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25B74" w14:textId="7CB6D35D" w:rsidR="0090442F" w:rsidRPr="000319C0" w:rsidRDefault="0090442F" w:rsidP="00770D9F">
      <w:pPr>
        <w:spacing w:after="0"/>
        <w:jc w:val="center"/>
        <w:rPr>
          <w:rFonts w:ascii="Times New Roman" w:hAnsi="Times New Roman" w:cs="Times New Roman"/>
          <w:b/>
          <w:sz w:val="28"/>
          <w:szCs w:val="28"/>
        </w:rPr>
      </w:pPr>
      <w:r w:rsidRPr="000319C0">
        <w:rPr>
          <w:rFonts w:ascii="Times New Roman" w:hAnsi="Times New Roman" w:cs="Times New Roman"/>
          <w:b/>
          <w:sz w:val="28"/>
          <w:szCs w:val="28"/>
        </w:rPr>
        <w:t>ДОГОВОР № «_______________</w:t>
      </w:r>
      <w:r w:rsidR="005924BF" w:rsidRPr="000319C0">
        <w:rPr>
          <w:rFonts w:ascii="Times New Roman" w:hAnsi="Times New Roman" w:cs="Times New Roman"/>
          <w:b/>
          <w:sz w:val="28"/>
          <w:szCs w:val="28"/>
        </w:rPr>
        <w:t>__</w:t>
      </w:r>
      <w:r w:rsidR="00ED6536" w:rsidRPr="000319C0">
        <w:rPr>
          <w:rFonts w:ascii="Times New Roman" w:hAnsi="Times New Roman" w:cs="Times New Roman"/>
          <w:b/>
          <w:sz w:val="28"/>
          <w:szCs w:val="28"/>
        </w:rPr>
        <w:t>___</w:t>
      </w:r>
      <w:r w:rsidRPr="000319C0">
        <w:rPr>
          <w:rFonts w:ascii="Times New Roman" w:hAnsi="Times New Roman" w:cs="Times New Roman"/>
          <w:b/>
          <w:sz w:val="28"/>
          <w:szCs w:val="28"/>
        </w:rPr>
        <w:t>»</w:t>
      </w:r>
    </w:p>
    <w:p w14:paraId="5FE18DE3" w14:textId="35391763" w:rsidR="002B6EDE" w:rsidRPr="000319C0" w:rsidRDefault="005924BF" w:rsidP="006F0C26">
      <w:pPr>
        <w:spacing w:after="0"/>
        <w:jc w:val="center"/>
        <w:rPr>
          <w:rFonts w:ascii="Times New Roman" w:eastAsia="Times New Roman" w:hAnsi="Times New Roman"/>
          <w:sz w:val="28"/>
        </w:rPr>
      </w:pPr>
      <w:proofErr w:type="gramStart"/>
      <w:r w:rsidRPr="000319C0">
        <w:rPr>
          <w:rFonts w:ascii="Times New Roman" w:hAnsi="Times New Roman" w:cs="Times New Roman"/>
          <w:b/>
          <w:sz w:val="28"/>
          <w:szCs w:val="28"/>
        </w:rPr>
        <w:t>о</w:t>
      </w:r>
      <w:proofErr w:type="gramEnd"/>
      <w:r w:rsidR="0090442F" w:rsidRPr="000319C0">
        <w:rPr>
          <w:rFonts w:ascii="Times New Roman" w:hAnsi="Times New Roman" w:cs="Times New Roman"/>
          <w:b/>
          <w:sz w:val="28"/>
          <w:szCs w:val="28"/>
        </w:rPr>
        <w:t xml:space="preserve"> </w:t>
      </w:r>
      <w:r w:rsidR="00674BBE" w:rsidRPr="000319C0">
        <w:rPr>
          <w:rFonts w:ascii="Times New Roman" w:hAnsi="Times New Roman" w:cs="Times New Roman"/>
          <w:b/>
          <w:sz w:val="28"/>
          <w:szCs w:val="28"/>
        </w:rPr>
        <w:t>комплексном разви</w:t>
      </w:r>
      <w:r w:rsidRPr="000319C0">
        <w:rPr>
          <w:rFonts w:ascii="Times New Roman" w:hAnsi="Times New Roman" w:cs="Times New Roman"/>
          <w:b/>
          <w:sz w:val="28"/>
          <w:szCs w:val="28"/>
        </w:rPr>
        <w:t xml:space="preserve">тии территории </w:t>
      </w:r>
      <w:r w:rsidR="00B23146" w:rsidRPr="000319C0">
        <w:rPr>
          <w:rFonts w:ascii="Times New Roman" w:hAnsi="Times New Roman" w:cs="Times New Roman"/>
          <w:b/>
          <w:sz w:val="28"/>
          <w:szCs w:val="28"/>
        </w:rPr>
        <w:t xml:space="preserve">жилой застройки в районе улиц Садовой, Максима Горького, Кемеровской и </w:t>
      </w:r>
      <w:proofErr w:type="spellStart"/>
      <w:r w:rsidR="00B23146" w:rsidRPr="000319C0">
        <w:rPr>
          <w:rFonts w:ascii="Times New Roman" w:hAnsi="Times New Roman" w:cs="Times New Roman"/>
          <w:b/>
          <w:sz w:val="28"/>
          <w:szCs w:val="28"/>
        </w:rPr>
        <w:t>Новоалександровского</w:t>
      </w:r>
      <w:proofErr w:type="spellEnd"/>
      <w:r w:rsidR="00B23146" w:rsidRPr="000319C0">
        <w:rPr>
          <w:rFonts w:ascii="Times New Roman" w:hAnsi="Times New Roman" w:cs="Times New Roman"/>
          <w:b/>
          <w:sz w:val="28"/>
          <w:szCs w:val="28"/>
        </w:rPr>
        <w:t xml:space="preserve"> шоссе в Орджоникидзевском районе</w:t>
      </w:r>
      <w:r w:rsidR="00D52D20" w:rsidRPr="000319C0">
        <w:rPr>
          <w:rFonts w:ascii="Times New Roman" w:hAnsi="Times New Roman" w:cs="Times New Roman"/>
          <w:b/>
          <w:sz w:val="28"/>
          <w:szCs w:val="28"/>
        </w:rPr>
        <w:t xml:space="preserve"> городского округа город Уфа Республики Башкортостан</w:t>
      </w:r>
    </w:p>
    <w:p w14:paraId="7F31F2E9" w14:textId="2B4DB9E7" w:rsidR="00043A25" w:rsidRPr="000319C0" w:rsidRDefault="00043A25" w:rsidP="00770D9F">
      <w:pPr>
        <w:spacing w:after="0"/>
        <w:jc w:val="center"/>
        <w:rPr>
          <w:rFonts w:ascii="Times New Roman" w:hAnsi="Times New Roman" w:cs="Times New Roman"/>
          <w:sz w:val="28"/>
          <w:szCs w:val="28"/>
        </w:rPr>
      </w:pPr>
    </w:p>
    <w:p w14:paraId="56DA295C" w14:textId="630EF8EB" w:rsidR="0090442F" w:rsidRPr="000319C0" w:rsidRDefault="0090442F" w:rsidP="00770D9F">
      <w:pPr>
        <w:spacing w:after="0"/>
        <w:rPr>
          <w:rFonts w:ascii="Times New Roman" w:hAnsi="Times New Roman" w:cs="Times New Roman"/>
          <w:sz w:val="28"/>
          <w:szCs w:val="28"/>
        </w:rPr>
      </w:pPr>
      <w:r w:rsidRPr="000319C0">
        <w:rPr>
          <w:rFonts w:ascii="Times New Roman" w:hAnsi="Times New Roman" w:cs="Times New Roman"/>
          <w:sz w:val="28"/>
          <w:szCs w:val="28"/>
        </w:rPr>
        <w:t>«____» __________ 202</w:t>
      </w:r>
      <w:r w:rsidR="00232FE8" w:rsidRPr="000319C0">
        <w:rPr>
          <w:rFonts w:ascii="Times New Roman" w:hAnsi="Times New Roman" w:cs="Times New Roman"/>
          <w:sz w:val="28"/>
          <w:szCs w:val="28"/>
        </w:rPr>
        <w:t>5</w:t>
      </w:r>
      <w:r w:rsidRPr="000319C0">
        <w:rPr>
          <w:rFonts w:ascii="Times New Roman" w:hAnsi="Times New Roman" w:cs="Times New Roman"/>
          <w:sz w:val="28"/>
          <w:szCs w:val="28"/>
        </w:rPr>
        <w:t xml:space="preserve"> г. </w:t>
      </w:r>
      <w:r w:rsidRPr="000319C0">
        <w:rPr>
          <w:rFonts w:ascii="Times New Roman" w:hAnsi="Times New Roman" w:cs="Times New Roman"/>
          <w:sz w:val="28"/>
          <w:szCs w:val="28"/>
        </w:rPr>
        <w:tab/>
      </w:r>
      <w:r w:rsidRPr="000319C0">
        <w:rPr>
          <w:rFonts w:ascii="Times New Roman" w:hAnsi="Times New Roman" w:cs="Times New Roman"/>
          <w:sz w:val="28"/>
          <w:szCs w:val="28"/>
        </w:rPr>
        <w:tab/>
      </w:r>
      <w:r w:rsidRPr="000319C0">
        <w:rPr>
          <w:rFonts w:ascii="Times New Roman" w:hAnsi="Times New Roman" w:cs="Times New Roman"/>
          <w:sz w:val="28"/>
          <w:szCs w:val="28"/>
        </w:rPr>
        <w:tab/>
        <w:t xml:space="preserve">    </w:t>
      </w:r>
      <w:r w:rsidRPr="000319C0">
        <w:rPr>
          <w:rFonts w:ascii="Times New Roman" w:hAnsi="Times New Roman" w:cs="Times New Roman"/>
          <w:sz w:val="28"/>
          <w:szCs w:val="28"/>
        </w:rPr>
        <w:tab/>
        <w:t xml:space="preserve">                                </w:t>
      </w:r>
      <w:r w:rsidR="005924BF" w:rsidRPr="000319C0">
        <w:rPr>
          <w:rFonts w:ascii="Times New Roman" w:hAnsi="Times New Roman" w:cs="Times New Roman"/>
          <w:sz w:val="28"/>
          <w:szCs w:val="28"/>
        </w:rPr>
        <w:t xml:space="preserve">         </w:t>
      </w:r>
      <w:r w:rsidRPr="000319C0">
        <w:rPr>
          <w:rFonts w:ascii="Times New Roman" w:hAnsi="Times New Roman" w:cs="Times New Roman"/>
          <w:sz w:val="28"/>
          <w:szCs w:val="28"/>
        </w:rPr>
        <w:t>г. Уфа</w:t>
      </w:r>
    </w:p>
    <w:p w14:paraId="0A718904" w14:textId="77777777" w:rsidR="0090442F" w:rsidRPr="000319C0" w:rsidRDefault="0090442F" w:rsidP="00770D9F">
      <w:pPr>
        <w:spacing w:after="0"/>
        <w:rPr>
          <w:rFonts w:ascii="Times New Roman" w:hAnsi="Times New Roman" w:cs="Times New Roman"/>
          <w:sz w:val="28"/>
          <w:szCs w:val="28"/>
        </w:rPr>
      </w:pPr>
    </w:p>
    <w:p w14:paraId="40A202B8" w14:textId="679A8D06" w:rsidR="0090442F" w:rsidRPr="000319C0" w:rsidRDefault="0090442F" w:rsidP="00770D9F">
      <w:pPr>
        <w:spacing w:after="0"/>
        <w:jc w:val="both"/>
        <w:rPr>
          <w:rFonts w:ascii="Times New Roman" w:eastAsia="Times New Roman" w:hAnsi="Times New Roman"/>
          <w:sz w:val="28"/>
        </w:rPr>
      </w:pPr>
      <w:r w:rsidRPr="000319C0">
        <w:rPr>
          <w:rFonts w:ascii="Times New Roman" w:hAnsi="Times New Roman" w:cs="Times New Roman"/>
          <w:sz w:val="28"/>
          <w:szCs w:val="28"/>
        </w:rPr>
        <w:tab/>
      </w:r>
      <w:r w:rsidR="005924BF" w:rsidRPr="000319C0">
        <w:rPr>
          <w:rFonts w:ascii="Times New Roman" w:hAnsi="Times New Roman" w:cs="Times New Roman"/>
          <w:sz w:val="28"/>
          <w:szCs w:val="28"/>
        </w:rPr>
        <w:t xml:space="preserve">Администрация городского округа город Уфа Республики Башкортостан в лице исполняющего обязанности заместителя главы Администрации городского округа город Уфа Республики Башкортостан Е.А. </w:t>
      </w:r>
      <w:proofErr w:type="spellStart"/>
      <w:r w:rsidR="005924BF" w:rsidRPr="000319C0">
        <w:rPr>
          <w:rFonts w:ascii="Times New Roman" w:hAnsi="Times New Roman" w:cs="Times New Roman"/>
          <w:sz w:val="28"/>
          <w:szCs w:val="28"/>
        </w:rPr>
        <w:t>Чебакова</w:t>
      </w:r>
      <w:proofErr w:type="spellEnd"/>
      <w:r w:rsidR="005924BF" w:rsidRPr="000319C0">
        <w:rPr>
          <w:rFonts w:ascii="Times New Roman" w:hAnsi="Times New Roman" w:cs="Times New Roman"/>
          <w:sz w:val="28"/>
          <w:szCs w:val="28"/>
        </w:rPr>
        <w:t>, действующего на основании Ус</w:t>
      </w:r>
      <w:bookmarkStart w:id="0" w:name="_GoBack"/>
      <w:bookmarkEnd w:id="0"/>
      <w:r w:rsidR="005924BF" w:rsidRPr="000319C0">
        <w:rPr>
          <w:rFonts w:ascii="Times New Roman" w:hAnsi="Times New Roman" w:cs="Times New Roman"/>
          <w:sz w:val="28"/>
          <w:szCs w:val="28"/>
        </w:rPr>
        <w:t>тава городского округа город Уфа Республики Башкортостан, распоряжения Администрации городского округа город Уфа Республики Башкортостан от 26.04.2023 г. № 220-рк</w:t>
      </w:r>
      <w:r w:rsidRPr="000319C0">
        <w:rPr>
          <w:rFonts w:ascii="Times New Roman" w:hAnsi="Times New Roman" w:cs="Times New Roman"/>
          <w:sz w:val="28"/>
          <w:szCs w:val="28"/>
        </w:rPr>
        <w:t>, именуемая в дальнейшем Администрация, с одной стороны, и _______________________</w:t>
      </w:r>
      <w:r w:rsidR="00A95287" w:rsidRPr="000319C0">
        <w:rPr>
          <w:rFonts w:ascii="Times New Roman" w:hAnsi="Times New Roman" w:cs="Times New Roman"/>
          <w:sz w:val="28"/>
          <w:szCs w:val="28"/>
        </w:rPr>
        <w:t>_____</w:t>
      </w:r>
      <w:r w:rsidRPr="000319C0">
        <w:rPr>
          <w:rFonts w:ascii="Times New Roman" w:hAnsi="Times New Roman" w:cs="Times New Roman"/>
          <w:sz w:val="28"/>
          <w:szCs w:val="28"/>
        </w:rPr>
        <w:t>в лице _______________________________, действующего(ей) на основании ____________________, именуемый(</w:t>
      </w:r>
      <w:proofErr w:type="spellStart"/>
      <w:r w:rsidRPr="000319C0">
        <w:rPr>
          <w:rFonts w:ascii="Times New Roman" w:hAnsi="Times New Roman" w:cs="Times New Roman"/>
          <w:sz w:val="28"/>
          <w:szCs w:val="28"/>
        </w:rPr>
        <w:t>ая</w:t>
      </w:r>
      <w:proofErr w:type="spellEnd"/>
      <w:r w:rsidRPr="000319C0">
        <w:rPr>
          <w:rFonts w:ascii="Times New Roman" w:hAnsi="Times New Roman" w:cs="Times New Roman"/>
          <w:sz w:val="28"/>
          <w:szCs w:val="28"/>
        </w:rPr>
        <w:t xml:space="preserve">) в дальнейшем Застройщик, с другой стороны, именуемые при совместном упоминании Стороны, в соответствии со статьями 68, 69 Градостроительного кодекса Российской Федерации (далее - </w:t>
      </w:r>
      <w:proofErr w:type="spellStart"/>
      <w:r w:rsidRPr="000319C0">
        <w:rPr>
          <w:rFonts w:ascii="Times New Roman" w:hAnsi="Times New Roman" w:cs="Times New Roman"/>
          <w:sz w:val="28"/>
          <w:szCs w:val="28"/>
        </w:rPr>
        <w:t>ГрК</w:t>
      </w:r>
      <w:proofErr w:type="spellEnd"/>
      <w:r w:rsidRPr="000319C0">
        <w:rPr>
          <w:rFonts w:ascii="Times New Roman" w:hAnsi="Times New Roman" w:cs="Times New Roman"/>
          <w:sz w:val="28"/>
          <w:szCs w:val="28"/>
        </w:rPr>
        <w:t xml:space="preserve"> РФ), на основании постановления Администрации городского округа город Уфа Республики Башкортостан «</w:t>
      </w:r>
      <w:r w:rsidR="00D52D20" w:rsidRPr="000319C0">
        <w:rPr>
          <w:rFonts w:ascii="Times New Roman" w:hAnsi="Times New Roman"/>
          <w:sz w:val="28"/>
          <w:szCs w:val="28"/>
        </w:rPr>
        <w:t xml:space="preserve">О комплексном развитии территории </w:t>
      </w:r>
      <w:r w:rsidR="00B23146" w:rsidRPr="000319C0">
        <w:rPr>
          <w:rFonts w:ascii="Times New Roman" w:hAnsi="Times New Roman"/>
          <w:sz w:val="28"/>
          <w:szCs w:val="28"/>
        </w:rPr>
        <w:t xml:space="preserve">жилой застройки в районе улиц Садовой, Максима Горького, Кемеровской и </w:t>
      </w:r>
      <w:proofErr w:type="spellStart"/>
      <w:r w:rsidR="00B23146" w:rsidRPr="000319C0">
        <w:rPr>
          <w:rFonts w:ascii="Times New Roman" w:hAnsi="Times New Roman"/>
          <w:sz w:val="28"/>
          <w:szCs w:val="28"/>
        </w:rPr>
        <w:t>Новоалександровского</w:t>
      </w:r>
      <w:proofErr w:type="spellEnd"/>
      <w:r w:rsidR="00B23146" w:rsidRPr="000319C0">
        <w:rPr>
          <w:rFonts w:ascii="Times New Roman" w:hAnsi="Times New Roman"/>
          <w:sz w:val="28"/>
          <w:szCs w:val="28"/>
        </w:rPr>
        <w:t xml:space="preserve"> шоссе в Орджоникидзевском районе</w:t>
      </w:r>
      <w:r w:rsidR="00D52D20" w:rsidRPr="000319C0">
        <w:rPr>
          <w:rFonts w:ascii="Times New Roman" w:hAnsi="Times New Roman"/>
          <w:sz w:val="28"/>
          <w:szCs w:val="28"/>
        </w:rPr>
        <w:t xml:space="preserve"> городского округа город Уфа Республики Башкортостан</w:t>
      </w:r>
      <w:r w:rsidR="00F62588" w:rsidRPr="000319C0">
        <w:rPr>
          <w:rFonts w:ascii="Times New Roman" w:eastAsia="Times New Roman" w:hAnsi="Times New Roman"/>
          <w:sz w:val="28"/>
        </w:rPr>
        <w:t xml:space="preserve">» </w:t>
      </w:r>
      <w:r w:rsidR="002C5136" w:rsidRPr="000319C0">
        <w:rPr>
          <w:rFonts w:ascii="Times New Roman" w:hAnsi="Times New Roman" w:cs="Times New Roman"/>
          <w:sz w:val="28"/>
          <w:szCs w:val="28"/>
        </w:rPr>
        <w:t xml:space="preserve">от </w:t>
      </w:r>
      <w:r w:rsidR="00ED6536" w:rsidRPr="000319C0">
        <w:rPr>
          <w:rFonts w:ascii="Times New Roman" w:hAnsi="Times New Roman" w:cs="Times New Roman"/>
          <w:sz w:val="28"/>
          <w:szCs w:val="28"/>
        </w:rPr>
        <w:t>23.07.2025</w:t>
      </w:r>
      <w:r w:rsidR="007812CD" w:rsidRPr="000319C0">
        <w:rPr>
          <w:rFonts w:ascii="Times New Roman" w:hAnsi="Times New Roman" w:cs="Times New Roman"/>
          <w:sz w:val="28"/>
          <w:szCs w:val="28"/>
        </w:rPr>
        <w:t xml:space="preserve"> г. № </w:t>
      </w:r>
      <w:r w:rsidR="00ED6536" w:rsidRPr="000319C0">
        <w:rPr>
          <w:rFonts w:ascii="Times New Roman" w:hAnsi="Times New Roman" w:cs="Times New Roman"/>
          <w:sz w:val="28"/>
          <w:szCs w:val="28"/>
        </w:rPr>
        <w:t>1262</w:t>
      </w:r>
      <w:r w:rsidR="00310EEB" w:rsidRPr="000319C0">
        <w:rPr>
          <w:rFonts w:ascii="Times New Roman" w:hAnsi="Times New Roman" w:cs="Times New Roman"/>
          <w:sz w:val="28"/>
          <w:szCs w:val="28"/>
        </w:rPr>
        <w:t>,</w:t>
      </w:r>
      <w:r w:rsidR="005924BF" w:rsidRPr="000319C0">
        <w:rPr>
          <w:rFonts w:ascii="Times New Roman" w:hAnsi="Times New Roman" w:cs="Times New Roman"/>
          <w:sz w:val="28"/>
          <w:szCs w:val="28"/>
        </w:rPr>
        <w:t xml:space="preserve"> протокола результатов торгов в форме конкурса на право заключения договора о </w:t>
      </w:r>
      <w:r w:rsidR="005924BF" w:rsidRPr="000319C0">
        <w:rPr>
          <w:rFonts w:ascii="Times New Roman" w:hAnsi="Times New Roman"/>
          <w:sz w:val="28"/>
          <w:szCs w:val="28"/>
        </w:rPr>
        <w:t xml:space="preserve">комплексном развитии территории </w:t>
      </w:r>
      <w:r w:rsidR="00B23146" w:rsidRPr="000319C0">
        <w:rPr>
          <w:rFonts w:ascii="Times New Roman" w:hAnsi="Times New Roman"/>
          <w:sz w:val="28"/>
          <w:szCs w:val="28"/>
        </w:rPr>
        <w:t xml:space="preserve">жилой застройки в районе улиц Садовой, Максима Горького, Кемеровской и </w:t>
      </w:r>
      <w:proofErr w:type="spellStart"/>
      <w:r w:rsidR="00B23146" w:rsidRPr="000319C0">
        <w:rPr>
          <w:rFonts w:ascii="Times New Roman" w:hAnsi="Times New Roman"/>
          <w:sz w:val="28"/>
          <w:szCs w:val="28"/>
        </w:rPr>
        <w:t>Новоалександровского</w:t>
      </w:r>
      <w:proofErr w:type="spellEnd"/>
      <w:r w:rsidR="00B23146" w:rsidRPr="000319C0">
        <w:rPr>
          <w:rFonts w:ascii="Times New Roman" w:hAnsi="Times New Roman"/>
          <w:sz w:val="28"/>
          <w:szCs w:val="28"/>
        </w:rPr>
        <w:t xml:space="preserve"> шоссе в Орджоникидзевском районе</w:t>
      </w:r>
      <w:r w:rsidR="00E85EA5" w:rsidRPr="000319C0">
        <w:rPr>
          <w:rFonts w:ascii="Times New Roman" w:hAnsi="Times New Roman"/>
          <w:sz w:val="28"/>
          <w:szCs w:val="28"/>
        </w:rPr>
        <w:t xml:space="preserve"> городского округа город Уфа Республики Башкортостан</w:t>
      </w:r>
      <w:r w:rsidR="00754BB5" w:rsidRPr="000319C0">
        <w:rPr>
          <w:rFonts w:ascii="Times New Roman" w:eastAsia="Times New Roman" w:hAnsi="Times New Roman"/>
          <w:sz w:val="28"/>
        </w:rPr>
        <w:t xml:space="preserve"> </w:t>
      </w:r>
      <w:r w:rsidR="005924BF" w:rsidRPr="000319C0">
        <w:rPr>
          <w:rFonts w:ascii="Times New Roman" w:hAnsi="Times New Roman" w:cs="Times New Roman"/>
          <w:sz w:val="28"/>
          <w:szCs w:val="28"/>
        </w:rPr>
        <w:t xml:space="preserve">от ________ </w:t>
      </w:r>
      <w:r w:rsidRPr="000319C0">
        <w:rPr>
          <w:rFonts w:ascii="Times New Roman" w:hAnsi="Times New Roman" w:cs="Times New Roman"/>
          <w:sz w:val="28"/>
          <w:szCs w:val="28"/>
        </w:rPr>
        <w:t>заключили настоящий Договор о нижеследующем:</w:t>
      </w:r>
    </w:p>
    <w:p w14:paraId="224F2363" w14:textId="77777777" w:rsidR="0090442F" w:rsidRPr="000319C0" w:rsidRDefault="0090442F" w:rsidP="00770D9F">
      <w:pPr>
        <w:spacing w:after="0"/>
        <w:jc w:val="both"/>
        <w:rPr>
          <w:rFonts w:ascii="Times New Roman" w:hAnsi="Times New Roman" w:cs="Times New Roman"/>
          <w:sz w:val="28"/>
          <w:szCs w:val="28"/>
        </w:rPr>
      </w:pPr>
    </w:p>
    <w:p w14:paraId="510D5EF0" w14:textId="77777777" w:rsidR="0090442F" w:rsidRPr="000319C0" w:rsidRDefault="0090442F" w:rsidP="00770D9F">
      <w:pPr>
        <w:pStyle w:val="a3"/>
        <w:numPr>
          <w:ilvl w:val="0"/>
          <w:numId w:val="1"/>
        </w:numPr>
        <w:spacing w:after="0"/>
        <w:jc w:val="center"/>
        <w:rPr>
          <w:rFonts w:ascii="Times New Roman" w:hAnsi="Times New Roman" w:cs="Times New Roman"/>
          <w:b/>
          <w:sz w:val="28"/>
          <w:szCs w:val="28"/>
        </w:rPr>
      </w:pPr>
      <w:r w:rsidRPr="000319C0">
        <w:rPr>
          <w:rFonts w:ascii="Times New Roman" w:hAnsi="Times New Roman" w:cs="Times New Roman"/>
          <w:b/>
          <w:sz w:val="28"/>
          <w:szCs w:val="28"/>
        </w:rPr>
        <w:t>ПРЕДМЕТ ДОГОВОРА</w:t>
      </w:r>
    </w:p>
    <w:p w14:paraId="08FFEC17" w14:textId="77777777" w:rsidR="0090442F" w:rsidRPr="000319C0" w:rsidRDefault="0090442F" w:rsidP="00770D9F">
      <w:pPr>
        <w:spacing w:after="0"/>
        <w:ind w:left="360"/>
        <w:jc w:val="both"/>
        <w:rPr>
          <w:rFonts w:ascii="Times New Roman" w:hAnsi="Times New Roman" w:cs="Times New Roman"/>
          <w:b/>
          <w:sz w:val="28"/>
          <w:szCs w:val="28"/>
        </w:rPr>
      </w:pPr>
    </w:p>
    <w:p w14:paraId="5D10EC18" w14:textId="51372CA8" w:rsidR="0090442F" w:rsidRPr="000319C0" w:rsidRDefault="0090442F" w:rsidP="00770D9F">
      <w:pPr>
        <w:spacing w:after="0"/>
        <w:ind w:firstLine="851"/>
        <w:jc w:val="both"/>
        <w:rPr>
          <w:rFonts w:ascii="Times New Roman" w:eastAsia="Times New Roman" w:hAnsi="Times New Roman"/>
          <w:sz w:val="28"/>
        </w:rPr>
      </w:pPr>
      <w:r w:rsidRPr="000319C0">
        <w:rPr>
          <w:rFonts w:ascii="Times New Roman" w:hAnsi="Times New Roman" w:cs="Times New Roman"/>
          <w:sz w:val="28"/>
          <w:szCs w:val="28"/>
        </w:rPr>
        <w:t xml:space="preserve">1.1. По настоящему Договору Застройщик в целях </w:t>
      </w:r>
      <w:r w:rsidR="00674BBE" w:rsidRPr="000319C0">
        <w:rPr>
          <w:rFonts w:ascii="Times New Roman" w:hAnsi="Times New Roman" w:cs="Times New Roman"/>
          <w:sz w:val="28"/>
          <w:szCs w:val="28"/>
        </w:rPr>
        <w:t xml:space="preserve">комплексного развития территории </w:t>
      </w:r>
      <w:r w:rsidR="00B23146" w:rsidRPr="000319C0">
        <w:rPr>
          <w:rFonts w:ascii="Times New Roman" w:hAnsi="Times New Roman"/>
          <w:sz w:val="28"/>
          <w:szCs w:val="28"/>
        </w:rPr>
        <w:t xml:space="preserve">жилой застройки в районе улиц Садовой, Максима Горького, Кемеровской и </w:t>
      </w:r>
      <w:proofErr w:type="spellStart"/>
      <w:r w:rsidR="00B23146" w:rsidRPr="000319C0">
        <w:rPr>
          <w:rFonts w:ascii="Times New Roman" w:hAnsi="Times New Roman"/>
          <w:sz w:val="28"/>
          <w:szCs w:val="28"/>
        </w:rPr>
        <w:t>Новоалександровского</w:t>
      </w:r>
      <w:proofErr w:type="spellEnd"/>
      <w:r w:rsidR="00B23146" w:rsidRPr="000319C0">
        <w:rPr>
          <w:rFonts w:ascii="Times New Roman" w:hAnsi="Times New Roman"/>
          <w:sz w:val="28"/>
          <w:szCs w:val="28"/>
        </w:rPr>
        <w:t xml:space="preserve"> шоссе в Орджоникидзевском районе</w:t>
      </w:r>
      <w:r w:rsidR="00E85EA5" w:rsidRPr="000319C0">
        <w:rPr>
          <w:rFonts w:ascii="Times New Roman" w:hAnsi="Times New Roman"/>
          <w:sz w:val="28"/>
          <w:szCs w:val="28"/>
        </w:rPr>
        <w:t xml:space="preserve"> городского округа город Уфа Республики Башкортостан</w:t>
      </w:r>
      <w:r w:rsidR="00C64E57" w:rsidRPr="000319C0">
        <w:rPr>
          <w:rFonts w:ascii="Times New Roman" w:hAnsi="Times New Roman" w:cs="Times New Roman"/>
          <w:sz w:val="28"/>
          <w:szCs w:val="28"/>
        </w:rPr>
        <w:t xml:space="preserve"> </w:t>
      </w:r>
      <w:r w:rsidRPr="000319C0">
        <w:rPr>
          <w:rFonts w:ascii="Times New Roman" w:hAnsi="Times New Roman" w:cs="Times New Roman"/>
          <w:sz w:val="28"/>
          <w:szCs w:val="28"/>
        </w:rPr>
        <w:t>(местоположение и границы указаны в приложе</w:t>
      </w:r>
      <w:r w:rsidR="00043A25" w:rsidRPr="000319C0">
        <w:rPr>
          <w:rFonts w:ascii="Times New Roman" w:hAnsi="Times New Roman" w:cs="Times New Roman"/>
          <w:sz w:val="28"/>
          <w:szCs w:val="28"/>
        </w:rPr>
        <w:t>нии № 1 к настоящему Договору),</w:t>
      </w:r>
      <w:r w:rsidR="005924BF" w:rsidRPr="000319C0">
        <w:rPr>
          <w:rFonts w:ascii="Times New Roman" w:hAnsi="Times New Roman" w:cs="Times New Roman"/>
          <w:sz w:val="28"/>
          <w:szCs w:val="28"/>
        </w:rPr>
        <w:t xml:space="preserve"> </w:t>
      </w:r>
      <w:r w:rsidRPr="000319C0">
        <w:rPr>
          <w:rFonts w:ascii="Times New Roman" w:hAnsi="Times New Roman" w:cs="Times New Roman"/>
          <w:sz w:val="28"/>
          <w:szCs w:val="28"/>
        </w:rPr>
        <w:t xml:space="preserve">площадью </w:t>
      </w:r>
      <w:r w:rsidR="00EA2465" w:rsidRPr="000319C0">
        <w:rPr>
          <w:rFonts w:ascii="Times New Roman" w:hAnsi="Times New Roman" w:cs="Times New Roman"/>
          <w:sz w:val="28"/>
          <w:szCs w:val="28"/>
          <w:lang w:eastAsia="ru-RU"/>
        </w:rPr>
        <w:t>80 668,55</w:t>
      </w:r>
      <w:r w:rsidR="00443C0B" w:rsidRPr="000319C0">
        <w:rPr>
          <w:rFonts w:ascii="Times New Roman" w:hAnsi="Times New Roman" w:cs="Times New Roman"/>
          <w:sz w:val="28"/>
          <w:szCs w:val="28"/>
          <w:lang w:eastAsia="ru-RU"/>
        </w:rPr>
        <w:t xml:space="preserve"> </w:t>
      </w:r>
      <w:proofErr w:type="spellStart"/>
      <w:r w:rsidR="00443C0B" w:rsidRPr="000319C0">
        <w:rPr>
          <w:rFonts w:ascii="Times New Roman" w:hAnsi="Times New Roman" w:cs="Times New Roman"/>
          <w:sz w:val="28"/>
          <w:szCs w:val="28"/>
          <w:lang w:eastAsia="ru-RU"/>
        </w:rPr>
        <w:t>кв.м</w:t>
      </w:r>
      <w:proofErr w:type="spellEnd"/>
      <w:r w:rsidR="00AD4256" w:rsidRPr="000319C0">
        <w:rPr>
          <w:rFonts w:ascii="Times New Roman" w:hAnsi="Times New Roman" w:cs="Times New Roman"/>
          <w:sz w:val="28"/>
          <w:szCs w:val="28"/>
          <w:lang w:eastAsia="ru-RU"/>
        </w:rPr>
        <w:t xml:space="preserve"> </w:t>
      </w:r>
      <w:r w:rsidRPr="000319C0">
        <w:rPr>
          <w:rFonts w:ascii="Times New Roman" w:hAnsi="Times New Roman" w:cs="Times New Roman"/>
          <w:sz w:val="28"/>
          <w:szCs w:val="28"/>
        </w:rPr>
        <w:t xml:space="preserve">(далее – территория комплексного развития), обязуется в установленные настоящим Договором сроки своими силами и за свой счет и (или) с привлечением других лиц и (или) средств других лиц в соответствии с действующим законодательством Российской Федерации выполнить предусмотренные настоящим Договором </w:t>
      </w:r>
      <w:r w:rsidRPr="000319C0">
        <w:rPr>
          <w:rFonts w:ascii="Times New Roman" w:hAnsi="Times New Roman" w:cs="Times New Roman"/>
          <w:sz w:val="28"/>
          <w:szCs w:val="28"/>
        </w:rPr>
        <w:lastRenderedPageBreak/>
        <w:t>обязательства, а Администрация обязуется создать предусмотренные настоящим Договором условия для выполнения Застройщиком своих обязательств.</w:t>
      </w:r>
    </w:p>
    <w:p w14:paraId="6D3E4855" w14:textId="77777777" w:rsidR="0090442F" w:rsidRPr="000319C0" w:rsidRDefault="0090442F" w:rsidP="00770D9F">
      <w:pPr>
        <w:spacing w:after="0"/>
        <w:ind w:firstLine="851"/>
        <w:jc w:val="both"/>
        <w:rPr>
          <w:rFonts w:ascii="Times New Roman" w:hAnsi="Times New Roman" w:cs="Times New Roman"/>
          <w:sz w:val="28"/>
          <w:szCs w:val="28"/>
        </w:rPr>
      </w:pPr>
      <w:r w:rsidRPr="000319C0">
        <w:rPr>
          <w:rFonts w:ascii="Times New Roman" w:hAnsi="Times New Roman" w:cs="Times New Roman"/>
          <w:sz w:val="28"/>
          <w:szCs w:val="28"/>
        </w:rPr>
        <w:t>Настоящий Договор заключен в отношении территории комплексного развития, местоположение, схема расположения границ и координаты которой указаны в приложении № 1 к настоящему Договору.</w:t>
      </w:r>
    </w:p>
    <w:p w14:paraId="0969C923" w14:textId="7BF9A3C5" w:rsidR="0090442F" w:rsidRPr="000319C0" w:rsidRDefault="0090442F" w:rsidP="00770D9F">
      <w:pPr>
        <w:spacing w:after="0"/>
        <w:ind w:firstLine="851"/>
        <w:jc w:val="both"/>
        <w:rPr>
          <w:rFonts w:ascii="Times New Roman" w:hAnsi="Times New Roman" w:cs="Times New Roman"/>
          <w:sz w:val="28"/>
          <w:szCs w:val="28"/>
        </w:rPr>
      </w:pPr>
      <w:r w:rsidRPr="000319C0">
        <w:rPr>
          <w:rFonts w:ascii="Times New Roman" w:hAnsi="Times New Roman" w:cs="Times New Roman"/>
          <w:sz w:val="28"/>
          <w:szCs w:val="28"/>
        </w:rPr>
        <w:t>1.2. В границах территории комплексного развития расположены земельные участки, объекты капитального строительства, линейные объекты, перечень которых определен в прилож</w:t>
      </w:r>
      <w:r w:rsidR="00225429" w:rsidRPr="000319C0">
        <w:rPr>
          <w:rFonts w:ascii="Times New Roman" w:hAnsi="Times New Roman" w:cs="Times New Roman"/>
          <w:sz w:val="28"/>
          <w:szCs w:val="28"/>
        </w:rPr>
        <w:t>ении № 2 к настоящему Договору.</w:t>
      </w:r>
    </w:p>
    <w:p w14:paraId="3A55F8B1" w14:textId="5B405616" w:rsidR="0090442F" w:rsidRPr="000319C0" w:rsidRDefault="0090442F" w:rsidP="00770D9F">
      <w:pPr>
        <w:spacing w:after="0"/>
        <w:ind w:firstLine="851"/>
        <w:jc w:val="both"/>
        <w:rPr>
          <w:rFonts w:ascii="Times New Roman" w:eastAsia="Times New Roman" w:hAnsi="Times New Roman"/>
          <w:sz w:val="28"/>
        </w:rPr>
      </w:pPr>
      <w:r w:rsidRPr="000319C0">
        <w:rPr>
          <w:rFonts w:ascii="Times New Roman" w:hAnsi="Times New Roman" w:cs="Times New Roman"/>
          <w:sz w:val="28"/>
          <w:szCs w:val="28"/>
        </w:rPr>
        <w:t>Перечень, определенный в приложении №2 к настоящему Договору   является действительным на дату принятия постановления Администрации городского округа город Уфа Республики Башкортостан «</w:t>
      </w:r>
      <w:r w:rsidR="004C1F57" w:rsidRPr="000319C0">
        <w:rPr>
          <w:rFonts w:ascii="Times New Roman" w:hAnsi="Times New Roman"/>
          <w:sz w:val="28"/>
          <w:szCs w:val="28"/>
        </w:rPr>
        <w:t xml:space="preserve">О комплексном развитии территории жилой застройки </w:t>
      </w:r>
      <w:r w:rsidR="00A2161C" w:rsidRPr="000319C0">
        <w:rPr>
          <w:rFonts w:ascii="Times New Roman" w:hAnsi="Times New Roman"/>
          <w:sz w:val="28"/>
          <w:szCs w:val="28"/>
        </w:rPr>
        <w:t>в районе улиц Садовой,</w:t>
      </w:r>
      <w:r w:rsidR="004C1F57" w:rsidRPr="000319C0">
        <w:rPr>
          <w:rFonts w:ascii="Times New Roman" w:hAnsi="Times New Roman"/>
          <w:sz w:val="28"/>
          <w:szCs w:val="28"/>
        </w:rPr>
        <w:t xml:space="preserve"> Максима Горького, Кемеровская, </w:t>
      </w:r>
      <w:proofErr w:type="spellStart"/>
      <w:r w:rsidR="004C1F57" w:rsidRPr="000319C0">
        <w:rPr>
          <w:rFonts w:ascii="Times New Roman" w:hAnsi="Times New Roman"/>
          <w:sz w:val="28"/>
          <w:szCs w:val="28"/>
        </w:rPr>
        <w:t>Новоалександровским</w:t>
      </w:r>
      <w:proofErr w:type="spellEnd"/>
      <w:r w:rsidR="004C1F57" w:rsidRPr="000319C0">
        <w:rPr>
          <w:rFonts w:ascii="Times New Roman" w:hAnsi="Times New Roman"/>
          <w:sz w:val="28"/>
          <w:szCs w:val="28"/>
        </w:rPr>
        <w:t xml:space="preserve"> шоссе, в Орджоникидзевском районе городского округа город Уфа Республики Башкортостан</w:t>
      </w:r>
      <w:r w:rsidRPr="000319C0">
        <w:rPr>
          <w:rFonts w:ascii="Times New Roman" w:hAnsi="Times New Roman" w:cs="Times New Roman"/>
          <w:sz w:val="28"/>
          <w:szCs w:val="28"/>
        </w:rPr>
        <w:t xml:space="preserve">» </w:t>
      </w:r>
      <w:bookmarkStart w:id="1" w:name="_Hlk125745475"/>
      <w:r w:rsidR="00ED6536" w:rsidRPr="000319C0">
        <w:rPr>
          <w:rFonts w:ascii="Times New Roman" w:hAnsi="Times New Roman" w:cs="Times New Roman"/>
          <w:sz w:val="28"/>
          <w:szCs w:val="28"/>
        </w:rPr>
        <w:t xml:space="preserve">от </w:t>
      </w:r>
      <w:r w:rsidR="00ED6536" w:rsidRPr="000319C0">
        <w:rPr>
          <w:rFonts w:ascii="Times New Roman" w:hAnsi="Times New Roman" w:cs="Times New Roman"/>
          <w:sz w:val="28"/>
          <w:szCs w:val="28"/>
        </w:rPr>
        <w:br/>
        <w:t>23.07.2025 г. № 1262.</w:t>
      </w:r>
    </w:p>
    <w:p w14:paraId="7F1CF01B" w14:textId="77777777" w:rsidR="005F5B3E" w:rsidRPr="000319C0" w:rsidRDefault="0090442F" w:rsidP="005F5B3E">
      <w:pPr>
        <w:autoSpaceDE w:val="0"/>
        <w:autoSpaceDN w:val="0"/>
        <w:adjustRightInd w:val="0"/>
        <w:spacing w:after="0"/>
        <w:ind w:firstLine="709"/>
        <w:jc w:val="both"/>
        <w:rPr>
          <w:rFonts w:ascii="Times New Roman" w:hAnsi="Times New Roman"/>
          <w:iCs/>
          <w:sz w:val="28"/>
          <w:szCs w:val="28"/>
        </w:rPr>
      </w:pPr>
      <w:r w:rsidRPr="000319C0">
        <w:rPr>
          <w:rFonts w:ascii="Times New Roman" w:hAnsi="Times New Roman"/>
          <w:iCs/>
          <w:kern w:val="3"/>
          <w:sz w:val="28"/>
          <w:szCs w:val="28"/>
          <w:lang w:bidi="hi-IN"/>
        </w:rPr>
        <w:t>Приложение № 2 подлежит изменению в случае изменения сведений об объектах недвижимости,</w:t>
      </w:r>
      <w:r w:rsidRPr="000319C0">
        <w:rPr>
          <w:rFonts w:ascii="Times New Roman" w:hAnsi="Times New Roman"/>
          <w:bCs/>
          <w:iCs/>
          <w:kern w:val="3"/>
          <w:sz w:val="28"/>
          <w:szCs w:val="28"/>
          <w:lang w:bidi="hi-IN"/>
        </w:rPr>
        <w:t xml:space="preserve"> находящихся в границах территории комплексного развития, в том числе в случае </w:t>
      </w:r>
      <w:r w:rsidR="00C96420" w:rsidRPr="000319C0">
        <w:rPr>
          <w:rFonts w:ascii="Times New Roman" w:hAnsi="Times New Roman"/>
          <w:bCs/>
          <w:iCs/>
          <w:kern w:val="3"/>
          <w:sz w:val="28"/>
          <w:szCs w:val="28"/>
          <w:lang w:bidi="hi-IN"/>
        </w:rPr>
        <w:t xml:space="preserve">возникновения (признания) права собственности на объекты недвижимости, </w:t>
      </w:r>
      <w:r w:rsidRPr="000319C0">
        <w:rPr>
          <w:rFonts w:ascii="Times New Roman" w:hAnsi="Times New Roman"/>
          <w:iCs/>
          <w:kern w:val="3"/>
          <w:sz w:val="28"/>
          <w:szCs w:val="28"/>
          <w:lang w:bidi="hi-IN"/>
        </w:rPr>
        <w:t>признания объектов недвижимости аварийными или исключении объектов недвижимости из числа аварийных, признания объектов недвижимости объектами культурного наследия или исключения объектов из числа объектов культурного наследия,</w:t>
      </w:r>
      <w:r w:rsidRPr="000319C0">
        <w:rPr>
          <w:rFonts w:ascii="Times New Roman" w:hAnsi="Times New Roman"/>
          <w:iCs/>
          <w:sz w:val="28"/>
          <w:szCs w:val="28"/>
        </w:rPr>
        <w:t xml:space="preserve"> выявлении неучтенных в Приложении № 2 объектов недвижимости</w:t>
      </w:r>
      <w:bookmarkEnd w:id="1"/>
      <w:r w:rsidR="00A3005E" w:rsidRPr="000319C0">
        <w:rPr>
          <w:rFonts w:ascii="Times New Roman" w:hAnsi="Times New Roman"/>
          <w:iCs/>
          <w:sz w:val="28"/>
          <w:szCs w:val="28"/>
        </w:rPr>
        <w:t xml:space="preserve">, </w:t>
      </w:r>
      <w:r w:rsidR="00A3005E" w:rsidRPr="000319C0">
        <w:rPr>
          <w:rFonts w:ascii="Times New Roman" w:hAnsi="Times New Roman"/>
          <w:iCs/>
          <w:kern w:val="3"/>
          <w:sz w:val="28"/>
          <w:szCs w:val="28"/>
          <w:lang w:bidi="hi-IN"/>
        </w:rPr>
        <w:t>принятии решений об изъятии земельных участков и расположенных на них объектов для государственных и муниципальных нужд по основаниям, не связанным с комплексным развитием территории</w:t>
      </w:r>
      <w:r w:rsidR="00F22804" w:rsidRPr="000319C0">
        <w:rPr>
          <w:rFonts w:ascii="Times New Roman" w:hAnsi="Times New Roman"/>
          <w:iCs/>
          <w:sz w:val="28"/>
          <w:szCs w:val="28"/>
        </w:rPr>
        <w:t>.</w:t>
      </w:r>
      <w:r w:rsidRPr="000319C0">
        <w:rPr>
          <w:rFonts w:ascii="Times New Roman" w:hAnsi="Times New Roman"/>
          <w:iCs/>
          <w:sz w:val="28"/>
          <w:szCs w:val="28"/>
        </w:rPr>
        <w:t xml:space="preserve"> </w:t>
      </w:r>
    </w:p>
    <w:p w14:paraId="2E537B75" w14:textId="42107B50" w:rsidR="005F5B3E" w:rsidRPr="000319C0" w:rsidRDefault="005F5B3E" w:rsidP="005F5B3E">
      <w:pPr>
        <w:autoSpaceDE w:val="0"/>
        <w:autoSpaceDN w:val="0"/>
        <w:adjustRightInd w:val="0"/>
        <w:spacing w:after="0"/>
        <w:ind w:firstLine="709"/>
        <w:jc w:val="both"/>
        <w:rPr>
          <w:rFonts w:ascii="Times New Roman" w:hAnsi="Times New Roman"/>
          <w:iCs/>
          <w:sz w:val="28"/>
          <w:szCs w:val="28"/>
        </w:rPr>
      </w:pPr>
      <w:r w:rsidRPr="000319C0">
        <w:rPr>
          <w:rFonts w:ascii="Times New Roman" w:hAnsi="Times New Roman"/>
          <w:iCs/>
          <w:sz w:val="28"/>
          <w:szCs w:val="28"/>
        </w:rPr>
        <w:t xml:space="preserve">1.3. </w:t>
      </w:r>
      <w:r w:rsidRPr="000319C0">
        <w:rPr>
          <w:rFonts w:ascii="Times New Roman" w:hAnsi="Times New Roman" w:cs="Times New Roman"/>
          <w:iCs/>
          <w:sz w:val="28"/>
          <w:szCs w:val="28"/>
        </w:rPr>
        <w:t xml:space="preserve">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установятся документацией о планировке, разрабатываемой Застройщиком в соответствии с пунктом </w:t>
      </w:r>
      <w:r w:rsidR="00264456" w:rsidRPr="000319C0">
        <w:rPr>
          <w:rFonts w:ascii="Times New Roman" w:hAnsi="Times New Roman" w:cs="Times New Roman"/>
          <w:iCs/>
          <w:sz w:val="28"/>
          <w:szCs w:val="28"/>
        </w:rPr>
        <w:t>3</w:t>
      </w:r>
      <w:r w:rsidR="00930136" w:rsidRPr="000319C0">
        <w:rPr>
          <w:rFonts w:ascii="Times New Roman" w:hAnsi="Times New Roman" w:cs="Times New Roman"/>
          <w:iCs/>
          <w:sz w:val="28"/>
          <w:szCs w:val="28"/>
        </w:rPr>
        <w:t>.1.2</w:t>
      </w:r>
      <w:r w:rsidRPr="000319C0">
        <w:rPr>
          <w:rFonts w:ascii="Times New Roman" w:hAnsi="Times New Roman" w:cs="Times New Roman"/>
          <w:iCs/>
          <w:sz w:val="28"/>
          <w:szCs w:val="28"/>
        </w:rPr>
        <w:t xml:space="preserve"> настоящего Договора, с учетом требований р</w:t>
      </w:r>
      <w:r w:rsidRPr="000319C0">
        <w:rPr>
          <w:rFonts w:ascii="Times New Roman" w:hAnsi="Times New Roman" w:cs="Times New Roman"/>
          <w:sz w:val="28"/>
          <w:szCs w:val="28"/>
        </w:rPr>
        <w:t>ешения Совета городского округа город Уфа Республики Башкортостан от 28.09.2022 № 18/5 «Об утверждении Правил землепользования и застройки городского округа город Уфа Республики Башкортостан» и от 30.06.2021 № 83/7 «Об утверждении местных нормативов градостроительного проектирования городского округа город Уфа Республики Башкортостан».</w:t>
      </w:r>
    </w:p>
    <w:p w14:paraId="03855D28" w14:textId="77777777" w:rsidR="005F5B3E" w:rsidRPr="000319C0" w:rsidRDefault="005F5B3E" w:rsidP="00770D9F">
      <w:pPr>
        <w:autoSpaceDE w:val="0"/>
        <w:autoSpaceDN w:val="0"/>
        <w:adjustRightInd w:val="0"/>
        <w:spacing w:after="0"/>
        <w:ind w:firstLine="709"/>
        <w:jc w:val="both"/>
        <w:rPr>
          <w:rFonts w:ascii="Times New Roman" w:hAnsi="Times New Roman"/>
          <w:iCs/>
          <w:kern w:val="3"/>
          <w:sz w:val="28"/>
          <w:szCs w:val="28"/>
          <w:lang w:bidi="hi-IN"/>
        </w:rPr>
      </w:pPr>
    </w:p>
    <w:p w14:paraId="01F8E630" w14:textId="77777777" w:rsidR="00D913C4" w:rsidRPr="000319C0" w:rsidRDefault="00D913C4" w:rsidP="00770D9F">
      <w:pPr>
        <w:suppressAutoHyphens/>
        <w:autoSpaceDN w:val="0"/>
        <w:spacing w:after="0"/>
        <w:jc w:val="center"/>
        <w:textAlignment w:val="baseline"/>
        <w:rPr>
          <w:rFonts w:ascii="Times New Roman" w:hAnsi="Times New Roman"/>
          <w:b/>
          <w:bCs/>
          <w:kern w:val="3"/>
          <w:sz w:val="28"/>
          <w:szCs w:val="28"/>
          <w:lang w:bidi="hi-IN"/>
        </w:rPr>
      </w:pPr>
    </w:p>
    <w:p w14:paraId="6E529B9C" w14:textId="60A04E1C" w:rsidR="0090442F" w:rsidRPr="000319C0" w:rsidRDefault="0090442F" w:rsidP="00770D9F">
      <w:pPr>
        <w:pStyle w:val="a3"/>
        <w:numPr>
          <w:ilvl w:val="0"/>
          <w:numId w:val="1"/>
        </w:numPr>
        <w:suppressAutoHyphens/>
        <w:autoSpaceDN w:val="0"/>
        <w:spacing w:after="0"/>
        <w:jc w:val="center"/>
        <w:textAlignment w:val="baseline"/>
        <w:rPr>
          <w:rFonts w:ascii="Times New Roman" w:hAnsi="Times New Roman"/>
          <w:b/>
          <w:bCs/>
          <w:kern w:val="3"/>
          <w:sz w:val="28"/>
          <w:szCs w:val="28"/>
          <w:lang w:bidi="hi-IN"/>
        </w:rPr>
      </w:pPr>
      <w:r w:rsidRPr="000319C0">
        <w:rPr>
          <w:rFonts w:ascii="Times New Roman" w:hAnsi="Times New Roman"/>
          <w:b/>
          <w:bCs/>
          <w:kern w:val="3"/>
          <w:sz w:val="28"/>
          <w:szCs w:val="28"/>
          <w:lang w:bidi="hi-IN"/>
        </w:rPr>
        <w:t>ЦЕНА ПРАВА НА ЗАКЛЮЧЕНИЕ ДОГОВОРА</w:t>
      </w:r>
    </w:p>
    <w:p w14:paraId="141E11DF" w14:textId="77777777" w:rsidR="00D913C4" w:rsidRPr="000319C0" w:rsidRDefault="00D913C4" w:rsidP="00770D9F">
      <w:pPr>
        <w:pStyle w:val="a3"/>
        <w:suppressAutoHyphens/>
        <w:autoSpaceDN w:val="0"/>
        <w:spacing w:after="0"/>
        <w:ind w:left="1065"/>
        <w:textAlignment w:val="baseline"/>
        <w:rPr>
          <w:rFonts w:ascii="Times New Roman" w:hAnsi="Times New Roman"/>
          <w:b/>
          <w:bCs/>
          <w:kern w:val="3"/>
          <w:sz w:val="28"/>
          <w:szCs w:val="28"/>
          <w:lang w:bidi="hi-IN"/>
        </w:rPr>
      </w:pPr>
    </w:p>
    <w:p w14:paraId="7228A814" w14:textId="77777777" w:rsidR="0090442F" w:rsidRPr="000319C0"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lastRenderedPageBreak/>
        <w:t xml:space="preserve">2.1. Ценой Договора является цена права на заключение Договора в соответствии с пунктом 2.2. Договора. </w:t>
      </w:r>
    </w:p>
    <w:p w14:paraId="1CC50393" w14:textId="180B9FBF" w:rsidR="0090442F" w:rsidRPr="000319C0" w:rsidRDefault="0090442F" w:rsidP="00770D9F">
      <w:pPr>
        <w:spacing w:after="0"/>
        <w:ind w:firstLine="851"/>
        <w:jc w:val="both"/>
        <w:rPr>
          <w:rFonts w:ascii="Times New Roman" w:eastAsia="Times New Roman" w:hAnsi="Times New Roman"/>
          <w:sz w:val="28"/>
        </w:rPr>
      </w:pPr>
      <w:r w:rsidRPr="000319C0">
        <w:rPr>
          <w:rFonts w:ascii="Times New Roman" w:hAnsi="Times New Roman"/>
          <w:kern w:val="3"/>
          <w:sz w:val="28"/>
          <w:szCs w:val="28"/>
          <w:lang w:bidi="hi-IN"/>
        </w:rPr>
        <w:t xml:space="preserve">2.2. Застройщик производит оплату цены права на заключение договора о комплексном развитии территории, которая на момент подписания настоящего Договора определена протоколом </w:t>
      </w:r>
      <w:r w:rsidR="00214719" w:rsidRPr="000319C0">
        <w:rPr>
          <w:rFonts w:ascii="Times New Roman" w:hAnsi="Times New Roman"/>
          <w:kern w:val="3"/>
          <w:sz w:val="28"/>
          <w:szCs w:val="28"/>
          <w:lang w:bidi="hi-IN"/>
        </w:rPr>
        <w:t xml:space="preserve">результатов </w:t>
      </w:r>
      <w:r w:rsidR="00214719" w:rsidRPr="000319C0">
        <w:rPr>
          <w:rFonts w:ascii="Times New Roman" w:hAnsi="Times New Roman" w:cs="Times New Roman"/>
          <w:sz w:val="28"/>
          <w:szCs w:val="28"/>
        </w:rPr>
        <w:t xml:space="preserve">торгов в форме конкурса на право заключения договора о </w:t>
      </w:r>
      <w:r w:rsidR="00214719" w:rsidRPr="000319C0">
        <w:rPr>
          <w:rFonts w:ascii="Times New Roman" w:hAnsi="Times New Roman"/>
          <w:sz w:val="28"/>
          <w:szCs w:val="28"/>
        </w:rPr>
        <w:t xml:space="preserve">комплексном развитии территории </w:t>
      </w:r>
      <w:r w:rsidR="00D06DCC" w:rsidRPr="000319C0">
        <w:rPr>
          <w:rFonts w:ascii="Times New Roman" w:hAnsi="Times New Roman"/>
          <w:sz w:val="28"/>
          <w:szCs w:val="28"/>
        </w:rPr>
        <w:t xml:space="preserve">жилой застройки в районе улиц Садовой, Максима Горького, Кемеровской и </w:t>
      </w:r>
      <w:proofErr w:type="spellStart"/>
      <w:r w:rsidR="00D06DCC" w:rsidRPr="000319C0">
        <w:rPr>
          <w:rFonts w:ascii="Times New Roman" w:hAnsi="Times New Roman"/>
          <w:sz w:val="28"/>
          <w:szCs w:val="28"/>
        </w:rPr>
        <w:t>Новоалександровского</w:t>
      </w:r>
      <w:proofErr w:type="spellEnd"/>
      <w:r w:rsidR="00D06DCC" w:rsidRPr="000319C0">
        <w:rPr>
          <w:rFonts w:ascii="Times New Roman" w:hAnsi="Times New Roman"/>
          <w:sz w:val="28"/>
          <w:szCs w:val="28"/>
        </w:rPr>
        <w:t xml:space="preserve"> шоссе в Орджоникидзевском районе</w:t>
      </w:r>
      <w:r w:rsidR="00C64E57" w:rsidRPr="000319C0">
        <w:rPr>
          <w:rFonts w:ascii="Times New Roman" w:hAnsi="Times New Roman" w:cs="Times New Roman"/>
          <w:sz w:val="28"/>
          <w:szCs w:val="28"/>
        </w:rPr>
        <w:t xml:space="preserve"> городского округа город Уфа Республики Башкортостан</w:t>
      </w:r>
      <w:r w:rsidR="00C64E57" w:rsidRPr="000319C0">
        <w:rPr>
          <w:rFonts w:ascii="Times New Roman" w:hAnsi="Times New Roman"/>
          <w:kern w:val="3"/>
          <w:sz w:val="28"/>
          <w:szCs w:val="28"/>
          <w:lang w:bidi="hi-IN"/>
        </w:rPr>
        <w:t xml:space="preserve"> </w:t>
      </w:r>
      <w:r w:rsidRPr="000319C0">
        <w:rPr>
          <w:rFonts w:ascii="Times New Roman" w:hAnsi="Times New Roman"/>
          <w:kern w:val="3"/>
          <w:sz w:val="28"/>
          <w:szCs w:val="28"/>
          <w:lang w:bidi="hi-IN"/>
        </w:rPr>
        <w:t>(указать реквизиты протокола) и составляет ____________ (____________________________) руб. Оплата производится на расчетный счет Администрации, указанный в разделе 9 настоящего Договора.</w:t>
      </w:r>
    </w:p>
    <w:p w14:paraId="4D26DF11" w14:textId="2589888B" w:rsidR="0090442F" w:rsidRPr="000319C0"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2.3. Сумма внесенного Застройщиком для участия в конкурсе задатка в размере </w:t>
      </w:r>
      <w:r w:rsidR="00043A25" w:rsidRPr="000319C0">
        <w:rPr>
          <w:rFonts w:ascii="Times New Roman" w:hAnsi="Times New Roman"/>
          <w:kern w:val="3"/>
          <w:sz w:val="28"/>
          <w:szCs w:val="28"/>
          <w:lang w:bidi="hi-IN"/>
        </w:rPr>
        <w:t xml:space="preserve">_________ </w:t>
      </w:r>
      <w:r w:rsidR="00A95287" w:rsidRPr="000319C0">
        <w:rPr>
          <w:rFonts w:ascii="Times New Roman" w:hAnsi="Times New Roman"/>
          <w:kern w:val="3"/>
          <w:sz w:val="28"/>
          <w:szCs w:val="28"/>
          <w:lang w:bidi="hi-IN"/>
        </w:rPr>
        <w:t>(</w:t>
      </w:r>
      <w:r w:rsidR="00043A25" w:rsidRPr="000319C0">
        <w:rPr>
          <w:rFonts w:ascii="Times New Roman" w:hAnsi="Times New Roman"/>
          <w:kern w:val="3"/>
          <w:sz w:val="28"/>
          <w:szCs w:val="28"/>
          <w:lang w:bidi="hi-IN"/>
        </w:rPr>
        <w:t>_____________) рублей __</w:t>
      </w:r>
      <w:r w:rsidR="00A95287" w:rsidRPr="000319C0">
        <w:rPr>
          <w:rFonts w:ascii="Times New Roman" w:hAnsi="Times New Roman"/>
          <w:kern w:val="3"/>
          <w:sz w:val="28"/>
          <w:szCs w:val="28"/>
          <w:lang w:bidi="hi-IN"/>
        </w:rPr>
        <w:t xml:space="preserve"> коп</w:t>
      </w:r>
      <w:proofErr w:type="gramStart"/>
      <w:r w:rsidR="00A95287" w:rsidRPr="000319C0">
        <w:rPr>
          <w:rFonts w:ascii="Times New Roman" w:hAnsi="Times New Roman"/>
          <w:kern w:val="3"/>
          <w:sz w:val="28"/>
          <w:szCs w:val="28"/>
          <w:lang w:bidi="hi-IN"/>
        </w:rPr>
        <w:t>.</w:t>
      </w:r>
      <w:r w:rsidR="00ED6536" w:rsidRPr="000319C0">
        <w:rPr>
          <w:rFonts w:ascii="Times New Roman" w:hAnsi="Times New Roman"/>
          <w:kern w:val="3"/>
          <w:sz w:val="28"/>
          <w:szCs w:val="28"/>
          <w:lang w:bidi="hi-IN"/>
        </w:rPr>
        <w:t xml:space="preserve"> </w:t>
      </w:r>
      <w:r w:rsidRPr="000319C0">
        <w:rPr>
          <w:rFonts w:ascii="Times New Roman" w:hAnsi="Times New Roman"/>
          <w:kern w:val="3"/>
          <w:sz w:val="28"/>
          <w:szCs w:val="28"/>
          <w:lang w:bidi="hi-IN"/>
        </w:rPr>
        <w:t>засчитывается</w:t>
      </w:r>
      <w:proofErr w:type="gramEnd"/>
      <w:r w:rsidRPr="000319C0">
        <w:rPr>
          <w:rFonts w:ascii="Times New Roman" w:hAnsi="Times New Roman"/>
          <w:kern w:val="3"/>
          <w:sz w:val="28"/>
          <w:szCs w:val="28"/>
          <w:lang w:bidi="hi-IN"/>
        </w:rPr>
        <w:t xml:space="preserve"> в счет оплаты цены права на заключение настоящего Договора. </w:t>
      </w:r>
    </w:p>
    <w:p w14:paraId="67485FA6" w14:textId="77777777" w:rsidR="0090442F" w:rsidRPr="000319C0"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2.4. Оставшаяся сумма платежа за право заключения настоящего Договора составляет ________________ (_______________________) руб. </w:t>
      </w:r>
    </w:p>
    <w:p w14:paraId="0403AB53" w14:textId="77777777" w:rsidR="00196893" w:rsidRPr="000319C0" w:rsidRDefault="00196893" w:rsidP="00196893">
      <w:pPr>
        <w:widowControl w:val="0"/>
        <w:suppressAutoHyphens/>
        <w:autoSpaceDN w:val="0"/>
        <w:spacing w:after="0"/>
        <w:ind w:firstLine="851"/>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2.5. Перечисление оставшейся суммы платежа за право заключения настоящего Договора, указанной в пункте 2.4 настоящего Договора, производится Застройщиком в полном объеме в течение 10 рабочих дней со дня заключения настоящего Договора, но не позднее 30-го дня с даты размещения протокола результатов торгов (указать реквизиты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(www.torgi.gov.ru), на расчетный счет Администрации, указанный в разделе 9 Договора. </w:t>
      </w:r>
    </w:p>
    <w:p w14:paraId="78D140AE" w14:textId="77777777" w:rsidR="0090442F" w:rsidRPr="000319C0"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2.6. Днем исполнения обязательств Застройщика по оплате цены Договора считается дата зачисления денежных средств в размере, указанном в пункте 2.4 Договора, на счет, указанный в разделе 9 Договора. </w:t>
      </w:r>
    </w:p>
    <w:p w14:paraId="2ACCD004" w14:textId="6E74C5F1" w:rsidR="00177F6A" w:rsidRPr="000319C0" w:rsidRDefault="00177F6A"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В случае неисполнения Застройщиком обязательства по оплате цены права на заключение Договора в срок, установленный пунктом 2.5 Договора, Застройщик уплачивает неустойку в соответствии с пунктом 5.2 Договора.</w:t>
      </w:r>
    </w:p>
    <w:p w14:paraId="0EE43279" w14:textId="77777777" w:rsidR="0087402C" w:rsidRPr="000319C0" w:rsidRDefault="0087402C" w:rsidP="00770D9F">
      <w:pPr>
        <w:suppressAutoHyphens/>
        <w:autoSpaceDN w:val="0"/>
        <w:spacing w:after="0"/>
        <w:jc w:val="center"/>
        <w:textAlignment w:val="baseline"/>
        <w:rPr>
          <w:rFonts w:ascii="Times New Roman" w:hAnsi="Times New Roman"/>
          <w:b/>
          <w:bCs/>
          <w:kern w:val="3"/>
          <w:sz w:val="28"/>
          <w:szCs w:val="28"/>
          <w:lang w:bidi="hi-IN"/>
        </w:rPr>
      </w:pPr>
    </w:p>
    <w:p w14:paraId="33505246" w14:textId="77777777" w:rsidR="0090442F" w:rsidRPr="000319C0" w:rsidRDefault="0090442F" w:rsidP="00770D9F">
      <w:pPr>
        <w:suppressAutoHyphens/>
        <w:autoSpaceDN w:val="0"/>
        <w:spacing w:after="0"/>
        <w:jc w:val="center"/>
        <w:textAlignment w:val="baseline"/>
        <w:rPr>
          <w:rFonts w:ascii="Times New Roman" w:hAnsi="Times New Roman"/>
          <w:b/>
          <w:bCs/>
          <w:kern w:val="3"/>
          <w:sz w:val="28"/>
          <w:szCs w:val="28"/>
          <w:lang w:bidi="hi-IN"/>
        </w:rPr>
      </w:pPr>
      <w:r w:rsidRPr="000319C0">
        <w:rPr>
          <w:rFonts w:ascii="Times New Roman" w:hAnsi="Times New Roman"/>
          <w:b/>
          <w:bCs/>
          <w:kern w:val="3"/>
          <w:sz w:val="28"/>
          <w:szCs w:val="28"/>
          <w:lang w:bidi="hi-IN"/>
        </w:rPr>
        <w:t>3. ПРАВА И ОБЯЗАННОСТИ СТОРОН</w:t>
      </w:r>
    </w:p>
    <w:p w14:paraId="2B712039" w14:textId="77777777" w:rsidR="0090442F" w:rsidRPr="000319C0" w:rsidRDefault="0090442F" w:rsidP="00770D9F">
      <w:pPr>
        <w:tabs>
          <w:tab w:val="left" w:pos="3201"/>
        </w:tabs>
        <w:suppressAutoHyphens/>
        <w:autoSpaceDN w:val="0"/>
        <w:spacing w:after="0"/>
        <w:ind w:firstLine="851"/>
        <w:jc w:val="both"/>
        <w:textAlignment w:val="baseline"/>
        <w:rPr>
          <w:rFonts w:ascii="Times New Roman" w:hAnsi="Times New Roman"/>
          <w:bCs/>
          <w:kern w:val="3"/>
          <w:sz w:val="28"/>
          <w:szCs w:val="28"/>
          <w:lang w:bidi="hi-IN"/>
        </w:rPr>
      </w:pPr>
      <w:r w:rsidRPr="000319C0">
        <w:rPr>
          <w:rFonts w:ascii="Times New Roman" w:hAnsi="Times New Roman"/>
          <w:bCs/>
          <w:kern w:val="3"/>
          <w:sz w:val="28"/>
          <w:szCs w:val="28"/>
          <w:lang w:bidi="hi-IN"/>
        </w:rPr>
        <w:t>3.1.</w:t>
      </w:r>
      <w:r w:rsidRPr="000319C0">
        <w:rPr>
          <w:rFonts w:ascii="Times New Roman" w:hAnsi="Times New Roman"/>
          <w:b/>
          <w:bCs/>
          <w:kern w:val="3"/>
          <w:sz w:val="28"/>
          <w:szCs w:val="28"/>
          <w:lang w:bidi="hi-IN"/>
        </w:rPr>
        <w:t xml:space="preserve"> </w:t>
      </w:r>
      <w:r w:rsidRPr="000319C0">
        <w:rPr>
          <w:rFonts w:ascii="Times New Roman" w:hAnsi="Times New Roman"/>
          <w:bCs/>
          <w:kern w:val="3"/>
          <w:sz w:val="28"/>
          <w:szCs w:val="28"/>
          <w:lang w:bidi="hi-IN"/>
        </w:rPr>
        <w:t xml:space="preserve">В рамках реализации настоящего Договора Застройщик обязуется обеспечить своими силами и за свой счет и (или) с привлечением других лиц и (или) средств других лиц осуществление всех мероприятий, необходимых для реализации настоящего Договора, </w:t>
      </w:r>
      <w:r w:rsidRPr="000319C0">
        <w:rPr>
          <w:rFonts w:ascii="Times New Roman" w:hAnsi="Times New Roman"/>
          <w:kern w:val="3"/>
          <w:sz w:val="28"/>
          <w:szCs w:val="28"/>
          <w:lang w:bidi="hi-IN"/>
        </w:rPr>
        <w:t xml:space="preserve">в соответствии </w:t>
      </w:r>
      <w:r w:rsidRPr="000319C0">
        <w:rPr>
          <w:rFonts w:ascii="Times New Roman" w:hAnsi="Times New Roman"/>
          <w:bCs/>
          <w:kern w:val="3"/>
          <w:sz w:val="28"/>
          <w:szCs w:val="28"/>
          <w:lang w:bidi="hi-IN"/>
        </w:rPr>
        <w:t xml:space="preserve">со сроками выполнения отдельных обязательств, установленных Графиком поэтапного освобождения земельных участков и расположенных на них объектах недвижимого имущества от прав третьих лиц и сноса (далее - График переселения и сноса), Графиком исполнения обязательств по строительству и вводу в эксплуатацию </w:t>
      </w:r>
      <w:r w:rsidRPr="000319C0">
        <w:rPr>
          <w:rFonts w:ascii="Times New Roman" w:hAnsi="Times New Roman"/>
          <w:bCs/>
          <w:kern w:val="3"/>
          <w:sz w:val="28"/>
          <w:szCs w:val="28"/>
          <w:lang w:bidi="hi-IN"/>
        </w:rPr>
        <w:lastRenderedPageBreak/>
        <w:t xml:space="preserve">объектов (далее – График строительства), </w:t>
      </w:r>
      <w:r w:rsidRPr="000319C0">
        <w:rPr>
          <w:rFonts w:ascii="Times New Roman" w:hAnsi="Times New Roman"/>
          <w:kern w:val="3"/>
          <w:sz w:val="28"/>
          <w:szCs w:val="28"/>
          <w:lang w:bidi="hi-IN"/>
        </w:rPr>
        <w:t xml:space="preserve">Графиком проведения работ по благоустройству территории комплексного развития (далее – График благоустройства), </w:t>
      </w:r>
      <w:r w:rsidRPr="000319C0">
        <w:rPr>
          <w:rFonts w:ascii="Times New Roman" w:hAnsi="Times New Roman"/>
          <w:bCs/>
          <w:kern w:val="3"/>
          <w:sz w:val="28"/>
          <w:szCs w:val="28"/>
          <w:lang w:bidi="hi-IN"/>
        </w:rPr>
        <w:t xml:space="preserve">предусмотренных утвержденным проектом планировки территории, в том числе </w:t>
      </w:r>
      <w:r w:rsidRPr="000319C0">
        <w:rPr>
          <w:rFonts w:ascii="Times New Roman" w:hAnsi="Times New Roman"/>
          <w:b/>
          <w:bCs/>
          <w:kern w:val="3"/>
          <w:sz w:val="28"/>
          <w:szCs w:val="28"/>
          <w:lang w:bidi="hi-IN"/>
        </w:rPr>
        <w:t>Застройщик обязан</w:t>
      </w:r>
      <w:r w:rsidRPr="000319C0">
        <w:rPr>
          <w:rFonts w:ascii="Times New Roman" w:hAnsi="Times New Roman"/>
          <w:bCs/>
          <w:kern w:val="3"/>
          <w:sz w:val="28"/>
          <w:szCs w:val="28"/>
          <w:lang w:bidi="hi-IN"/>
        </w:rPr>
        <w:t>:</w:t>
      </w:r>
    </w:p>
    <w:p w14:paraId="455B7F6C" w14:textId="0A9BE9F2" w:rsidR="002448C5" w:rsidRPr="000319C0" w:rsidRDefault="0090442F" w:rsidP="00770D9F">
      <w:pPr>
        <w:spacing w:after="0"/>
        <w:ind w:firstLine="709"/>
        <w:jc w:val="both"/>
        <w:rPr>
          <w:rFonts w:ascii="Times New Roman" w:hAnsi="Times New Roman"/>
          <w:bCs/>
          <w:sz w:val="28"/>
          <w:szCs w:val="28"/>
        </w:rPr>
      </w:pPr>
      <w:r w:rsidRPr="000319C0">
        <w:rPr>
          <w:rFonts w:ascii="Times New Roman" w:hAnsi="Times New Roman"/>
          <w:bCs/>
          <w:kern w:val="3"/>
          <w:sz w:val="28"/>
          <w:szCs w:val="28"/>
          <w:lang w:bidi="hi-IN"/>
        </w:rPr>
        <w:t xml:space="preserve">3.1.1. Осуществить финансирование работ в рамках реализации мероприятий по комплексному развитию территории, отнесенных к обязательствам Застройщика в объеме не менее </w:t>
      </w:r>
      <w:r w:rsidR="00043A25" w:rsidRPr="000319C0">
        <w:rPr>
          <w:rFonts w:ascii="Times New Roman" w:hAnsi="Times New Roman"/>
          <w:bCs/>
          <w:kern w:val="3"/>
          <w:sz w:val="28"/>
          <w:szCs w:val="28"/>
          <w:lang w:bidi="hi-IN"/>
        </w:rPr>
        <w:t>____________</w:t>
      </w:r>
      <w:r w:rsidR="002448C5" w:rsidRPr="000319C0">
        <w:rPr>
          <w:rFonts w:ascii="Times New Roman" w:hAnsi="Times New Roman"/>
          <w:bCs/>
          <w:sz w:val="28"/>
          <w:szCs w:val="28"/>
        </w:rPr>
        <w:t xml:space="preserve"> (</w:t>
      </w:r>
      <w:r w:rsidR="00043A25" w:rsidRPr="000319C0">
        <w:rPr>
          <w:rFonts w:ascii="Times New Roman" w:hAnsi="Times New Roman"/>
          <w:bCs/>
          <w:sz w:val="28"/>
          <w:szCs w:val="28"/>
        </w:rPr>
        <w:t>___________________) рубля __</w:t>
      </w:r>
      <w:r w:rsidR="00CC3345" w:rsidRPr="000319C0">
        <w:rPr>
          <w:rFonts w:ascii="Times New Roman" w:hAnsi="Times New Roman"/>
          <w:bCs/>
          <w:sz w:val="28"/>
          <w:szCs w:val="28"/>
        </w:rPr>
        <w:t xml:space="preserve"> коп (в соответствии с протоколом о результатах торгов).</w:t>
      </w:r>
    </w:p>
    <w:p w14:paraId="0B13671D" w14:textId="7AF0E3D6" w:rsidR="0090442F" w:rsidRPr="000319C0" w:rsidRDefault="0090442F" w:rsidP="00122A25">
      <w:pPr>
        <w:tabs>
          <w:tab w:val="left" w:pos="3201"/>
        </w:tabs>
        <w:suppressAutoHyphens/>
        <w:autoSpaceDN w:val="0"/>
        <w:spacing w:after="0" w:line="240" w:lineRule="auto"/>
        <w:ind w:firstLine="709"/>
        <w:jc w:val="both"/>
        <w:textAlignment w:val="baseline"/>
        <w:rPr>
          <w:rFonts w:ascii="Times New Roman" w:hAnsi="Times New Roman"/>
          <w:i/>
          <w:iCs/>
          <w:kern w:val="3"/>
          <w:sz w:val="28"/>
          <w:szCs w:val="28"/>
          <w:lang w:bidi="hi-IN"/>
        </w:rPr>
      </w:pPr>
      <w:r w:rsidRPr="000319C0">
        <w:rPr>
          <w:rFonts w:ascii="Times New Roman" w:hAnsi="Times New Roman"/>
          <w:kern w:val="3"/>
          <w:sz w:val="28"/>
          <w:szCs w:val="28"/>
          <w:lang w:bidi="hi-IN"/>
        </w:rPr>
        <w:t xml:space="preserve">3.1.2. </w:t>
      </w:r>
      <w:bookmarkStart w:id="2" w:name="_Hlk125750238"/>
      <w:r w:rsidRPr="000319C0">
        <w:rPr>
          <w:rFonts w:ascii="Times New Roman" w:hAnsi="Times New Roman"/>
          <w:kern w:val="3"/>
          <w:sz w:val="28"/>
          <w:szCs w:val="28"/>
          <w:lang w:bidi="hi-IN"/>
        </w:rPr>
        <w:t>Подготовить и представить в Администрацию на утверждение проект планировки территории (далее - ППТ) и проект меж</w:t>
      </w:r>
      <w:r w:rsidR="00EE6B68" w:rsidRPr="000319C0">
        <w:rPr>
          <w:rFonts w:ascii="Times New Roman" w:hAnsi="Times New Roman"/>
          <w:kern w:val="3"/>
          <w:sz w:val="28"/>
          <w:szCs w:val="28"/>
          <w:lang w:bidi="hi-IN"/>
        </w:rPr>
        <w:t>евания территории (далее - ПМТ)</w:t>
      </w:r>
      <w:r w:rsidR="00ED6536" w:rsidRPr="000319C0">
        <w:rPr>
          <w:rFonts w:ascii="Times New Roman" w:hAnsi="Times New Roman"/>
          <w:kern w:val="3"/>
          <w:sz w:val="28"/>
          <w:szCs w:val="28"/>
          <w:lang w:bidi="hi-IN"/>
        </w:rPr>
        <w:t xml:space="preserve">, </w:t>
      </w:r>
      <w:r w:rsidR="002C416C" w:rsidRPr="000319C0">
        <w:rPr>
          <w:rFonts w:ascii="Times New Roman" w:hAnsi="Times New Roman" w:cs="Times New Roman"/>
          <w:sz w:val="28"/>
          <w:szCs w:val="28"/>
        </w:rPr>
        <w:t>ограниченной улицами</w:t>
      </w:r>
      <w:r w:rsidR="00C64E57" w:rsidRPr="000319C0">
        <w:rPr>
          <w:rFonts w:ascii="Times New Roman" w:hAnsi="Times New Roman" w:cs="Times New Roman"/>
          <w:sz w:val="28"/>
          <w:szCs w:val="28"/>
        </w:rPr>
        <w:t xml:space="preserve"> </w:t>
      </w:r>
      <w:r w:rsidR="004C1F57" w:rsidRPr="000319C0">
        <w:rPr>
          <w:rFonts w:ascii="Times New Roman" w:hAnsi="Times New Roman" w:cs="Times New Roman"/>
          <w:sz w:val="28"/>
          <w:szCs w:val="28"/>
        </w:rPr>
        <w:t xml:space="preserve">Максима Горького, Кемеровская, проектируемой улицей, улицами Садовая, </w:t>
      </w:r>
      <w:proofErr w:type="spellStart"/>
      <w:r w:rsidR="00AE20E8" w:rsidRPr="000319C0">
        <w:rPr>
          <w:rFonts w:ascii="Times New Roman" w:hAnsi="Times New Roman" w:cs="Times New Roman"/>
          <w:sz w:val="28"/>
          <w:szCs w:val="28"/>
        </w:rPr>
        <w:t>Новочеркасская</w:t>
      </w:r>
      <w:proofErr w:type="spellEnd"/>
      <w:r w:rsidR="00AE20E8" w:rsidRPr="000319C0">
        <w:rPr>
          <w:rFonts w:ascii="Times New Roman" w:hAnsi="Times New Roman" w:cs="Times New Roman"/>
          <w:sz w:val="28"/>
          <w:szCs w:val="28"/>
        </w:rPr>
        <w:t>, Мира в Орджоникидзевском</w:t>
      </w:r>
      <w:r w:rsidR="00C64E57" w:rsidRPr="000319C0">
        <w:rPr>
          <w:rFonts w:ascii="Times New Roman" w:hAnsi="Times New Roman" w:cs="Times New Roman"/>
          <w:sz w:val="28"/>
          <w:szCs w:val="28"/>
        </w:rPr>
        <w:t xml:space="preserve"> районе городского округа город Уфа Республики Башкортостан</w:t>
      </w:r>
      <w:r w:rsidRPr="000319C0">
        <w:rPr>
          <w:rFonts w:ascii="Times New Roman" w:hAnsi="Times New Roman"/>
          <w:kern w:val="3"/>
          <w:sz w:val="28"/>
          <w:szCs w:val="28"/>
          <w:lang w:bidi="hi-IN"/>
        </w:rPr>
        <w:t>, согласованный с заинтересованными лицами в соответствии с выданным градостроительным заданием</w:t>
      </w:r>
      <w:bookmarkEnd w:id="2"/>
      <w:r w:rsidR="00A23C7A" w:rsidRPr="000319C0">
        <w:rPr>
          <w:rFonts w:ascii="Times New Roman" w:hAnsi="Times New Roman"/>
          <w:kern w:val="3"/>
          <w:sz w:val="28"/>
          <w:szCs w:val="28"/>
          <w:lang w:bidi="hi-IN"/>
        </w:rPr>
        <w:t>,</w:t>
      </w:r>
      <w:r w:rsidR="00122A25" w:rsidRPr="000319C0">
        <w:rPr>
          <w:rFonts w:ascii="Times New Roman" w:hAnsi="Times New Roman" w:cs="Times New Roman"/>
          <w:kern w:val="3"/>
          <w:sz w:val="28"/>
          <w:szCs w:val="28"/>
          <w:lang w:bidi="hi-IN"/>
        </w:rPr>
        <w:t xml:space="preserve"> являющимся приложением к настоящему Договору (Приложение № 7)</w:t>
      </w:r>
      <w:r w:rsidR="00122A25" w:rsidRPr="000319C0">
        <w:rPr>
          <w:rFonts w:ascii="Times New Roman" w:hAnsi="Times New Roman"/>
          <w:kern w:val="3"/>
          <w:sz w:val="28"/>
          <w:szCs w:val="28"/>
          <w:lang w:bidi="hi-IN"/>
        </w:rPr>
        <w:t xml:space="preserve">. </w:t>
      </w:r>
    </w:p>
    <w:p w14:paraId="58ECFBDC" w14:textId="77777777" w:rsidR="0033358A" w:rsidRPr="000319C0" w:rsidRDefault="0033358A" w:rsidP="0033358A">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При разработке проекта планировки и межевания территории предусмотреть:</w:t>
      </w:r>
    </w:p>
    <w:p w14:paraId="47867C3F" w14:textId="17424953" w:rsidR="003555ED" w:rsidRPr="000319C0" w:rsidRDefault="00786A40" w:rsidP="00770D9F">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proofErr w:type="gramStart"/>
      <w:r w:rsidRPr="000319C0">
        <w:rPr>
          <w:rFonts w:ascii="Times New Roman" w:hAnsi="Times New Roman"/>
          <w:kern w:val="3"/>
          <w:sz w:val="28"/>
          <w:szCs w:val="28"/>
          <w:lang w:bidi="hi-IN"/>
        </w:rPr>
        <w:t>размещение</w:t>
      </w:r>
      <w:proofErr w:type="gramEnd"/>
      <w:r w:rsidRPr="000319C0">
        <w:rPr>
          <w:rFonts w:ascii="Times New Roman" w:hAnsi="Times New Roman"/>
          <w:kern w:val="3"/>
          <w:sz w:val="28"/>
          <w:szCs w:val="28"/>
          <w:lang w:bidi="hi-IN"/>
        </w:rPr>
        <w:t xml:space="preserve"> </w:t>
      </w:r>
      <w:r w:rsidR="0033358A" w:rsidRPr="000319C0">
        <w:rPr>
          <w:rFonts w:ascii="Times New Roman" w:hAnsi="Times New Roman"/>
          <w:kern w:val="3"/>
          <w:sz w:val="28"/>
          <w:szCs w:val="28"/>
          <w:lang w:bidi="hi-IN"/>
        </w:rPr>
        <w:t xml:space="preserve">на территории комплексного развития </w:t>
      </w:r>
      <w:r w:rsidR="003555ED" w:rsidRPr="000319C0">
        <w:rPr>
          <w:rFonts w:ascii="Times New Roman" w:hAnsi="Times New Roman"/>
          <w:kern w:val="3"/>
          <w:sz w:val="28"/>
          <w:szCs w:val="28"/>
          <w:lang w:bidi="hi-IN"/>
        </w:rPr>
        <w:t xml:space="preserve">многоквартирных домов </w:t>
      </w:r>
      <w:r w:rsidR="00064CFB" w:rsidRPr="000319C0">
        <w:rPr>
          <w:rFonts w:ascii="Times New Roman" w:hAnsi="Times New Roman"/>
          <w:kern w:val="3"/>
          <w:sz w:val="28"/>
          <w:szCs w:val="28"/>
          <w:lang w:bidi="hi-IN"/>
        </w:rPr>
        <w:t xml:space="preserve">жилой </w:t>
      </w:r>
      <w:r w:rsidR="003555ED" w:rsidRPr="000319C0">
        <w:rPr>
          <w:rFonts w:ascii="Times New Roman" w:hAnsi="Times New Roman"/>
          <w:kern w:val="3"/>
          <w:sz w:val="28"/>
          <w:szCs w:val="28"/>
          <w:lang w:bidi="hi-IN"/>
        </w:rPr>
        <w:t>площадью</w:t>
      </w:r>
      <w:r w:rsidR="00F62588" w:rsidRPr="000319C0">
        <w:rPr>
          <w:rFonts w:ascii="Times New Roman" w:hAnsi="Times New Roman"/>
          <w:kern w:val="3"/>
          <w:sz w:val="28"/>
          <w:szCs w:val="28"/>
          <w:lang w:bidi="hi-IN"/>
        </w:rPr>
        <w:t xml:space="preserve"> не более</w:t>
      </w:r>
      <w:r w:rsidR="003555ED" w:rsidRPr="000319C0">
        <w:rPr>
          <w:rFonts w:ascii="Times New Roman" w:hAnsi="Times New Roman"/>
          <w:kern w:val="3"/>
          <w:sz w:val="28"/>
          <w:szCs w:val="28"/>
          <w:lang w:bidi="hi-IN"/>
        </w:rPr>
        <w:t xml:space="preserve"> </w:t>
      </w:r>
      <w:r w:rsidR="00674BBE" w:rsidRPr="000319C0">
        <w:rPr>
          <w:rFonts w:ascii="Times New Roman" w:hAnsi="Times New Roman"/>
          <w:kern w:val="3"/>
          <w:sz w:val="28"/>
          <w:szCs w:val="28"/>
          <w:lang w:bidi="hi-IN"/>
        </w:rPr>
        <w:br/>
      </w:r>
      <w:r w:rsidR="000D5644" w:rsidRPr="000319C0">
        <w:rPr>
          <w:rFonts w:ascii="Times New Roman" w:hAnsi="Times New Roman"/>
          <w:kern w:val="3"/>
          <w:sz w:val="28"/>
          <w:szCs w:val="28"/>
          <w:lang w:bidi="hi-IN"/>
        </w:rPr>
        <w:t xml:space="preserve">166 </w:t>
      </w:r>
      <w:r w:rsidR="00B23146" w:rsidRPr="000319C0">
        <w:rPr>
          <w:rFonts w:ascii="Times New Roman" w:hAnsi="Times New Roman"/>
          <w:kern w:val="3"/>
          <w:sz w:val="28"/>
          <w:szCs w:val="28"/>
          <w:lang w:bidi="hi-IN"/>
        </w:rPr>
        <w:t>000</w:t>
      </w:r>
      <w:r w:rsidR="003555ED" w:rsidRPr="000319C0">
        <w:rPr>
          <w:rFonts w:ascii="Times New Roman" w:hAnsi="Times New Roman"/>
          <w:kern w:val="3"/>
          <w:sz w:val="28"/>
          <w:szCs w:val="28"/>
          <w:lang w:bidi="hi-IN"/>
        </w:rPr>
        <w:t xml:space="preserve"> </w:t>
      </w:r>
      <w:proofErr w:type="spellStart"/>
      <w:r w:rsidR="003555ED" w:rsidRPr="000319C0">
        <w:rPr>
          <w:rFonts w:ascii="Times New Roman" w:hAnsi="Times New Roman"/>
          <w:kern w:val="3"/>
          <w:sz w:val="28"/>
          <w:szCs w:val="28"/>
          <w:lang w:bidi="hi-IN"/>
        </w:rPr>
        <w:t>кв.м</w:t>
      </w:r>
      <w:proofErr w:type="spellEnd"/>
      <w:r w:rsidR="003555ED" w:rsidRPr="000319C0">
        <w:rPr>
          <w:rFonts w:ascii="Times New Roman" w:hAnsi="Times New Roman"/>
          <w:kern w:val="3"/>
          <w:sz w:val="28"/>
          <w:szCs w:val="28"/>
          <w:lang w:bidi="hi-IN"/>
        </w:rPr>
        <w:t>.;</w:t>
      </w:r>
    </w:p>
    <w:p w14:paraId="332BDA38" w14:textId="77777777" w:rsidR="00CF088E" w:rsidRPr="000319C0" w:rsidRDefault="002D7AF0" w:rsidP="00CF088E">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proofErr w:type="gramStart"/>
      <w:r w:rsidRPr="000319C0">
        <w:rPr>
          <w:rFonts w:ascii="Times New Roman" w:hAnsi="Times New Roman"/>
          <w:kern w:val="3"/>
          <w:sz w:val="28"/>
          <w:szCs w:val="28"/>
          <w:lang w:bidi="hi-IN"/>
        </w:rPr>
        <w:t>размещение</w:t>
      </w:r>
      <w:proofErr w:type="gramEnd"/>
      <w:r w:rsidRPr="000319C0">
        <w:rPr>
          <w:rFonts w:ascii="Times New Roman" w:hAnsi="Times New Roman"/>
          <w:kern w:val="3"/>
          <w:sz w:val="28"/>
          <w:szCs w:val="28"/>
          <w:lang w:bidi="hi-IN"/>
        </w:rPr>
        <w:t xml:space="preserve"> </w:t>
      </w:r>
      <w:r w:rsidR="0033358A" w:rsidRPr="000319C0">
        <w:rPr>
          <w:rFonts w:ascii="Times New Roman" w:hAnsi="Times New Roman"/>
          <w:kern w:val="3"/>
          <w:sz w:val="28"/>
          <w:szCs w:val="28"/>
          <w:lang w:bidi="hi-IN"/>
        </w:rPr>
        <w:t xml:space="preserve">на территории комплексного развития  </w:t>
      </w:r>
      <w:proofErr w:type="spellStart"/>
      <w:r w:rsidRPr="000319C0">
        <w:rPr>
          <w:rFonts w:ascii="Times New Roman" w:hAnsi="Times New Roman"/>
          <w:kern w:val="3"/>
          <w:sz w:val="28"/>
          <w:szCs w:val="28"/>
          <w:lang w:bidi="hi-IN"/>
        </w:rPr>
        <w:t>отдельностоящего</w:t>
      </w:r>
      <w:proofErr w:type="spellEnd"/>
      <w:r w:rsidRPr="000319C0">
        <w:rPr>
          <w:rFonts w:ascii="Times New Roman" w:hAnsi="Times New Roman"/>
          <w:kern w:val="3"/>
          <w:sz w:val="28"/>
          <w:szCs w:val="28"/>
          <w:lang w:bidi="hi-IN"/>
        </w:rPr>
        <w:t xml:space="preserve"> детского дошкольного</w:t>
      </w:r>
      <w:r w:rsidR="00AD4256" w:rsidRPr="000319C0">
        <w:rPr>
          <w:rFonts w:ascii="Times New Roman" w:hAnsi="Times New Roman"/>
          <w:kern w:val="3"/>
          <w:sz w:val="28"/>
          <w:szCs w:val="28"/>
          <w:lang w:bidi="hi-IN"/>
        </w:rPr>
        <w:t xml:space="preserve"> учреждения мощностью не менее </w:t>
      </w:r>
      <w:r w:rsidR="0033358A" w:rsidRPr="000319C0">
        <w:rPr>
          <w:rFonts w:ascii="Times New Roman" w:hAnsi="Times New Roman"/>
          <w:kern w:val="3"/>
          <w:sz w:val="28"/>
          <w:szCs w:val="28"/>
          <w:lang w:bidi="hi-IN"/>
        </w:rPr>
        <w:t>2</w:t>
      </w:r>
      <w:r w:rsidRPr="000319C0">
        <w:rPr>
          <w:rFonts w:ascii="Times New Roman" w:hAnsi="Times New Roman"/>
          <w:kern w:val="3"/>
          <w:sz w:val="28"/>
          <w:szCs w:val="28"/>
          <w:lang w:bidi="hi-IN"/>
        </w:rPr>
        <w:t>00 мест</w:t>
      </w:r>
      <w:r w:rsidR="002B68C6" w:rsidRPr="000319C0">
        <w:rPr>
          <w:rFonts w:ascii="Times New Roman" w:hAnsi="Times New Roman"/>
          <w:kern w:val="3"/>
          <w:sz w:val="28"/>
          <w:szCs w:val="28"/>
          <w:lang w:bidi="hi-IN"/>
        </w:rPr>
        <w:t>;</w:t>
      </w:r>
    </w:p>
    <w:p w14:paraId="25018B4D" w14:textId="345F73B5" w:rsidR="00AD4256" w:rsidRPr="000319C0" w:rsidRDefault="00623766" w:rsidP="00CF088E">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proofErr w:type="gramStart"/>
      <w:r w:rsidRPr="000319C0">
        <w:rPr>
          <w:rFonts w:ascii="Times New Roman" w:hAnsi="Times New Roman"/>
          <w:kern w:val="3"/>
          <w:sz w:val="28"/>
          <w:szCs w:val="28"/>
          <w:lang w:bidi="hi-IN"/>
        </w:rPr>
        <w:t>размещение</w:t>
      </w:r>
      <w:proofErr w:type="gramEnd"/>
      <w:r w:rsidRPr="000319C0">
        <w:rPr>
          <w:rFonts w:ascii="Times New Roman" w:hAnsi="Times New Roman"/>
          <w:kern w:val="3"/>
          <w:sz w:val="28"/>
          <w:szCs w:val="28"/>
          <w:lang w:bidi="hi-IN"/>
        </w:rPr>
        <w:t xml:space="preserve"> </w:t>
      </w:r>
      <w:r w:rsidR="0033358A" w:rsidRPr="000319C0">
        <w:rPr>
          <w:rFonts w:ascii="Times New Roman" w:hAnsi="Times New Roman"/>
          <w:kern w:val="3"/>
          <w:sz w:val="28"/>
          <w:szCs w:val="28"/>
          <w:lang w:bidi="hi-IN"/>
        </w:rPr>
        <w:t xml:space="preserve">на территории комплексного развития </w:t>
      </w:r>
      <w:r w:rsidRPr="000319C0">
        <w:rPr>
          <w:rFonts w:ascii="Times New Roman" w:hAnsi="Times New Roman"/>
          <w:kern w:val="3"/>
          <w:sz w:val="28"/>
          <w:szCs w:val="28"/>
          <w:lang w:bidi="hi-IN"/>
        </w:rPr>
        <w:t>встроенных (встроенно-пристроенных) нежилых помещений в многоквартирных жилых домах, построенных в рамках комплексного развития территории, для дальнейшего размещения детск</w:t>
      </w:r>
      <w:r w:rsidR="00802C9B" w:rsidRPr="000319C0">
        <w:rPr>
          <w:rFonts w:ascii="Times New Roman" w:hAnsi="Times New Roman"/>
          <w:kern w:val="3"/>
          <w:sz w:val="28"/>
          <w:szCs w:val="28"/>
          <w:lang w:bidi="hi-IN"/>
        </w:rPr>
        <w:t>ого</w:t>
      </w:r>
      <w:r w:rsidRPr="000319C0">
        <w:rPr>
          <w:rFonts w:ascii="Times New Roman" w:hAnsi="Times New Roman"/>
          <w:kern w:val="3"/>
          <w:sz w:val="28"/>
          <w:szCs w:val="28"/>
          <w:lang w:bidi="hi-IN"/>
        </w:rPr>
        <w:t xml:space="preserve"> дошкольн</w:t>
      </w:r>
      <w:r w:rsidR="00802C9B" w:rsidRPr="000319C0">
        <w:rPr>
          <w:rFonts w:ascii="Times New Roman" w:hAnsi="Times New Roman"/>
          <w:kern w:val="3"/>
          <w:sz w:val="28"/>
          <w:szCs w:val="28"/>
          <w:lang w:bidi="hi-IN"/>
        </w:rPr>
        <w:t xml:space="preserve">ого </w:t>
      </w:r>
      <w:r w:rsidRPr="000319C0">
        <w:rPr>
          <w:rFonts w:ascii="Times New Roman" w:hAnsi="Times New Roman"/>
          <w:kern w:val="3"/>
          <w:sz w:val="28"/>
          <w:szCs w:val="28"/>
          <w:lang w:bidi="hi-IN"/>
        </w:rPr>
        <w:t>учреждени</w:t>
      </w:r>
      <w:r w:rsidR="00802C9B" w:rsidRPr="000319C0">
        <w:rPr>
          <w:rFonts w:ascii="Times New Roman" w:hAnsi="Times New Roman"/>
          <w:kern w:val="3"/>
          <w:sz w:val="28"/>
          <w:szCs w:val="28"/>
          <w:lang w:bidi="hi-IN"/>
        </w:rPr>
        <w:t>я</w:t>
      </w:r>
      <w:r w:rsidRPr="000319C0">
        <w:rPr>
          <w:rFonts w:ascii="Times New Roman" w:hAnsi="Times New Roman"/>
          <w:kern w:val="3"/>
          <w:sz w:val="28"/>
          <w:szCs w:val="28"/>
          <w:lang w:bidi="hi-IN"/>
        </w:rPr>
        <w:t xml:space="preserve"> </w:t>
      </w:r>
      <w:r w:rsidR="0033358A" w:rsidRPr="000319C0">
        <w:rPr>
          <w:rFonts w:ascii="Times New Roman" w:hAnsi="Times New Roman"/>
          <w:kern w:val="3"/>
          <w:sz w:val="28"/>
          <w:szCs w:val="28"/>
          <w:lang w:bidi="hi-IN"/>
        </w:rPr>
        <w:t xml:space="preserve">мощностью не менее 140 мест и </w:t>
      </w:r>
      <w:r w:rsidRPr="000319C0">
        <w:rPr>
          <w:rFonts w:ascii="Times New Roman" w:hAnsi="Times New Roman"/>
          <w:kern w:val="3"/>
          <w:sz w:val="28"/>
          <w:szCs w:val="28"/>
          <w:lang w:bidi="hi-IN"/>
        </w:rPr>
        <w:t xml:space="preserve">общей </w:t>
      </w:r>
      <w:r w:rsidR="00443C0B" w:rsidRPr="000319C0">
        <w:rPr>
          <w:rFonts w:ascii="Times New Roman" w:hAnsi="Times New Roman"/>
          <w:kern w:val="3"/>
          <w:sz w:val="28"/>
          <w:szCs w:val="28"/>
          <w:lang w:bidi="hi-IN"/>
        </w:rPr>
        <w:t xml:space="preserve">площадью не менее </w:t>
      </w:r>
      <w:r w:rsidR="0033358A" w:rsidRPr="000319C0">
        <w:rPr>
          <w:rFonts w:ascii="Times New Roman" w:hAnsi="Times New Roman"/>
          <w:kern w:val="3"/>
          <w:sz w:val="28"/>
          <w:szCs w:val="28"/>
          <w:lang w:bidi="hi-IN"/>
        </w:rPr>
        <w:t>1260</w:t>
      </w:r>
      <w:r w:rsidR="00CF09CC" w:rsidRPr="000319C0">
        <w:rPr>
          <w:rFonts w:ascii="Times New Roman" w:hAnsi="Times New Roman"/>
          <w:kern w:val="3"/>
          <w:sz w:val="28"/>
          <w:szCs w:val="28"/>
          <w:lang w:bidi="hi-IN"/>
        </w:rPr>
        <w:t xml:space="preserve"> </w:t>
      </w:r>
      <w:proofErr w:type="spellStart"/>
      <w:r w:rsidR="00CF09CC" w:rsidRPr="000319C0">
        <w:rPr>
          <w:rFonts w:ascii="Times New Roman" w:hAnsi="Times New Roman"/>
          <w:kern w:val="3"/>
          <w:sz w:val="28"/>
          <w:szCs w:val="28"/>
          <w:lang w:bidi="hi-IN"/>
        </w:rPr>
        <w:t>кв.м</w:t>
      </w:r>
      <w:proofErr w:type="spellEnd"/>
      <w:r w:rsidR="00CF09CC" w:rsidRPr="000319C0">
        <w:rPr>
          <w:rFonts w:ascii="Times New Roman" w:hAnsi="Times New Roman"/>
          <w:kern w:val="3"/>
          <w:sz w:val="28"/>
          <w:szCs w:val="28"/>
          <w:lang w:bidi="hi-IN"/>
        </w:rPr>
        <w:t>.;</w:t>
      </w:r>
    </w:p>
    <w:p w14:paraId="2CE66A36" w14:textId="77777777" w:rsidR="003C6567" w:rsidRPr="000319C0" w:rsidRDefault="003C6567" w:rsidP="00770D9F">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proofErr w:type="gramStart"/>
      <w:r w:rsidRPr="000319C0">
        <w:rPr>
          <w:rFonts w:ascii="Times New Roman" w:hAnsi="Times New Roman" w:cs="Times New Roman"/>
          <w:kern w:val="3"/>
          <w:sz w:val="28"/>
          <w:szCs w:val="28"/>
          <w:lang w:bidi="hi-IN"/>
        </w:rPr>
        <w:t>размещение</w:t>
      </w:r>
      <w:proofErr w:type="gramEnd"/>
      <w:r w:rsidRPr="000319C0">
        <w:rPr>
          <w:rFonts w:ascii="Times New Roman" w:hAnsi="Times New Roman" w:cs="Times New Roman"/>
          <w:kern w:val="3"/>
          <w:sz w:val="28"/>
          <w:szCs w:val="28"/>
          <w:lang w:bidi="hi-IN"/>
        </w:rPr>
        <w:t xml:space="preserve"> среднего общеобразовательного учреждения мощностью, покрывающую потребность в зависимости от выхода жилья в соответствии с требованиями местных нормативов градостроительного проектирования городского округа город Уфа Республики Башкортостан, утверждённых решением Совета городского округа город Уфа Республики Башкортостан от 30.06.2021 г. № 83/7;</w:t>
      </w:r>
    </w:p>
    <w:p w14:paraId="6820D525" w14:textId="1E85684B" w:rsidR="0090442F" w:rsidRPr="000319C0" w:rsidRDefault="00CC05E5"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5</w:t>
      </w:r>
      <w:r w:rsidR="0001446C"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соотношение общей площади жилых и нежилых помещений в многоквартирных домах, подлежащих строительству, в следующем размере:</w:t>
      </w:r>
    </w:p>
    <w:p w14:paraId="4E9DCFF2" w14:textId="2E2A9C2F" w:rsidR="0090442F" w:rsidRPr="000319C0"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 </w:t>
      </w:r>
      <w:r w:rsidR="00EA71F3" w:rsidRPr="000319C0">
        <w:rPr>
          <w:rFonts w:ascii="Times New Roman" w:hAnsi="Times New Roman"/>
          <w:kern w:val="3"/>
          <w:sz w:val="28"/>
          <w:szCs w:val="28"/>
          <w:lang w:bidi="hi-IN"/>
        </w:rPr>
        <w:t xml:space="preserve">не менее </w:t>
      </w:r>
      <w:r w:rsidR="00B07317" w:rsidRPr="000319C0">
        <w:rPr>
          <w:rFonts w:ascii="Times New Roman" w:hAnsi="Times New Roman"/>
          <w:kern w:val="3"/>
          <w:sz w:val="28"/>
          <w:szCs w:val="28"/>
          <w:lang w:bidi="hi-IN"/>
        </w:rPr>
        <w:t xml:space="preserve">90 </w:t>
      </w:r>
      <w:r w:rsidRPr="000319C0">
        <w:rPr>
          <w:rFonts w:ascii="Times New Roman" w:hAnsi="Times New Roman"/>
          <w:kern w:val="3"/>
          <w:sz w:val="28"/>
          <w:szCs w:val="28"/>
          <w:lang w:bidi="hi-IN"/>
        </w:rPr>
        <w:t>% от общей площади объектов, подлежащих строительству, должна составлять площадь жилых помещений;</w:t>
      </w:r>
    </w:p>
    <w:p w14:paraId="173F5926" w14:textId="29C2C1FA" w:rsidR="0090442F" w:rsidRPr="000319C0"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lastRenderedPageBreak/>
        <w:t xml:space="preserve">- </w:t>
      </w:r>
      <w:r w:rsidR="00F62588" w:rsidRPr="000319C0">
        <w:rPr>
          <w:rFonts w:ascii="Times New Roman" w:hAnsi="Times New Roman"/>
          <w:kern w:val="3"/>
          <w:sz w:val="28"/>
          <w:szCs w:val="28"/>
          <w:lang w:bidi="hi-IN"/>
        </w:rPr>
        <w:t xml:space="preserve">не </w:t>
      </w:r>
      <w:r w:rsidR="00EA71F3" w:rsidRPr="000319C0">
        <w:rPr>
          <w:rFonts w:ascii="Times New Roman" w:hAnsi="Times New Roman"/>
          <w:kern w:val="3"/>
          <w:sz w:val="28"/>
          <w:szCs w:val="28"/>
          <w:lang w:bidi="hi-IN"/>
        </w:rPr>
        <w:t xml:space="preserve">более </w:t>
      </w:r>
      <w:r w:rsidR="00B07317" w:rsidRPr="000319C0">
        <w:rPr>
          <w:rFonts w:ascii="Times New Roman" w:hAnsi="Times New Roman"/>
          <w:kern w:val="3"/>
          <w:sz w:val="28"/>
          <w:szCs w:val="28"/>
          <w:lang w:bidi="hi-IN"/>
        </w:rPr>
        <w:t xml:space="preserve">10 </w:t>
      </w:r>
      <w:r w:rsidRPr="000319C0">
        <w:rPr>
          <w:rFonts w:ascii="Times New Roman" w:hAnsi="Times New Roman"/>
          <w:kern w:val="3"/>
          <w:sz w:val="28"/>
          <w:szCs w:val="28"/>
          <w:lang w:bidi="hi-IN"/>
        </w:rPr>
        <w:t>% от общей площади объектов, подлежащих строительству, должна составлять площадь нежилых помещений, которые подлежат размещению на перв</w:t>
      </w:r>
      <w:r w:rsidR="00955221" w:rsidRPr="000319C0">
        <w:rPr>
          <w:rFonts w:ascii="Times New Roman" w:hAnsi="Times New Roman"/>
          <w:kern w:val="3"/>
          <w:sz w:val="28"/>
          <w:szCs w:val="28"/>
          <w:lang w:bidi="hi-IN"/>
        </w:rPr>
        <w:t>ых этажах многоквартирных домов</w:t>
      </w:r>
      <w:r w:rsidR="00C05BB4" w:rsidRPr="000319C0">
        <w:rPr>
          <w:rFonts w:ascii="Times New Roman" w:hAnsi="Times New Roman"/>
          <w:kern w:val="3"/>
          <w:sz w:val="28"/>
          <w:szCs w:val="28"/>
          <w:lang w:bidi="hi-IN"/>
        </w:rPr>
        <w:t>;</w:t>
      </w:r>
    </w:p>
    <w:p w14:paraId="5E24AF4F" w14:textId="2D870F2F" w:rsidR="00C05BB4" w:rsidRPr="000319C0" w:rsidRDefault="00CC05E5"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6</w:t>
      </w:r>
      <w:r w:rsidR="00C05BB4" w:rsidRPr="000319C0">
        <w:rPr>
          <w:rFonts w:ascii="Times New Roman" w:hAnsi="Times New Roman"/>
          <w:kern w:val="3"/>
          <w:sz w:val="28"/>
          <w:szCs w:val="28"/>
          <w:lang w:bidi="hi-IN"/>
        </w:rPr>
        <w:t>) проведение и финансирование историко-культурной экспертизы земельных участков, подлежащих воздействию земляных, строительных, хозяйственных и иных работ, путем археологической разведки в порядке, установленном ст. 45.1 Федерального закона № 73-ФЗ.</w:t>
      </w:r>
    </w:p>
    <w:p w14:paraId="744BBF4C" w14:textId="3D6988B6" w:rsidR="0090442F" w:rsidRPr="000319C0" w:rsidRDefault="0090442F" w:rsidP="00770D9F">
      <w:pPr>
        <w:suppressAutoHyphens/>
        <w:autoSpaceDN w:val="0"/>
        <w:spacing w:after="0"/>
        <w:ind w:firstLine="708"/>
        <w:jc w:val="both"/>
        <w:textAlignment w:val="baseline"/>
        <w:rPr>
          <w:rFonts w:ascii="Times New Roman" w:eastAsia="Arial" w:hAnsi="Times New Roman"/>
          <w:kern w:val="3"/>
          <w:sz w:val="28"/>
          <w:szCs w:val="28"/>
          <w:lang w:bidi="hi-IN"/>
        </w:rPr>
      </w:pPr>
      <w:r w:rsidRPr="000319C0">
        <w:rPr>
          <w:rFonts w:ascii="Times New Roman" w:hAnsi="Times New Roman"/>
          <w:kern w:val="3"/>
          <w:sz w:val="28"/>
          <w:szCs w:val="28"/>
          <w:lang w:bidi="hi-IN"/>
        </w:rPr>
        <w:t xml:space="preserve">Максимальный срок исполнения Застройщиком обязательства по подготовке проекта планировки и проекта межевания территории КРТ до стадии получения заключения межведомственной комиссии о положительном результате общественных обсуждений – не позднее </w:t>
      </w:r>
      <w:r w:rsidR="00930136" w:rsidRPr="000319C0">
        <w:rPr>
          <w:rFonts w:ascii="Times New Roman" w:hAnsi="Times New Roman"/>
          <w:kern w:val="3"/>
          <w:sz w:val="28"/>
          <w:szCs w:val="28"/>
          <w:lang w:bidi="hi-IN"/>
        </w:rPr>
        <w:t>18 месяцев</w:t>
      </w:r>
      <w:r w:rsidR="00786A40" w:rsidRPr="000319C0">
        <w:rPr>
          <w:rFonts w:ascii="Times New Roman" w:hAnsi="Times New Roman"/>
          <w:kern w:val="3"/>
          <w:sz w:val="28"/>
          <w:szCs w:val="28"/>
          <w:lang w:bidi="hi-IN"/>
        </w:rPr>
        <w:t xml:space="preserve"> </w:t>
      </w:r>
      <w:r w:rsidRPr="000319C0">
        <w:rPr>
          <w:rFonts w:ascii="Times New Roman" w:hAnsi="Times New Roman"/>
          <w:kern w:val="3"/>
          <w:sz w:val="28"/>
          <w:szCs w:val="28"/>
          <w:lang w:bidi="hi-IN"/>
        </w:rPr>
        <w:t xml:space="preserve">с момента вступления Договора в силу. В случае наличия замечаний Администрации к представленной на утверждение документации по планировке территории КРТ, срок представления на утверждение доработанного проекта </w:t>
      </w:r>
      <w:r w:rsidRPr="000319C0">
        <w:rPr>
          <w:rFonts w:ascii="Times New Roman" w:eastAsia="Arial" w:hAnsi="Times New Roman"/>
          <w:kern w:val="3"/>
          <w:sz w:val="28"/>
          <w:szCs w:val="28"/>
          <w:lang w:bidi="hi-IN"/>
        </w:rPr>
        <w:t>не может превышать 45 календарных дней с даты направления замечаний.</w:t>
      </w:r>
    </w:p>
    <w:p w14:paraId="18F6C52A" w14:textId="6D24DBCE" w:rsidR="0090442F" w:rsidRPr="000319C0" w:rsidRDefault="0090442F" w:rsidP="00770D9F">
      <w:pPr>
        <w:suppressAutoHyphens/>
        <w:autoSpaceDN w:val="0"/>
        <w:spacing w:after="0"/>
        <w:ind w:firstLine="708"/>
        <w:jc w:val="both"/>
        <w:textAlignment w:val="baseline"/>
        <w:rPr>
          <w:rFonts w:ascii="Times New Roman" w:eastAsia="Arial" w:hAnsi="Times New Roman"/>
          <w:kern w:val="3"/>
          <w:sz w:val="28"/>
          <w:szCs w:val="28"/>
          <w:lang w:bidi="hi-IN"/>
        </w:rPr>
      </w:pPr>
      <w:r w:rsidRPr="000319C0">
        <w:rPr>
          <w:rFonts w:ascii="Times New Roman" w:eastAsia="Arial" w:hAnsi="Times New Roman"/>
          <w:kern w:val="3"/>
          <w:sz w:val="28"/>
          <w:szCs w:val="28"/>
          <w:lang w:bidi="hi-IN"/>
        </w:rPr>
        <w:t>В границы подготовки ППТ и ПМТ возможно включение земельных участков (территорий) смежных с территорией комплексного развития, исключительно в целях выделения элементов планировочной структуры, при условии, что такие предложения не влекут за собой наруш</w:t>
      </w:r>
      <w:r w:rsidR="008E6F45" w:rsidRPr="000319C0">
        <w:rPr>
          <w:rFonts w:ascii="Times New Roman" w:eastAsia="Arial" w:hAnsi="Times New Roman"/>
          <w:kern w:val="3"/>
          <w:sz w:val="28"/>
          <w:szCs w:val="28"/>
          <w:lang w:bidi="hi-IN"/>
        </w:rPr>
        <w:t>0</w:t>
      </w:r>
      <w:r w:rsidRPr="000319C0">
        <w:rPr>
          <w:rFonts w:ascii="Times New Roman" w:eastAsia="Arial" w:hAnsi="Times New Roman"/>
          <w:kern w:val="3"/>
          <w:sz w:val="28"/>
          <w:szCs w:val="28"/>
          <w:lang w:bidi="hi-IN"/>
        </w:rPr>
        <w:t>ение прав третьих лиц.</w:t>
      </w:r>
    </w:p>
    <w:p w14:paraId="4DF6AE27" w14:textId="2D7C1175"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3.1.3. В течение 30 дней со дня утверждения ППТ и ПМТ постановлением Администрации, направить в Администрацию в целях дальнейшего согласования График переселения и сноса по форме, указанной в приложении № 3 к настоящему Договору в</w:t>
      </w:r>
      <w:r w:rsidR="00843D72" w:rsidRPr="000319C0">
        <w:rPr>
          <w:rFonts w:ascii="Times New Roman" w:hAnsi="Times New Roman"/>
          <w:kern w:val="3"/>
          <w:sz w:val="28"/>
          <w:szCs w:val="28"/>
          <w:lang w:bidi="hi-IN"/>
        </w:rPr>
        <w:t xml:space="preserve"> части,</w:t>
      </w:r>
      <w:r w:rsidRPr="000319C0">
        <w:rPr>
          <w:rFonts w:ascii="Times New Roman" w:hAnsi="Times New Roman"/>
          <w:kern w:val="3"/>
          <w:sz w:val="28"/>
          <w:szCs w:val="28"/>
          <w:lang w:bidi="hi-IN"/>
        </w:rPr>
        <w:t xml:space="preserve"> предусматривающей освобождение земельных участков на территории комплексного развития от объектов капит</w:t>
      </w:r>
      <w:r w:rsidR="00CB1CF9" w:rsidRPr="000319C0">
        <w:rPr>
          <w:rFonts w:ascii="Times New Roman" w:hAnsi="Times New Roman"/>
          <w:kern w:val="3"/>
          <w:sz w:val="28"/>
          <w:szCs w:val="28"/>
          <w:lang w:bidi="hi-IN"/>
        </w:rPr>
        <w:t>ального строительства</w:t>
      </w:r>
      <w:r w:rsidRPr="000319C0">
        <w:rPr>
          <w:rFonts w:ascii="Times New Roman" w:hAnsi="Times New Roman"/>
          <w:kern w:val="3"/>
          <w:sz w:val="28"/>
          <w:szCs w:val="28"/>
          <w:lang w:bidi="hi-IN"/>
        </w:rPr>
        <w:t xml:space="preserve"> для обеспечения строительства запланированных объектов. </w:t>
      </w:r>
    </w:p>
    <w:p w14:paraId="0B83FC77" w14:textId="77777777"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Подписанный Сторонами График переселения и сноса является неотъемлемой частью Договора. </w:t>
      </w:r>
    </w:p>
    <w:p w14:paraId="4C753126" w14:textId="7ECA182A" w:rsidR="003B5513" w:rsidRPr="000319C0"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0319C0">
        <w:rPr>
          <w:rFonts w:ascii="Times New Roman" w:hAnsi="Times New Roman"/>
          <w:iCs/>
          <w:kern w:val="3"/>
          <w:sz w:val="28"/>
          <w:szCs w:val="28"/>
          <w:lang w:bidi="hi-IN"/>
        </w:rPr>
        <w:t>Установленная Графиком переселения и сноса очередность переселения и сноса подлежит изменению в случа</w:t>
      </w:r>
      <w:r w:rsidR="003B5513" w:rsidRPr="000319C0">
        <w:rPr>
          <w:rFonts w:ascii="Times New Roman" w:hAnsi="Times New Roman"/>
          <w:iCs/>
          <w:kern w:val="3"/>
          <w:sz w:val="28"/>
          <w:szCs w:val="28"/>
          <w:lang w:bidi="hi-IN"/>
        </w:rPr>
        <w:t>ях</w:t>
      </w:r>
      <w:r w:rsidR="00791855" w:rsidRPr="000319C0">
        <w:rPr>
          <w:rFonts w:ascii="Times New Roman" w:hAnsi="Times New Roman"/>
          <w:iCs/>
          <w:kern w:val="3"/>
          <w:sz w:val="28"/>
          <w:szCs w:val="28"/>
          <w:lang w:bidi="hi-IN"/>
        </w:rPr>
        <w:t xml:space="preserve">, предусмотренных настоящим </w:t>
      </w:r>
      <w:r w:rsidR="003B5513" w:rsidRPr="000319C0">
        <w:rPr>
          <w:rFonts w:ascii="Times New Roman" w:hAnsi="Times New Roman"/>
          <w:iCs/>
          <w:kern w:val="3"/>
          <w:sz w:val="28"/>
          <w:szCs w:val="28"/>
          <w:lang w:bidi="hi-IN"/>
        </w:rPr>
        <w:t>договором и действующим законодательством</w:t>
      </w:r>
      <w:r w:rsidRPr="000319C0">
        <w:rPr>
          <w:rFonts w:ascii="Times New Roman" w:hAnsi="Times New Roman"/>
          <w:iCs/>
          <w:kern w:val="3"/>
          <w:sz w:val="28"/>
          <w:szCs w:val="28"/>
          <w:lang w:bidi="hi-IN"/>
        </w:rPr>
        <w:t>.</w:t>
      </w:r>
      <w:r w:rsidR="003B5513" w:rsidRPr="000319C0">
        <w:rPr>
          <w:rFonts w:ascii="Times New Roman" w:hAnsi="Times New Roman"/>
          <w:iCs/>
          <w:kern w:val="3"/>
          <w:sz w:val="28"/>
          <w:szCs w:val="28"/>
          <w:lang w:bidi="hi-IN"/>
        </w:rPr>
        <w:t xml:space="preserve"> Стороны в течение 7 дней с момента наступления соответствующих обстоя</w:t>
      </w:r>
      <w:r w:rsidR="00AB084B" w:rsidRPr="000319C0">
        <w:rPr>
          <w:rFonts w:ascii="Times New Roman" w:hAnsi="Times New Roman"/>
          <w:iCs/>
          <w:kern w:val="3"/>
          <w:sz w:val="28"/>
          <w:szCs w:val="28"/>
          <w:lang w:bidi="hi-IN"/>
        </w:rPr>
        <w:t xml:space="preserve">тельств, предусмотренных </w:t>
      </w:r>
      <w:r w:rsidR="00B17847" w:rsidRPr="000319C0">
        <w:rPr>
          <w:rFonts w:ascii="Times New Roman" w:hAnsi="Times New Roman"/>
          <w:iCs/>
          <w:kern w:val="3"/>
          <w:sz w:val="28"/>
          <w:szCs w:val="28"/>
          <w:lang w:bidi="hi-IN"/>
        </w:rPr>
        <w:br/>
      </w:r>
      <w:r w:rsidR="00AB084B" w:rsidRPr="000319C0">
        <w:rPr>
          <w:rFonts w:ascii="Times New Roman" w:hAnsi="Times New Roman"/>
          <w:iCs/>
          <w:kern w:val="3"/>
          <w:sz w:val="28"/>
          <w:szCs w:val="28"/>
          <w:lang w:bidi="hi-IN"/>
        </w:rPr>
        <w:t>п. 4.3</w:t>
      </w:r>
      <w:r w:rsidR="003B5513" w:rsidRPr="000319C0">
        <w:rPr>
          <w:rFonts w:ascii="Times New Roman" w:hAnsi="Times New Roman"/>
          <w:iCs/>
          <w:kern w:val="3"/>
          <w:sz w:val="28"/>
          <w:szCs w:val="28"/>
          <w:lang w:bidi="hi-IN"/>
        </w:rPr>
        <w:t xml:space="preserve"> настоящего договора подписывают дополнительное соглашение.</w:t>
      </w:r>
    </w:p>
    <w:p w14:paraId="037EDDFF" w14:textId="6C7B007B" w:rsidR="00132B81" w:rsidRPr="000319C0" w:rsidRDefault="0090442F" w:rsidP="00132B81">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0319C0">
        <w:rPr>
          <w:rFonts w:ascii="Times New Roman" w:hAnsi="Times New Roman"/>
          <w:iCs/>
          <w:kern w:val="3"/>
          <w:sz w:val="28"/>
          <w:szCs w:val="28"/>
          <w:lang w:bidi="hi-IN"/>
        </w:rPr>
        <w:t>Сроки исполнения обязательств, установленные в Графике переселения и сноса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обязательств, установленных Графиком переселения и сноса</w:t>
      </w:r>
      <w:r w:rsidR="00FF5AE2" w:rsidRPr="000319C0">
        <w:rPr>
          <w:rFonts w:ascii="Times New Roman" w:hAnsi="Times New Roman"/>
          <w:iCs/>
          <w:kern w:val="3"/>
          <w:sz w:val="28"/>
          <w:szCs w:val="28"/>
          <w:lang w:bidi="hi-IN"/>
        </w:rPr>
        <w:t xml:space="preserve">. </w:t>
      </w:r>
      <w:r w:rsidRPr="000319C0">
        <w:rPr>
          <w:rFonts w:ascii="Times New Roman" w:hAnsi="Times New Roman"/>
          <w:iCs/>
          <w:kern w:val="3"/>
          <w:sz w:val="28"/>
          <w:szCs w:val="28"/>
          <w:lang w:bidi="hi-IN"/>
        </w:rPr>
        <w:t xml:space="preserve">Сроки исполнения обязательств, установленные в Графике переселения и сноса, продляются пропорционально сроку неисполнения или ненадлежащего исполнения </w:t>
      </w:r>
      <w:r w:rsidRPr="000319C0">
        <w:rPr>
          <w:rFonts w:ascii="Times New Roman" w:hAnsi="Times New Roman"/>
          <w:iCs/>
          <w:kern w:val="3"/>
          <w:sz w:val="28"/>
          <w:szCs w:val="28"/>
          <w:lang w:bidi="hi-IN"/>
        </w:rPr>
        <w:lastRenderedPageBreak/>
        <w:t xml:space="preserve">Администрацией обязательств, установленных </w:t>
      </w:r>
      <w:r w:rsidR="00F22804" w:rsidRPr="000319C0">
        <w:rPr>
          <w:rFonts w:ascii="Times New Roman" w:hAnsi="Times New Roman"/>
          <w:iCs/>
          <w:kern w:val="3"/>
          <w:sz w:val="28"/>
          <w:szCs w:val="28"/>
          <w:lang w:bidi="hi-IN"/>
        </w:rPr>
        <w:t xml:space="preserve">п. </w:t>
      </w:r>
      <w:r w:rsidR="00897508" w:rsidRPr="000319C0">
        <w:rPr>
          <w:rFonts w:ascii="Times New Roman" w:hAnsi="Times New Roman"/>
          <w:iCs/>
          <w:kern w:val="3"/>
          <w:sz w:val="28"/>
          <w:szCs w:val="28"/>
          <w:lang w:bidi="hi-IN"/>
        </w:rPr>
        <w:t>3</w:t>
      </w:r>
      <w:r w:rsidR="006239AC" w:rsidRPr="000319C0">
        <w:rPr>
          <w:rFonts w:ascii="Times New Roman" w:hAnsi="Times New Roman"/>
          <w:iCs/>
          <w:kern w:val="3"/>
          <w:sz w:val="28"/>
          <w:szCs w:val="28"/>
          <w:lang w:bidi="hi-IN"/>
        </w:rPr>
        <w:t>.3.3, 3.3.5</w:t>
      </w:r>
      <w:r w:rsidR="0001446C" w:rsidRPr="000319C0">
        <w:rPr>
          <w:rFonts w:ascii="Times New Roman" w:hAnsi="Times New Roman"/>
          <w:iCs/>
          <w:kern w:val="3"/>
          <w:sz w:val="28"/>
          <w:szCs w:val="28"/>
          <w:lang w:bidi="hi-IN"/>
        </w:rPr>
        <w:t xml:space="preserve"> -</w:t>
      </w:r>
      <w:r w:rsidR="00897508" w:rsidRPr="000319C0">
        <w:rPr>
          <w:rFonts w:ascii="Times New Roman" w:hAnsi="Times New Roman"/>
          <w:iCs/>
          <w:kern w:val="3"/>
          <w:sz w:val="28"/>
          <w:szCs w:val="28"/>
          <w:lang w:bidi="hi-IN"/>
        </w:rPr>
        <w:t xml:space="preserve"> 3.3.</w:t>
      </w:r>
      <w:r w:rsidR="006239AC" w:rsidRPr="000319C0">
        <w:rPr>
          <w:rFonts w:ascii="Times New Roman" w:hAnsi="Times New Roman"/>
          <w:iCs/>
          <w:kern w:val="3"/>
          <w:sz w:val="28"/>
          <w:szCs w:val="28"/>
          <w:lang w:bidi="hi-IN"/>
        </w:rPr>
        <w:t>9</w:t>
      </w:r>
      <w:r w:rsidRPr="000319C0">
        <w:rPr>
          <w:rFonts w:ascii="Times New Roman" w:hAnsi="Times New Roman"/>
          <w:iCs/>
          <w:kern w:val="3"/>
          <w:sz w:val="28"/>
          <w:szCs w:val="28"/>
          <w:lang w:bidi="hi-IN"/>
        </w:rPr>
        <w:t xml:space="preserve"> </w:t>
      </w:r>
      <w:r w:rsidR="00707753" w:rsidRPr="000319C0">
        <w:rPr>
          <w:rFonts w:ascii="Times New Roman" w:hAnsi="Times New Roman"/>
          <w:iCs/>
          <w:kern w:val="3"/>
          <w:sz w:val="28"/>
          <w:szCs w:val="28"/>
          <w:lang w:bidi="hi-IN"/>
        </w:rPr>
        <w:t>настоящего договора.</w:t>
      </w:r>
    </w:p>
    <w:p w14:paraId="6E3E700D" w14:textId="5F852CBD" w:rsidR="00EA71F3" w:rsidRPr="000319C0" w:rsidRDefault="00EA71F3" w:rsidP="00770D9F">
      <w:pPr>
        <w:suppressAutoHyphens/>
        <w:autoSpaceDN w:val="0"/>
        <w:spacing w:after="0"/>
        <w:ind w:firstLine="709"/>
        <w:jc w:val="both"/>
        <w:textAlignment w:val="baseline"/>
        <w:rPr>
          <w:rFonts w:ascii="Times New Roman" w:hAnsi="Times New Roman"/>
          <w:iCs/>
          <w:kern w:val="3"/>
          <w:sz w:val="28"/>
          <w:szCs w:val="28"/>
          <w:lang w:bidi="hi-IN"/>
        </w:rPr>
      </w:pPr>
      <w:r w:rsidRPr="000319C0">
        <w:rPr>
          <w:rFonts w:ascii="Times New Roman" w:hAnsi="Times New Roman"/>
          <w:iCs/>
          <w:kern w:val="3"/>
          <w:sz w:val="28"/>
          <w:szCs w:val="28"/>
          <w:lang w:bidi="hi-IN"/>
        </w:rPr>
        <w:t xml:space="preserve">Стороны вправе вносить изменения в График переселения и сноса на основании соглашения сторон, в случаях, установленных настоящим договором и действующим законодательством. </w:t>
      </w:r>
    </w:p>
    <w:p w14:paraId="50A4F5AB" w14:textId="77777777"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3.1.4. В течение 30 дней со дня утверждения ППТ и ПМТ постановлением Администрации, направить в Администрацию в целях дальнейшего согласования График </w:t>
      </w:r>
      <w:r w:rsidRPr="000319C0">
        <w:rPr>
          <w:rFonts w:ascii="Times New Roman" w:hAnsi="Times New Roman"/>
          <w:bCs/>
          <w:kern w:val="3"/>
          <w:sz w:val="28"/>
          <w:szCs w:val="28"/>
          <w:lang w:bidi="hi-IN"/>
        </w:rPr>
        <w:t xml:space="preserve">исполнения обязательств по строительству и вводу в эксплуатацию объектов (График </w:t>
      </w:r>
      <w:r w:rsidRPr="000319C0">
        <w:rPr>
          <w:rFonts w:ascii="Times New Roman" w:hAnsi="Times New Roman"/>
          <w:kern w:val="3"/>
          <w:sz w:val="28"/>
          <w:szCs w:val="28"/>
          <w:lang w:bidi="hi-IN"/>
        </w:rPr>
        <w:t xml:space="preserve">строительства) по форме, указанной в приложении № 4 к настоящему Договору, предусматривающий сроки строительства и ввода в эксплуатацию объектов капитального строительства на территории комплексного развития. </w:t>
      </w:r>
    </w:p>
    <w:p w14:paraId="6371940F" w14:textId="77777777"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Подписанный Сторонами </w:t>
      </w:r>
      <w:r w:rsidRPr="000319C0">
        <w:rPr>
          <w:rFonts w:ascii="Times New Roman" w:hAnsi="Times New Roman"/>
          <w:bCs/>
          <w:kern w:val="3"/>
          <w:sz w:val="28"/>
          <w:szCs w:val="28"/>
          <w:lang w:bidi="hi-IN"/>
        </w:rPr>
        <w:t xml:space="preserve">График </w:t>
      </w:r>
      <w:r w:rsidRPr="000319C0">
        <w:rPr>
          <w:rFonts w:ascii="Times New Roman" w:hAnsi="Times New Roman"/>
          <w:kern w:val="3"/>
          <w:sz w:val="28"/>
          <w:szCs w:val="28"/>
          <w:lang w:bidi="hi-IN"/>
        </w:rPr>
        <w:t xml:space="preserve">строительства является неотъемлемой частью Договора. </w:t>
      </w:r>
    </w:p>
    <w:p w14:paraId="2113C655" w14:textId="7F1E4360" w:rsidR="0090442F" w:rsidRPr="000319C0"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0319C0">
        <w:rPr>
          <w:rFonts w:ascii="Times New Roman" w:hAnsi="Times New Roman"/>
          <w:iCs/>
          <w:kern w:val="3"/>
          <w:sz w:val="28"/>
          <w:szCs w:val="28"/>
          <w:lang w:bidi="hi-IN"/>
        </w:rPr>
        <w:t>Установленная Графиком строительства очередность строительства подлежит изменению в случае возникновения судебных споров</w:t>
      </w:r>
      <w:r w:rsidR="00BE60E4" w:rsidRPr="000319C0">
        <w:rPr>
          <w:rFonts w:ascii="Times New Roman" w:hAnsi="Times New Roman"/>
          <w:iCs/>
          <w:kern w:val="3"/>
          <w:sz w:val="28"/>
          <w:szCs w:val="28"/>
          <w:lang w:bidi="hi-IN"/>
        </w:rPr>
        <w:t xml:space="preserve"> и обстоятельств </w:t>
      </w:r>
      <w:r w:rsidRPr="000319C0">
        <w:rPr>
          <w:rFonts w:ascii="Times New Roman" w:hAnsi="Times New Roman"/>
          <w:iCs/>
          <w:kern w:val="3"/>
          <w:sz w:val="28"/>
          <w:szCs w:val="28"/>
          <w:lang w:bidi="hi-IN"/>
        </w:rPr>
        <w:t>по основаниям, предусмотренным п.</w:t>
      </w:r>
      <w:r w:rsidR="00AB084B" w:rsidRPr="000319C0">
        <w:rPr>
          <w:rFonts w:ascii="Times New Roman" w:hAnsi="Times New Roman"/>
          <w:iCs/>
          <w:kern w:val="3"/>
          <w:sz w:val="28"/>
          <w:szCs w:val="28"/>
          <w:lang w:bidi="hi-IN"/>
        </w:rPr>
        <w:t xml:space="preserve"> </w:t>
      </w:r>
      <w:r w:rsidRPr="000319C0">
        <w:rPr>
          <w:rFonts w:ascii="Times New Roman" w:hAnsi="Times New Roman"/>
          <w:iCs/>
          <w:kern w:val="3"/>
          <w:sz w:val="28"/>
          <w:szCs w:val="28"/>
          <w:lang w:bidi="hi-IN"/>
        </w:rPr>
        <w:t>4.3 настоящего договора</w:t>
      </w:r>
      <w:r w:rsidR="00BE60E4" w:rsidRPr="000319C0">
        <w:rPr>
          <w:rFonts w:ascii="Times New Roman" w:hAnsi="Times New Roman"/>
          <w:iCs/>
          <w:kern w:val="3"/>
          <w:sz w:val="28"/>
          <w:szCs w:val="28"/>
          <w:lang w:bidi="hi-IN"/>
        </w:rPr>
        <w:t>,</w:t>
      </w:r>
      <w:r w:rsidRPr="000319C0">
        <w:rPr>
          <w:rFonts w:ascii="Times New Roman" w:hAnsi="Times New Roman"/>
          <w:iCs/>
          <w:kern w:val="3"/>
          <w:sz w:val="28"/>
          <w:szCs w:val="28"/>
          <w:lang w:bidi="hi-IN"/>
        </w:rPr>
        <w:t xml:space="preserve"> а также</w:t>
      </w:r>
      <w:r w:rsidR="00BE60E4" w:rsidRPr="000319C0">
        <w:rPr>
          <w:rFonts w:ascii="Times New Roman" w:hAnsi="Times New Roman"/>
          <w:iCs/>
          <w:kern w:val="3"/>
          <w:sz w:val="28"/>
          <w:szCs w:val="28"/>
          <w:lang w:bidi="hi-IN"/>
        </w:rPr>
        <w:t xml:space="preserve"> </w:t>
      </w:r>
      <w:r w:rsidR="00843D72" w:rsidRPr="000319C0">
        <w:rPr>
          <w:rFonts w:ascii="Times New Roman" w:hAnsi="Times New Roman"/>
          <w:iCs/>
          <w:kern w:val="3"/>
          <w:sz w:val="28"/>
          <w:szCs w:val="28"/>
          <w:lang w:bidi="hi-IN"/>
        </w:rPr>
        <w:t>изменении</w:t>
      </w:r>
      <w:r w:rsidR="00BE60E4" w:rsidRPr="000319C0">
        <w:rPr>
          <w:rFonts w:ascii="Times New Roman" w:hAnsi="Times New Roman"/>
          <w:iCs/>
          <w:kern w:val="3"/>
          <w:sz w:val="28"/>
          <w:szCs w:val="28"/>
          <w:lang w:bidi="hi-IN"/>
        </w:rPr>
        <w:t xml:space="preserve"> документации по планировке</w:t>
      </w:r>
      <w:r w:rsidRPr="000319C0">
        <w:rPr>
          <w:rFonts w:ascii="Times New Roman" w:hAnsi="Times New Roman"/>
          <w:iCs/>
          <w:kern w:val="3"/>
          <w:sz w:val="28"/>
          <w:szCs w:val="28"/>
          <w:lang w:bidi="hi-IN"/>
        </w:rPr>
        <w:t>.</w:t>
      </w:r>
    </w:p>
    <w:p w14:paraId="13115331" w14:textId="19B05601" w:rsidR="00132B81" w:rsidRPr="000319C0" w:rsidRDefault="0090442F" w:rsidP="00132B81">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0319C0">
        <w:rPr>
          <w:rFonts w:ascii="Times New Roman" w:hAnsi="Times New Roman"/>
          <w:iCs/>
          <w:kern w:val="3"/>
          <w:sz w:val="28"/>
          <w:szCs w:val="28"/>
          <w:lang w:bidi="hi-IN"/>
        </w:rPr>
        <w:t>Сроки и объем исполнени</w:t>
      </w:r>
      <w:r w:rsidR="00843D72" w:rsidRPr="000319C0">
        <w:rPr>
          <w:rFonts w:ascii="Times New Roman" w:hAnsi="Times New Roman"/>
          <w:iCs/>
          <w:kern w:val="3"/>
          <w:sz w:val="28"/>
          <w:szCs w:val="28"/>
          <w:lang w:bidi="hi-IN"/>
        </w:rPr>
        <w:t>я обязательств, предусмотренные</w:t>
      </w:r>
      <w:r w:rsidRPr="000319C0">
        <w:rPr>
          <w:rFonts w:ascii="Times New Roman" w:hAnsi="Times New Roman"/>
          <w:iCs/>
          <w:kern w:val="3"/>
          <w:sz w:val="28"/>
          <w:szCs w:val="28"/>
          <w:lang w:bidi="hi-IN"/>
        </w:rPr>
        <w:t xml:space="preserve"> в Графике строительства, подлежат изменению, в случае изменения Приложения № 2 к настоящему договору по основаниям, установленным в п.</w:t>
      </w:r>
      <w:r w:rsidR="00AB084B" w:rsidRPr="000319C0">
        <w:rPr>
          <w:rFonts w:ascii="Times New Roman" w:hAnsi="Times New Roman"/>
          <w:iCs/>
          <w:kern w:val="3"/>
          <w:sz w:val="28"/>
          <w:szCs w:val="28"/>
          <w:lang w:bidi="hi-IN"/>
        </w:rPr>
        <w:t xml:space="preserve"> </w:t>
      </w:r>
      <w:r w:rsidRPr="000319C0">
        <w:rPr>
          <w:rFonts w:ascii="Times New Roman" w:hAnsi="Times New Roman"/>
          <w:iCs/>
          <w:kern w:val="3"/>
          <w:sz w:val="28"/>
          <w:szCs w:val="28"/>
          <w:lang w:bidi="hi-IN"/>
        </w:rPr>
        <w:t>1.2 договора, если такие основания влияют на сроки или объем исполне</w:t>
      </w:r>
      <w:r w:rsidR="00EA71F3" w:rsidRPr="000319C0">
        <w:rPr>
          <w:rFonts w:ascii="Times New Roman" w:hAnsi="Times New Roman"/>
          <w:iCs/>
          <w:kern w:val="3"/>
          <w:sz w:val="28"/>
          <w:szCs w:val="28"/>
          <w:lang w:bidi="hi-IN"/>
        </w:rPr>
        <w:t>ния обязательств, установленных</w:t>
      </w:r>
      <w:r w:rsidRPr="000319C0">
        <w:rPr>
          <w:rFonts w:ascii="Times New Roman" w:hAnsi="Times New Roman"/>
          <w:iCs/>
          <w:kern w:val="3"/>
          <w:sz w:val="28"/>
          <w:szCs w:val="28"/>
          <w:lang w:bidi="hi-IN"/>
        </w:rPr>
        <w:t xml:space="preserve"> Графиком </w:t>
      </w:r>
      <w:r w:rsidR="006239AC" w:rsidRPr="000319C0">
        <w:rPr>
          <w:rFonts w:ascii="Times New Roman" w:hAnsi="Times New Roman"/>
          <w:iCs/>
          <w:kern w:val="3"/>
          <w:sz w:val="28"/>
          <w:szCs w:val="28"/>
          <w:lang w:bidi="hi-IN"/>
        </w:rPr>
        <w:t xml:space="preserve">строительства. </w:t>
      </w:r>
      <w:r w:rsidRPr="000319C0">
        <w:rPr>
          <w:rFonts w:ascii="Times New Roman" w:hAnsi="Times New Roman"/>
          <w:iCs/>
          <w:kern w:val="3"/>
          <w:sz w:val="28"/>
          <w:szCs w:val="28"/>
          <w:lang w:bidi="hi-IN"/>
        </w:rPr>
        <w:t>Сроки исполнени</w:t>
      </w:r>
      <w:r w:rsidR="00EA71F3" w:rsidRPr="000319C0">
        <w:rPr>
          <w:rFonts w:ascii="Times New Roman" w:hAnsi="Times New Roman"/>
          <w:iCs/>
          <w:kern w:val="3"/>
          <w:sz w:val="28"/>
          <w:szCs w:val="28"/>
          <w:lang w:bidi="hi-IN"/>
        </w:rPr>
        <w:t>я обязательств, предусмотренные</w:t>
      </w:r>
      <w:r w:rsidRPr="000319C0">
        <w:rPr>
          <w:rFonts w:ascii="Times New Roman" w:hAnsi="Times New Roman"/>
          <w:iCs/>
          <w:kern w:val="3"/>
          <w:sz w:val="28"/>
          <w:szCs w:val="28"/>
          <w:lang w:bidi="hi-IN"/>
        </w:rPr>
        <w:t xml:space="preserve"> в Графике строительства, продляются пропорционально сроку неисполнения или ненадлежащего исполнения Администрацией обязательств, установленных п.</w:t>
      </w:r>
      <w:r w:rsidR="00AB084B" w:rsidRPr="000319C0">
        <w:rPr>
          <w:rFonts w:ascii="Times New Roman" w:hAnsi="Times New Roman"/>
          <w:iCs/>
          <w:kern w:val="3"/>
          <w:sz w:val="28"/>
          <w:szCs w:val="28"/>
          <w:lang w:bidi="hi-IN"/>
        </w:rPr>
        <w:t xml:space="preserve"> </w:t>
      </w:r>
      <w:r w:rsidR="00351415" w:rsidRPr="000319C0">
        <w:rPr>
          <w:rFonts w:ascii="Times New Roman" w:hAnsi="Times New Roman"/>
          <w:iCs/>
          <w:kern w:val="3"/>
          <w:sz w:val="28"/>
          <w:szCs w:val="28"/>
          <w:lang w:bidi="hi-IN"/>
        </w:rPr>
        <w:t>3.3.</w:t>
      </w:r>
      <w:r w:rsidR="0001446C" w:rsidRPr="000319C0">
        <w:rPr>
          <w:rFonts w:ascii="Times New Roman" w:hAnsi="Times New Roman"/>
          <w:iCs/>
          <w:kern w:val="3"/>
          <w:sz w:val="28"/>
          <w:szCs w:val="28"/>
          <w:lang w:bidi="hi-IN"/>
        </w:rPr>
        <w:t>2</w:t>
      </w:r>
      <w:r w:rsidR="00351415" w:rsidRPr="000319C0">
        <w:rPr>
          <w:rFonts w:ascii="Times New Roman" w:hAnsi="Times New Roman"/>
          <w:iCs/>
          <w:kern w:val="3"/>
          <w:sz w:val="28"/>
          <w:szCs w:val="28"/>
          <w:lang w:bidi="hi-IN"/>
        </w:rPr>
        <w:t>-3.3.</w:t>
      </w:r>
      <w:r w:rsidR="006239AC" w:rsidRPr="000319C0">
        <w:rPr>
          <w:rFonts w:ascii="Times New Roman" w:hAnsi="Times New Roman"/>
          <w:iCs/>
          <w:kern w:val="3"/>
          <w:sz w:val="28"/>
          <w:szCs w:val="28"/>
          <w:lang w:bidi="hi-IN"/>
        </w:rPr>
        <w:t>9</w:t>
      </w:r>
      <w:r w:rsidRPr="000319C0">
        <w:rPr>
          <w:rFonts w:ascii="Times New Roman" w:hAnsi="Times New Roman"/>
          <w:iCs/>
          <w:kern w:val="3"/>
          <w:sz w:val="28"/>
          <w:szCs w:val="28"/>
          <w:lang w:bidi="hi-IN"/>
        </w:rPr>
        <w:t xml:space="preserve"> настоящего договора, а также в случае невыдачи или несвоевременной выдачи разрешений на строительство объектов предусмотренных ППТ и ПМТ, </w:t>
      </w:r>
      <w:r w:rsidR="00132B81" w:rsidRPr="000319C0">
        <w:rPr>
          <w:rFonts w:ascii="Times New Roman" w:hAnsi="Times New Roman"/>
          <w:iCs/>
          <w:kern w:val="3"/>
          <w:sz w:val="28"/>
          <w:szCs w:val="28"/>
          <w:lang w:bidi="hi-IN"/>
        </w:rPr>
        <w:t xml:space="preserve">при отсутствии законных оснований, согласно вступившим в законную силу судебным </w:t>
      </w:r>
      <w:r w:rsidR="006239AC" w:rsidRPr="000319C0">
        <w:rPr>
          <w:rFonts w:ascii="Times New Roman" w:hAnsi="Times New Roman"/>
          <w:iCs/>
          <w:kern w:val="3"/>
          <w:sz w:val="28"/>
          <w:szCs w:val="28"/>
          <w:lang w:bidi="hi-IN"/>
        </w:rPr>
        <w:t>актам</w:t>
      </w:r>
      <w:r w:rsidR="00132B81" w:rsidRPr="000319C0">
        <w:rPr>
          <w:rFonts w:ascii="Times New Roman" w:hAnsi="Times New Roman"/>
          <w:iCs/>
          <w:kern w:val="3"/>
          <w:sz w:val="28"/>
          <w:szCs w:val="28"/>
          <w:lang w:bidi="hi-IN"/>
        </w:rPr>
        <w:t>.</w:t>
      </w:r>
    </w:p>
    <w:p w14:paraId="0ABD0068" w14:textId="5E3E3202"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Стороны вправе вносить изменения в График строительства на основании соглашения сторон </w:t>
      </w:r>
      <w:r w:rsidRPr="000319C0">
        <w:rPr>
          <w:rFonts w:ascii="Times New Roman" w:hAnsi="Times New Roman"/>
          <w:iCs/>
          <w:kern w:val="3"/>
          <w:sz w:val="28"/>
          <w:szCs w:val="28"/>
          <w:lang w:bidi="hi-IN"/>
        </w:rPr>
        <w:t>в случаях установленных настоящим договором и действующим законодательством в порядке, установленном п. 4.4 настоящего Договора.</w:t>
      </w:r>
    </w:p>
    <w:p w14:paraId="21B476D4" w14:textId="77777777"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3.1.5. В течение 30 дней со дня утверждения ППТ и ПМТ постановлением Администрации, направить в Администрацию в целях дальнейшего согласования График проведения работ по благоустройству территории комплексного развития </w:t>
      </w:r>
      <w:r w:rsidRPr="000319C0">
        <w:rPr>
          <w:rFonts w:ascii="Times New Roman" w:hAnsi="Times New Roman"/>
          <w:bCs/>
          <w:kern w:val="3"/>
          <w:sz w:val="28"/>
          <w:szCs w:val="28"/>
          <w:lang w:bidi="hi-IN"/>
        </w:rPr>
        <w:t xml:space="preserve">(График </w:t>
      </w:r>
      <w:r w:rsidRPr="000319C0">
        <w:rPr>
          <w:rFonts w:ascii="Times New Roman" w:hAnsi="Times New Roman"/>
          <w:kern w:val="3"/>
          <w:sz w:val="28"/>
          <w:szCs w:val="28"/>
          <w:lang w:bidi="hi-IN"/>
        </w:rPr>
        <w:t xml:space="preserve">благоустройства) по форме, указанной в приложении № 5 к настоящему Договору, предусматривающий элементы благоустройства, виды работ по благоустройству, последовательность и сроки выполнения конкретных видов работ. </w:t>
      </w:r>
    </w:p>
    <w:p w14:paraId="233F5F69" w14:textId="77777777"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Подписанный Сторонами </w:t>
      </w:r>
      <w:r w:rsidRPr="000319C0">
        <w:rPr>
          <w:rFonts w:ascii="Times New Roman" w:hAnsi="Times New Roman"/>
          <w:bCs/>
          <w:kern w:val="3"/>
          <w:sz w:val="28"/>
          <w:szCs w:val="28"/>
          <w:lang w:bidi="hi-IN"/>
        </w:rPr>
        <w:t xml:space="preserve">График </w:t>
      </w:r>
      <w:r w:rsidRPr="000319C0">
        <w:rPr>
          <w:rFonts w:ascii="Times New Roman" w:hAnsi="Times New Roman"/>
          <w:kern w:val="3"/>
          <w:sz w:val="28"/>
          <w:szCs w:val="28"/>
          <w:lang w:bidi="hi-IN"/>
        </w:rPr>
        <w:t xml:space="preserve">благоустройства является неотъемлемой частью Договора. </w:t>
      </w:r>
    </w:p>
    <w:p w14:paraId="535F6B10" w14:textId="3460EAF7" w:rsidR="00BE60E4" w:rsidRPr="000319C0"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0319C0">
        <w:rPr>
          <w:rFonts w:ascii="Times New Roman" w:hAnsi="Times New Roman"/>
          <w:iCs/>
          <w:kern w:val="3"/>
          <w:sz w:val="28"/>
          <w:szCs w:val="28"/>
          <w:lang w:bidi="hi-IN"/>
        </w:rPr>
        <w:lastRenderedPageBreak/>
        <w:t>Установленная Графиком благоустройства очередность благоустройс</w:t>
      </w:r>
      <w:r w:rsidR="00843D72" w:rsidRPr="000319C0">
        <w:rPr>
          <w:rFonts w:ascii="Times New Roman" w:hAnsi="Times New Roman"/>
          <w:iCs/>
          <w:kern w:val="3"/>
          <w:sz w:val="28"/>
          <w:szCs w:val="28"/>
          <w:lang w:bidi="hi-IN"/>
        </w:rPr>
        <w:t>тва подлежит изменению в случае</w:t>
      </w:r>
      <w:r w:rsidRPr="000319C0">
        <w:rPr>
          <w:rFonts w:ascii="Times New Roman" w:hAnsi="Times New Roman"/>
          <w:iCs/>
          <w:kern w:val="3"/>
          <w:sz w:val="28"/>
          <w:szCs w:val="28"/>
          <w:lang w:bidi="hi-IN"/>
        </w:rPr>
        <w:t xml:space="preserve"> возникновения судебных споров</w:t>
      </w:r>
      <w:r w:rsidR="00BE60E4" w:rsidRPr="000319C0">
        <w:rPr>
          <w:rFonts w:ascii="Times New Roman" w:hAnsi="Times New Roman"/>
          <w:iCs/>
          <w:kern w:val="3"/>
          <w:sz w:val="28"/>
          <w:szCs w:val="28"/>
          <w:lang w:bidi="hi-IN"/>
        </w:rPr>
        <w:t xml:space="preserve"> и обстоятельств </w:t>
      </w:r>
      <w:r w:rsidRPr="000319C0">
        <w:rPr>
          <w:rFonts w:ascii="Times New Roman" w:hAnsi="Times New Roman"/>
          <w:iCs/>
          <w:kern w:val="3"/>
          <w:sz w:val="28"/>
          <w:szCs w:val="28"/>
          <w:lang w:bidi="hi-IN"/>
        </w:rPr>
        <w:t>по основаниям, предусмотренным п.</w:t>
      </w:r>
      <w:r w:rsidR="00043A25" w:rsidRPr="000319C0">
        <w:rPr>
          <w:rFonts w:ascii="Times New Roman" w:hAnsi="Times New Roman"/>
          <w:iCs/>
          <w:kern w:val="3"/>
          <w:sz w:val="28"/>
          <w:szCs w:val="28"/>
          <w:lang w:bidi="hi-IN"/>
        </w:rPr>
        <w:t xml:space="preserve"> </w:t>
      </w:r>
      <w:r w:rsidRPr="000319C0">
        <w:rPr>
          <w:rFonts w:ascii="Times New Roman" w:hAnsi="Times New Roman"/>
          <w:iCs/>
          <w:kern w:val="3"/>
          <w:sz w:val="28"/>
          <w:szCs w:val="28"/>
          <w:lang w:bidi="hi-IN"/>
        </w:rPr>
        <w:t xml:space="preserve">4.3 настоящего договора, </w:t>
      </w:r>
      <w:r w:rsidR="00EA71F3" w:rsidRPr="000319C0">
        <w:rPr>
          <w:rFonts w:ascii="Times New Roman" w:hAnsi="Times New Roman"/>
          <w:iCs/>
          <w:kern w:val="3"/>
          <w:sz w:val="28"/>
          <w:szCs w:val="28"/>
          <w:lang w:bidi="hi-IN"/>
        </w:rPr>
        <w:t xml:space="preserve">а также изменении </w:t>
      </w:r>
      <w:r w:rsidR="00BE60E4" w:rsidRPr="000319C0">
        <w:rPr>
          <w:rFonts w:ascii="Times New Roman" w:hAnsi="Times New Roman"/>
          <w:iCs/>
          <w:kern w:val="3"/>
          <w:sz w:val="28"/>
          <w:szCs w:val="28"/>
          <w:lang w:bidi="hi-IN"/>
        </w:rPr>
        <w:t>документации по планировке.</w:t>
      </w:r>
    </w:p>
    <w:p w14:paraId="565ABA79" w14:textId="0618CB1C" w:rsidR="0090442F" w:rsidRPr="000319C0" w:rsidRDefault="0090442F" w:rsidP="008175CA">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0319C0">
        <w:rPr>
          <w:rFonts w:ascii="Times New Roman" w:hAnsi="Times New Roman"/>
          <w:iCs/>
          <w:kern w:val="3"/>
          <w:sz w:val="28"/>
          <w:szCs w:val="28"/>
          <w:lang w:bidi="hi-IN"/>
        </w:rPr>
        <w:t>Сроки и объем исполнени</w:t>
      </w:r>
      <w:r w:rsidR="00EA71F3" w:rsidRPr="000319C0">
        <w:rPr>
          <w:rFonts w:ascii="Times New Roman" w:hAnsi="Times New Roman"/>
          <w:iCs/>
          <w:kern w:val="3"/>
          <w:sz w:val="28"/>
          <w:szCs w:val="28"/>
          <w:lang w:bidi="hi-IN"/>
        </w:rPr>
        <w:t>я обязательств, предусмотренные</w:t>
      </w:r>
      <w:r w:rsidRPr="000319C0">
        <w:rPr>
          <w:rFonts w:ascii="Times New Roman" w:hAnsi="Times New Roman"/>
          <w:iCs/>
          <w:kern w:val="3"/>
          <w:sz w:val="28"/>
          <w:szCs w:val="28"/>
          <w:lang w:bidi="hi-IN"/>
        </w:rPr>
        <w:t xml:space="preserve"> в Графике благоустройства,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w:t>
      </w:r>
      <w:r w:rsidR="00EA71F3" w:rsidRPr="000319C0">
        <w:rPr>
          <w:rFonts w:ascii="Times New Roman" w:hAnsi="Times New Roman"/>
          <w:iCs/>
          <w:kern w:val="3"/>
          <w:sz w:val="28"/>
          <w:szCs w:val="28"/>
          <w:lang w:bidi="hi-IN"/>
        </w:rPr>
        <w:t xml:space="preserve">в, установленных </w:t>
      </w:r>
      <w:r w:rsidRPr="000319C0">
        <w:rPr>
          <w:rFonts w:ascii="Times New Roman" w:hAnsi="Times New Roman"/>
          <w:iCs/>
          <w:kern w:val="3"/>
          <w:sz w:val="28"/>
          <w:szCs w:val="28"/>
          <w:lang w:bidi="hi-IN"/>
        </w:rPr>
        <w:t>Графиком благоустройства</w:t>
      </w:r>
      <w:r w:rsidR="006239AC" w:rsidRPr="000319C0">
        <w:rPr>
          <w:rFonts w:ascii="Times New Roman" w:hAnsi="Times New Roman"/>
          <w:iCs/>
          <w:kern w:val="3"/>
          <w:sz w:val="28"/>
          <w:szCs w:val="28"/>
          <w:lang w:bidi="hi-IN"/>
        </w:rPr>
        <w:t xml:space="preserve">. </w:t>
      </w:r>
      <w:r w:rsidRPr="000319C0">
        <w:rPr>
          <w:rFonts w:ascii="Times New Roman" w:hAnsi="Times New Roman"/>
          <w:iCs/>
          <w:kern w:val="3"/>
          <w:sz w:val="28"/>
          <w:szCs w:val="28"/>
          <w:lang w:bidi="hi-IN"/>
        </w:rPr>
        <w:t>Сроки исполнени</w:t>
      </w:r>
      <w:r w:rsidR="00EA71F3" w:rsidRPr="000319C0">
        <w:rPr>
          <w:rFonts w:ascii="Times New Roman" w:hAnsi="Times New Roman"/>
          <w:iCs/>
          <w:kern w:val="3"/>
          <w:sz w:val="28"/>
          <w:szCs w:val="28"/>
          <w:lang w:bidi="hi-IN"/>
        </w:rPr>
        <w:t>я обязательств, предусмотренные</w:t>
      </w:r>
      <w:r w:rsidRPr="000319C0">
        <w:rPr>
          <w:rFonts w:ascii="Times New Roman" w:hAnsi="Times New Roman"/>
          <w:iCs/>
          <w:kern w:val="3"/>
          <w:sz w:val="28"/>
          <w:szCs w:val="28"/>
          <w:lang w:bidi="hi-IN"/>
        </w:rPr>
        <w:t xml:space="preserve"> в Графике благоустройства, продляются пропорционально сроку неисполнения или ненадлежащего исполнения Администрацией обя</w:t>
      </w:r>
      <w:r w:rsidR="00897508" w:rsidRPr="000319C0">
        <w:rPr>
          <w:rFonts w:ascii="Times New Roman" w:hAnsi="Times New Roman"/>
          <w:iCs/>
          <w:kern w:val="3"/>
          <w:sz w:val="28"/>
          <w:szCs w:val="28"/>
          <w:lang w:bidi="hi-IN"/>
        </w:rPr>
        <w:t>зательств, установленных п.3.3.</w:t>
      </w:r>
      <w:r w:rsidR="0001446C" w:rsidRPr="000319C0">
        <w:rPr>
          <w:rFonts w:ascii="Times New Roman" w:hAnsi="Times New Roman"/>
          <w:iCs/>
          <w:kern w:val="3"/>
          <w:sz w:val="28"/>
          <w:szCs w:val="28"/>
          <w:lang w:bidi="hi-IN"/>
        </w:rPr>
        <w:t>2</w:t>
      </w:r>
      <w:r w:rsidR="00897508" w:rsidRPr="000319C0">
        <w:rPr>
          <w:rFonts w:ascii="Times New Roman" w:hAnsi="Times New Roman"/>
          <w:iCs/>
          <w:kern w:val="3"/>
          <w:sz w:val="28"/>
          <w:szCs w:val="28"/>
          <w:lang w:bidi="hi-IN"/>
        </w:rPr>
        <w:t>-3.3.</w:t>
      </w:r>
      <w:r w:rsidR="006239AC" w:rsidRPr="000319C0">
        <w:rPr>
          <w:rFonts w:ascii="Times New Roman" w:hAnsi="Times New Roman"/>
          <w:iCs/>
          <w:kern w:val="3"/>
          <w:sz w:val="28"/>
          <w:szCs w:val="28"/>
          <w:lang w:bidi="hi-IN"/>
        </w:rPr>
        <w:t>9</w:t>
      </w:r>
      <w:r w:rsidRPr="000319C0">
        <w:rPr>
          <w:rFonts w:ascii="Times New Roman" w:hAnsi="Times New Roman"/>
          <w:iCs/>
          <w:kern w:val="3"/>
          <w:sz w:val="28"/>
          <w:szCs w:val="28"/>
          <w:lang w:bidi="hi-IN"/>
        </w:rPr>
        <w:t xml:space="preserve"> настоящего договора, а также в случае невыдачи или несвоевременной выдачи, разрешений на строительство объектов,</w:t>
      </w:r>
      <w:r w:rsidR="006239AC" w:rsidRPr="000319C0">
        <w:rPr>
          <w:rFonts w:ascii="Times New Roman" w:hAnsi="Times New Roman"/>
          <w:iCs/>
          <w:kern w:val="3"/>
          <w:sz w:val="28"/>
          <w:szCs w:val="28"/>
          <w:lang w:bidi="hi-IN"/>
        </w:rPr>
        <w:t xml:space="preserve"> </w:t>
      </w:r>
      <w:r w:rsidR="00B17755" w:rsidRPr="000319C0">
        <w:rPr>
          <w:rFonts w:ascii="Times New Roman" w:hAnsi="Times New Roman"/>
          <w:iCs/>
          <w:kern w:val="3"/>
          <w:sz w:val="28"/>
          <w:szCs w:val="28"/>
          <w:lang w:bidi="hi-IN"/>
        </w:rPr>
        <w:t>при</w:t>
      </w:r>
      <w:r w:rsidR="008175CA" w:rsidRPr="000319C0">
        <w:rPr>
          <w:rFonts w:ascii="Times New Roman" w:hAnsi="Times New Roman"/>
          <w:iCs/>
          <w:kern w:val="3"/>
          <w:sz w:val="28"/>
          <w:szCs w:val="28"/>
          <w:lang w:bidi="hi-IN"/>
        </w:rPr>
        <w:t xml:space="preserve"> отсутствии законных оснований, согласно вступившим в законную силу судебным </w:t>
      </w:r>
      <w:r w:rsidR="006239AC" w:rsidRPr="000319C0">
        <w:rPr>
          <w:rFonts w:ascii="Times New Roman" w:hAnsi="Times New Roman"/>
          <w:iCs/>
          <w:kern w:val="3"/>
          <w:sz w:val="28"/>
          <w:szCs w:val="28"/>
          <w:lang w:bidi="hi-IN"/>
        </w:rPr>
        <w:t>актам</w:t>
      </w:r>
      <w:r w:rsidR="008175CA" w:rsidRPr="000319C0">
        <w:rPr>
          <w:rFonts w:ascii="Times New Roman" w:hAnsi="Times New Roman"/>
          <w:iCs/>
          <w:kern w:val="3"/>
          <w:sz w:val="28"/>
          <w:szCs w:val="28"/>
          <w:lang w:bidi="hi-IN"/>
        </w:rPr>
        <w:t>.</w:t>
      </w:r>
    </w:p>
    <w:p w14:paraId="5833AD5F" w14:textId="2CC548A5" w:rsidR="00BE60E4" w:rsidRPr="000319C0" w:rsidRDefault="00BE60E4"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Стороны вправе вносить изменения в График </w:t>
      </w:r>
      <w:r w:rsidRPr="000319C0">
        <w:rPr>
          <w:rFonts w:ascii="Times New Roman" w:hAnsi="Times New Roman"/>
          <w:iCs/>
          <w:kern w:val="3"/>
          <w:sz w:val="28"/>
          <w:szCs w:val="28"/>
          <w:lang w:bidi="hi-IN"/>
        </w:rPr>
        <w:t xml:space="preserve">благоустройства </w:t>
      </w:r>
      <w:r w:rsidRPr="000319C0">
        <w:rPr>
          <w:rFonts w:ascii="Times New Roman" w:hAnsi="Times New Roman"/>
          <w:kern w:val="3"/>
          <w:sz w:val="28"/>
          <w:szCs w:val="28"/>
          <w:lang w:bidi="hi-IN"/>
        </w:rPr>
        <w:t xml:space="preserve">на основании соглашения сторон </w:t>
      </w:r>
      <w:r w:rsidRPr="000319C0">
        <w:rPr>
          <w:rFonts w:ascii="Times New Roman" w:hAnsi="Times New Roman"/>
          <w:iCs/>
          <w:kern w:val="3"/>
          <w:sz w:val="28"/>
          <w:szCs w:val="28"/>
          <w:lang w:bidi="hi-IN"/>
        </w:rPr>
        <w:t>в случаях</w:t>
      </w:r>
      <w:r w:rsidR="00843D72" w:rsidRPr="000319C0">
        <w:rPr>
          <w:rFonts w:ascii="Times New Roman" w:hAnsi="Times New Roman"/>
          <w:iCs/>
          <w:kern w:val="3"/>
          <w:sz w:val="28"/>
          <w:szCs w:val="28"/>
          <w:lang w:bidi="hi-IN"/>
        </w:rPr>
        <w:t>,</w:t>
      </w:r>
      <w:r w:rsidRPr="000319C0">
        <w:rPr>
          <w:rFonts w:ascii="Times New Roman" w:hAnsi="Times New Roman"/>
          <w:iCs/>
          <w:kern w:val="3"/>
          <w:sz w:val="28"/>
          <w:szCs w:val="28"/>
          <w:lang w:bidi="hi-IN"/>
        </w:rPr>
        <w:t xml:space="preserve"> установленных настоящим договором и действующим законодательством в порядке, установленном п. 4.4 настоящего Договора.</w:t>
      </w:r>
    </w:p>
    <w:p w14:paraId="1D4E3309" w14:textId="586D7F47" w:rsidR="00674BBE" w:rsidRPr="000319C0" w:rsidRDefault="00BB5EB6"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3.1.6</w:t>
      </w:r>
      <w:r w:rsidR="0090442F" w:rsidRPr="000319C0">
        <w:rPr>
          <w:rFonts w:ascii="Times New Roman" w:hAnsi="Times New Roman"/>
          <w:kern w:val="3"/>
          <w:sz w:val="28"/>
          <w:szCs w:val="28"/>
          <w:lang w:bidi="hi-IN"/>
        </w:rPr>
        <w:t xml:space="preserve">. </w:t>
      </w:r>
      <w:r w:rsidR="00674BBE" w:rsidRPr="000319C0">
        <w:rPr>
          <w:rFonts w:ascii="Times New Roman" w:hAnsi="Times New Roman"/>
          <w:kern w:val="3"/>
          <w:sz w:val="28"/>
          <w:szCs w:val="28"/>
          <w:lang w:bidi="hi-IN"/>
        </w:rPr>
        <w:t xml:space="preserve">Приобрести (создать) и передать безвозмездно в муниципальную собственность благоустроенные жилые помещения, отвечающие установленным действующим законодательством Российской Федерации требованиям и находящиеся в границах городского округа город Уфа, </w:t>
      </w:r>
      <w:r w:rsidR="00351415" w:rsidRPr="000319C0">
        <w:rPr>
          <w:rFonts w:ascii="Times New Roman" w:hAnsi="Times New Roman"/>
          <w:kern w:val="3"/>
          <w:sz w:val="28"/>
          <w:szCs w:val="28"/>
          <w:lang w:bidi="hi-IN"/>
        </w:rPr>
        <w:t xml:space="preserve">для восстановления муниципального жилого фонда, в том числе </w:t>
      </w:r>
      <w:r w:rsidR="00674BBE" w:rsidRPr="000319C0">
        <w:rPr>
          <w:rFonts w:ascii="Times New Roman" w:hAnsi="Times New Roman"/>
          <w:kern w:val="3"/>
          <w:sz w:val="28"/>
          <w:szCs w:val="28"/>
          <w:lang w:bidi="hi-IN"/>
        </w:rPr>
        <w:t>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w:t>
      </w:r>
      <w:r w:rsidR="00351415" w:rsidRPr="000319C0">
        <w:rPr>
          <w:rFonts w:ascii="Times New Roman" w:hAnsi="Times New Roman"/>
          <w:kern w:val="3"/>
          <w:sz w:val="28"/>
          <w:szCs w:val="28"/>
          <w:lang w:bidi="hi-IN"/>
        </w:rPr>
        <w:t>ия коммерческого использования)</w:t>
      </w:r>
      <w:r w:rsidR="0044540C" w:rsidRPr="000319C0">
        <w:rPr>
          <w:rFonts w:ascii="Times New Roman" w:hAnsi="Times New Roman"/>
          <w:kern w:val="3"/>
          <w:sz w:val="28"/>
          <w:szCs w:val="28"/>
          <w:lang w:bidi="hi-IN"/>
        </w:rPr>
        <w:t>,</w:t>
      </w:r>
      <w:r w:rsidR="00674BBE" w:rsidRPr="000319C0">
        <w:rPr>
          <w:rFonts w:ascii="Times New Roman" w:hAnsi="Times New Roman"/>
          <w:kern w:val="3"/>
          <w:sz w:val="28"/>
          <w:szCs w:val="28"/>
          <w:lang w:bidi="hi-IN"/>
        </w:rPr>
        <w:t xml:space="preserve"> расположенных в границах территории комплексного развития, в соответствии с Графиком переселения и сноса.</w:t>
      </w:r>
    </w:p>
    <w:p w14:paraId="5C08A8A6" w14:textId="285DBEE7" w:rsidR="00674BBE" w:rsidRPr="000319C0" w:rsidRDefault="00674BBE"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Для обеспечения переселения нанимателей из жилого помещения (в том числе комнаты), Застройщик обязуется предоставить в муниципальную собственность находящиеся в границах городского округа город Уфа Республики Башкортостан благоустроенные жилые помещения, общей и жилой площадью не меньше площади высвобождаемых жилых помещений (количество жилых комнат в предоставляемом жилом помещении должно соответствовать количеству жилых комнат в переселяемом жилом помещении) </w:t>
      </w:r>
      <w:r w:rsidRPr="000319C0">
        <w:rPr>
          <w:rFonts w:ascii="Times New Roman" w:hAnsi="Times New Roman"/>
          <w:iCs/>
          <w:kern w:val="3"/>
          <w:sz w:val="28"/>
          <w:szCs w:val="28"/>
          <w:lang w:bidi="hi-IN"/>
        </w:rPr>
        <w:t>либо иметь иные характеристики при наличии письменного согласия нанимателей.</w:t>
      </w:r>
      <w:r w:rsidRPr="000319C0">
        <w:rPr>
          <w:rFonts w:ascii="Times New Roman" w:hAnsi="Times New Roman"/>
          <w:kern w:val="3"/>
          <w:sz w:val="28"/>
          <w:szCs w:val="28"/>
          <w:lang w:bidi="hi-IN"/>
        </w:rPr>
        <w:t xml:space="preserve"> </w:t>
      </w:r>
    </w:p>
    <w:p w14:paraId="533AD3FA" w14:textId="70BACA79" w:rsidR="00674BBE" w:rsidRPr="000319C0" w:rsidRDefault="00674BBE"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Для целей исполнения Застройщиком указанного обязательства Администрация в течение 10 (десяти) рабочих дней с момента утверждения Графика переселения и сноса обязуется предоставить Застройщику выписки из единого государственного реестра недвижимости, выписки из реестра муниципального имущества в отношении жилых помещений, расположенных </w:t>
      </w:r>
      <w:r w:rsidRPr="000319C0">
        <w:rPr>
          <w:rFonts w:ascii="Times New Roman" w:hAnsi="Times New Roman"/>
          <w:kern w:val="3"/>
          <w:sz w:val="28"/>
          <w:szCs w:val="28"/>
          <w:lang w:bidi="hi-IN"/>
        </w:rPr>
        <w:lastRenderedPageBreak/>
        <w:t xml:space="preserve">в границах территории комплексного развития,  и переданных по договорам социального найма, информацию о заключенных договорах социального найма, лицах проживающих по договорам социального найма, количестве и нормативах жилых помещений (площади, технических характеристиках) требующихся для представления по договорам социального найма . </w:t>
      </w:r>
    </w:p>
    <w:p w14:paraId="12E2F856" w14:textId="53A5D4C7" w:rsidR="00674BBE" w:rsidRPr="000319C0" w:rsidRDefault="00674BBE"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жилых помещений для целей предоставления гражданам, выселяемым из жилых помещений, предоставленных по договорам социального найма</w:t>
      </w:r>
      <w:r w:rsidR="00843F1F" w:rsidRPr="000319C0">
        <w:rPr>
          <w:rFonts w:ascii="Times New Roman" w:hAnsi="Times New Roman"/>
          <w:kern w:val="3"/>
          <w:sz w:val="28"/>
          <w:szCs w:val="28"/>
          <w:lang w:bidi="hi-IN"/>
        </w:rPr>
        <w:t xml:space="preserve"> и находящихся в муниципальной собственности </w:t>
      </w:r>
      <w:r w:rsidRPr="000319C0">
        <w:rPr>
          <w:rFonts w:ascii="Times New Roman" w:hAnsi="Times New Roman"/>
          <w:kern w:val="3"/>
          <w:sz w:val="28"/>
          <w:szCs w:val="28"/>
          <w:lang w:bidi="hi-IN"/>
        </w:rPr>
        <w:t>с актом приема-передачи жилых помещений в муниципальную собственность.</w:t>
      </w:r>
    </w:p>
    <w:p w14:paraId="60069C2F" w14:textId="4B4E5EA9" w:rsidR="004B5E11" w:rsidRPr="000319C0" w:rsidRDefault="00E43C95" w:rsidP="004B5E11">
      <w:pPr>
        <w:autoSpaceDE w:val="0"/>
        <w:autoSpaceDN w:val="0"/>
        <w:adjustRightInd w:val="0"/>
        <w:spacing w:after="0" w:line="240" w:lineRule="auto"/>
        <w:ind w:firstLine="708"/>
        <w:jc w:val="both"/>
        <w:rPr>
          <w:rFonts w:ascii="Times New Roman" w:hAnsi="Times New Roman" w:cs="Times New Roman"/>
          <w:sz w:val="28"/>
          <w:szCs w:val="28"/>
        </w:rPr>
      </w:pPr>
      <w:r w:rsidRPr="000319C0">
        <w:rPr>
          <w:rFonts w:ascii="Times New Roman" w:hAnsi="Times New Roman"/>
          <w:kern w:val="3"/>
          <w:sz w:val="28"/>
          <w:szCs w:val="28"/>
          <w:lang w:bidi="hi-IN"/>
        </w:rPr>
        <w:t xml:space="preserve">3.1.6.1. Компенсировать стоимость </w:t>
      </w:r>
      <w:r w:rsidR="00F06F93" w:rsidRPr="000319C0">
        <w:rPr>
          <w:rFonts w:ascii="Times New Roman" w:hAnsi="Times New Roman"/>
          <w:kern w:val="3"/>
          <w:sz w:val="28"/>
          <w:szCs w:val="28"/>
          <w:lang w:bidi="hi-IN"/>
        </w:rPr>
        <w:t xml:space="preserve">зданий, </w:t>
      </w:r>
      <w:r w:rsidRPr="000319C0">
        <w:rPr>
          <w:rFonts w:ascii="Times New Roman" w:hAnsi="Times New Roman"/>
          <w:kern w:val="3"/>
          <w:sz w:val="28"/>
          <w:szCs w:val="28"/>
          <w:lang w:bidi="hi-IN"/>
        </w:rPr>
        <w:t xml:space="preserve">нежилых помещений </w:t>
      </w:r>
      <w:r w:rsidR="004B5E11" w:rsidRPr="000319C0">
        <w:rPr>
          <w:rFonts w:ascii="Times New Roman" w:hAnsi="Times New Roman"/>
          <w:kern w:val="3"/>
          <w:sz w:val="28"/>
          <w:szCs w:val="28"/>
          <w:lang w:bidi="hi-IN"/>
        </w:rPr>
        <w:t xml:space="preserve">(в том числе стоимость земельного участка под ними) </w:t>
      </w:r>
      <w:r w:rsidRPr="000319C0">
        <w:rPr>
          <w:rFonts w:ascii="Times New Roman" w:hAnsi="Times New Roman"/>
          <w:kern w:val="3"/>
          <w:sz w:val="28"/>
          <w:szCs w:val="28"/>
          <w:lang w:bidi="hi-IN"/>
        </w:rPr>
        <w:t xml:space="preserve">муниципального нежилого фонда, расположенного в границах территории комплексного развития. Указанная компенсация осуществляется путем приобретения и передачи безвозмездно в муниципальную собственность благоустроенных </w:t>
      </w:r>
      <w:r w:rsidR="00084E7C" w:rsidRPr="000319C0">
        <w:rPr>
          <w:rFonts w:ascii="Times New Roman" w:hAnsi="Times New Roman"/>
          <w:kern w:val="3"/>
          <w:sz w:val="28"/>
          <w:szCs w:val="28"/>
          <w:lang w:bidi="hi-IN"/>
        </w:rPr>
        <w:t xml:space="preserve">зданий, </w:t>
      </w:r>
      <w:r w:rsidRPr="000319C0">
        <w:rPr>
          <w:rFonts w:ascii="Times New Roman" w:hAnsi="Times New Roman"/>
          <w:kern w:val="3"/>
          <w:sz w:val="28"/>
          <w:szCs w:val="28"/>
          <w:lang w:bidi="hi-IN"/>
        </w:rPr>
        <w:t>нежилых помещений, отвечающих установленным действующим законодательством Российской Федерации требованиям и находящимся в границах городского округа город Уфа, для восстановления муниципального нежилого фонда, расположенного в границах территории комплексного развития, либо</w:t>
      </w:r>
      <w:r w:rsidR="004A5F7E" w:rsidRPr="000319C0">
        <w:rPr>
          <w:rFonts w:ascii="Times New Roman" w:hAnsi="Times New Roman"/>
          <w:kern w:val="3"/>
          <w:sz w:val="28"/>
          <w:szCs w:val="28"/>
          <w:lang w:bidi="hi-IN"/>
        </w:rPr>
        <w:t xml:space="preserve"> по согласованию с уполномоченным органом Администрации городского округа город Уфа Республики Башкортостан</w:t>
      </w:r>
      <w:r w:rsidRPr="000319C0">
        <w:rPr>
          <w:rFonts w:ascii="Times New Roman" w:hAnsi="Times New Roman"/>
          <w:kern w:val="3"/>
          <w:sz w:val="28"/>
          <w:szCs w:val="28"/>
          <w:lang w:bidi="hi-IN"/>
        </w:rPr>
        <w:t xml:space="preserve"> возмещения стоимости </w:t>
      </w:r>
      <w:r w:rsidR="00084E7C" w:rsidRPr="000319C0">
        <w:rPr>
          <w:rFonts w:ascii="Times New Roman" w:hAnsi="Times New Roman"/>
          <w:kern w:val="3"/>
          <w:sz w:val="28"/>
          <w:szCs w:val="28"/>
          <w:lang w:bidi="hi-IN"/>
        </w:rPr>
        <w:t xml:space="preserve">зданий, </w:t>
      </w:r>
      <w:r w:rsidRPr="000319C0">
        <w:rPr>
          <w:rFonts w:ascii="Times New Roman" w:hAnsi="Times New Roman"/>
          <w:kern w:val="3"/>
          <w:sz w:val="28"/>
          <w:szCs w:val="28"/>
          <w:lang w:bidi="hi-IN"/>
        </w:rPr>
        <w:t>нежилых помещений</w:t>
      </w:r>
      <w:r w:rsidR="004B5E11" w:rsidRPr="000319C0">
        <w:rPr>
          <w:rFonts w:ascii="Times New Roman" w:hAnsi="Times New Roman"/>
          <w:kern w:val="3"/>
          <w:sz w:val="28"/>
          <w:szCs w:val="28"/>
          <w:lang w:bidi="hi-IN"/>
        </w:rPr>
        <w:t xml:space="preserve"> (в том числе стоимость земельного участка под ними)</w:t>
      </w:r>
      <w:r w:rsidRPr="000319C0">
        <w:rPr>
          <w:rFonts w:ascii="Times New Roman" w:hAnsi="Times New Roman"/>
          <w:kern w:val="3"/>
          <w:sz w:val="28"/>
          <w:szCs w:val="28"/>
          <w:lang w:bidi="hi-IN"/>
        </w:rPr>
        <w:t xml:space="preserve"> муниципального нежилого фонда</w:t>
      </w:r>
      <w:r w:rsidR="004B5E11" w:rsidRPr="000319C0">
        <w:rPr>
          <w:rFonts w:ascii="Times New Roman" w:hAnsi="Times New Roman"/>
          <w:kern w:val="3"/>
          <w:sz w:val="28"/>
          <w:szCs w:val="28"/>
          <w:lang w:bidi="hi-IN"/>
        </w:rPr>
        <w:t xml:space="preserve">, определяемой по результатам независимой экспертизы их стоимости, проводимой в порядке определенном </w:t>
      </w:r>
      <w:r w:rsidR="004B5E11" w:rsidRPr="000319C0">
        <w:rPr>
          <w:rFonts w:ascii="Times New Roman" w:hAnsi="Times New Roman" w:cs="Times New Roman"/>
          <w:sz w:val="28"/>
          <w:szCs w:val="28"/>
        </w:rPr>
        <w:t xml:space="preserve">Федеральным законом от 29.07.1998 года № 135-ФЗ «Об оценочной деятельности в Российской Федерации». </w:t>
      </w:r>
    </w:p>
    <w:p w14:paraId="1BCE06AD" w14:textId="290EDBB8" w:rsidR="00E43C95" w:rsidRPr="000319C0" w:rsidRDefault="00E43C95"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w:t>
      </w:r>
      <w:r w:rsidR="00084E7C" w:rsidRPr="000319C0">
        <w:rPr>
          <w:rFonts w:ascii="Times New Roman" w:hAnsi="Times New Roman"/>
          <w:kern w:val="3"/>
          <w:sz w:val="28"/>
          <w:szCs w:val="28"/>
          <w:lang w:bidi="hi-IN"/>
        </w:rPr>
        <w:t xml:space="preserve">зданий, </w:t>
      </w:r>
      <w:r w:rsidRPr="000319C0">
        <w:rPr>
          <w:rFonts w:ascii="Times New Roman" w:hAnsi="Times New Roman"/>
          <w:kern w:val="3"/>
          <w:sz w:val="28"/>
          <w:szCs w:val="28"/>
          <w:lang w:bidi="hi-IN"/>
        </w:rPr>
        <w:t>нежилых помещений, находящихся в муниципальной собственности с актом приема-передачи нежилых помещений в муниципальную собственность</w:t>
      </w:r>
      <w:r w:rsidR="004B5E11" w:rsidRPr="000319C0">
        <w:rPr>
          <w:rFonts w:ascii="Times New Roman" w:hAnsi="Times New Roman"/>
          <w:kern w:val="3"/>
          <w:sz w:val="28"/>
          <w:szCs w:val="28"/>
          <w:lang w:bidi="hi-IN"/>
        </w:rPr>
        <w:t>, либо оплаты на расчетный счет Администрации, указанный в разделе 9 Договора, стоимост</w:t>
      </w:r>
      <w:r w:rsidR="004A5F7E" w:rsidRPr="000319C0">
        <w:rPr>
          <w:rFonts w:ascii="Times New Roman" w:hAnsi="Times New Roman"/>
          <w:kern w:val="3"/>
          <w:sz w:val="28"/>
          <w:szCs w:val="28"/>
          <w:lang w:bidi="hi-IN"/>
        </w:rPr>
        <w:t>и</w:t>
      </w:r>
      <w:r w:rsidR="004B5E11" w:rsidRPr="000319C0">
        <w:rPr>
          <w:rFonts w:ascii="Times New Roman" w:hAnsi="Times New Roman"/>
          <w:kern w:val="3"/>
          <w:sz w:val="28"/>
          <w:szCs w:val="28"/>
          <w:lang w:bidi="hi-IN"/>
        </w:rPr>
        <w:t xml:space="preserve"> нежилых помещений (в том числе стоимост</w:t>
      </w:r>
      <w:r w:rsidR="004A5F7E" w:rsidRPr="000319C0">
        <w:rPr>
          <w:rFonts w:ascii="Times New Roman" w:hAnsi="Times New Roman"/>
          <w:kern w:val="3"/>
          <w:sz w:val="28"/>
          <w:szCs w:val="28"/>
          <w:lang w:bidi="hi-IN"/>
        </w:rPr>
        <w:t>и</w:t>
      </w:r>
      <w:r w:rsidR="004B5E11" w:rsidRPr="000319C0">
        <w:rPr>
          <w:rFonts w:ascii="Times New Roman" w:hAnsi="Times New Roman"/>
          <w:kern w:val="3"/>
          <w:sz w:val="28"/>
          <w:szCs w:val="28"/>
          <w:lang w:bidi="hi-IN"/>
        </w:rPr>
        <w:t xml:space="preserve"> земельного участка под ними) муниципального нежилого фонда.</w:t>
      </w:r>
    </w:p>
    <w:p w14:paraId="1665BE40" w14:textId="307BB5C8" w:rsidR="0090442F" w:rsidRPr="000319C0" w:rsidRDefault="00674BBE"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3.1.7. </w:t>
      </w:r>
      <w:r w:rsidR="0090442F" w:rsidRPr="000319C0">
        <w:rPr>
          <w:rFonts w:ascii="Times New Roman" w:hAnsi="Times New Roman"/>
          <w:kern w:val="3"/>
          <w:sz w:val="28"/>
          <w:szCs w:val="28"/>
          <w:lang w:bidi="hi-IN"/>
        </w:rPr>
        <w:t xml:space="preserve">В сроки, установленные Графиком переселения и сноса обратиться в Администрацию с ходатайством об изъятии объектов недвижимого имущества, находящихся на территории комплексного развития, для муниципальных нужд в порядке, предусмотренном земельным законодательством Российской Федерации. </w:t>
      </w:r>
    </w:p>
    <w:p w14:paraId="58405A51" w14:textId="39C32DB3" w:rsidR="0090442F" w:rsidRPr="000319C0" w:rsidRDefault="00674BBE"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3.1.8</w:t>
      </w:r>
      <w:r w:rsidR="0090442F" w:rsidRPr="000319C0">
        <w:rPr>
          <w:rFonts w:ascii="Times New Roman" w:hAnsi="Times New Roman"/>
          <w:kern w:val="3"/>
          <w:sz w:val="28"/>
          <w:szCs w:val="28"/>
          <w:lang w:bidi="hi-IN"/>
        </w:rPr>
        <w:t xml:space="preserve">. Уплатить возмещение собственникам жилых помещений в многоквартирных домах, признанных аварийными и подлежащими сносу, </w:t>
      </w:r>
      <w:r w:rsidRPr="000319C0">
        <w:rPr>
          <w:rFonts w:ascii="Times New Roman" w:hAnsi="Times New Roman"/>
          <w:kern w:val="3"/>
          <w:sz w:val="28"/>
          <w:szCs w:val="28"/>
          <w:lang w:bidi="hi-IN"/>
        </w:rPr>
        <w:t xml:space="preserve">собственникам иных объектов недвижимости </w:t>
      </w:r>
      <w:r w:rsidR="0090442F" w:rsidRPr="000319C0">
        <w:rPr>
          <w:rFonts w:ascii="Times New Roman" w:hAnsi="Times New Roman"/>
          <w:kern w:val="3"/>
          <w:sz w:val="28"/>
          <w:szCs w:val="28"/>
          <w:lang w:bidi="hi-IN"/>
        </w:rPr>
        <w:t xml:space="preserve">за изымаемые для </w:t>
      </w:r>
      <w:r w:rsidR="0090442F" w:rsidRPr="000319C0">
        <w:rPr>
          <w:rFonts w:ascii="Times New Roman" w:hAnsi="Times New Roman"/>
          <w:kern w:val="3"/>
          <w:sz w:val="28"/>
          <w:szCs w:val="28"/>
          <w:lang w:bidi="hi-IN"/>
        </w:rPr>
        <w:lastRenderedPageBreak/>
        <w:t>муниципальных нужд в соответствии с земельным законодательством земельные участки и расположенные на них объекты недвижимости в сроки, установленные Графиком переселения и сноса. Условия и размер возмещения устанавливаются трехсторонним соглашением об изъятии такой недвижимости, заключаемым между Застройщиком, правообладателем земельных участков, находящихся в границах территории комплексного развития и (или) расположенных на них объектов недвижимого имущества и Администрацией.</w:t>
      </w:r>
    </w:p>
    <w:p w14:paraId="37D5B0B0" w14:textId="77777777" w:rsidR="0090442F" w:rsidRPr="000319C0"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В целях определения размера возмещения за изымаемые объекты недвижимости, Застройщик выступает заказчиком работ по оценке изымаемых объектов недвижимости, а также заказчиком кадастровых работ, в случае необходимости их проведения в целях изъятия для муниципальных нужд.</w:t>
      </w:r>
    </w:p>
    <w:p w14:paraId="1BE832EC" w14:textId="77777777" w:rsidR="0090442F" w:rsidRPr="000319C0"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В случае невозможности проведения кадастровых работ без доступа к земельным участкам, расположенным на них объектам недвижимости, расположенным в них жилых и нежилых помещений, в случае если такой доступ не будет добровольно обеспечен собственниками объектов недвижимости, Застройщик в течение 3 дней уведомляет Администрацию о невозможности проведения кадастровых работ. В этом случае проведение кадастровых работ обеспечивается Администрацией за счет Застройщика. </w:t>
      </w:r>
    </w:p>
    <w:p w14:paraId="35F63930" w14:textId="77777777" w:rsidR="0090442F" w:rsidRPr="000319C0"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Застройщик направляет правообладателям изымаемых объектов недвижимости проекты соглашений об изъятии земельных участков и/или объектов недвижимости для муниципальных нужд в установленном законодательством Российской Федерации порядке, не позднее 120 дней с даты принятия решения об изъятии.</w:t>
      </w:r>
    </w:p>
    <w:p w14:paraId="41FCBBC8" w14:textId="29868257" w:rsidR="0090442F" w:rsidRPr="000319C0"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В случае согласия собственника жилого помещения на предоставление взамен изымаемого другого </w:t>
      </w:r>
      <w:r w:rsidR="009C2D0A" w:rsidRPr="000319C0">
        <w:rPr>
          <w:rFonts w:ascii="Times New Roman" w:hAnsi="Times New Roman"/>
          <w:kern w:val="3"/>
          <w:sz w:val="28"/>
          <w:szCs w:val="28"/>
          <w:lang w:bidi="hi-IN"/>
        </w:rPr>
        <w:t xml:space="preserve">жилого </w:t>
      </w:r>
      <w:r w:rsidRPr="000319C0">
        <w:rPr>
          <w:rFonts w:ascii="Times New Roman" w:hAnsi="Times New Roman"/>
          <w:kern w:val="3"/>
          <w:sz w:val="28"/>
          <w:szCs w:val="28"/>
          <w:lang w:bidi="hi-IN"/>
        </w:rPr>
        <w:t>помещения, Застройщик вправе предоставить ему взамен освобождаемого жилого помещения другое жилое помещение с зачетом его стоимости при определении размера возмещения за освобождаемое жилое помещение, в соответ</w:t>
      </w:r>
      <w:r w:rsidR="00BB5EB6" w:rsidRPr="000319C0">
        <w:rPr>
          <w:rFonts w:ascii="Times New Roman" w:hAnsi="Times New Roman"/>
          <w:kern w:val="3"/>
          <w:sz w:val="28"/>
          <w:szCs w:val="28"/>
          <w:lang w:bidi="hi-IN"/>
        </w:rPr>
        <w:t>ствии с требованиями статьи 32</w:t>
      </w:r>
      <w:r w:rsidRPr="000319C0">
        <w:rPr>
          <w:rFonts w:ascii="Times New Roman" w:hAnsi="Times New Roman"/>
          <w:kern w:val="3"/>
          <w:sz w:val="28"/>
          <w:szCs w:val="28"/>
          <w:lang w:bidi="hi-IN"/>
        </w:rPr>
        <w:t xml:space="preserve"> Жилищного кодекса Российской Федерации и в сроки, установленные для выполнения обязательств в соответствии с Графиком переселения и сноса.</w:t>
      </w:r>
    </w:p>
    <w:p w14:paraId="17BCBD3A" w14:textId="59C3BD07" w:rsidR="0090442F" w:rsidRPr="000319C0"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Застройщик вправе осуществить приобретение у собственников прав на объекты недвижимости, находящиеся на территории комплексного развития, без использования процедуры выкупа для муниципальных нужд – на основании гражданско-правовых сделок (</w:t>
      </w:r>
      <w:r w:rsidR="006239AC" w:rsidRPr="000319C0">
        <w:rPr>
          <w:rFonts w:ascii="Times New Roman" w:hAnsi="Times New Roman"/>
          <w:kern w:val="3"/>
          <w:sz w:val="28"/>
          <w:szCs w:val="28"/>
          <w:lang w:bidi="hi-IN"/>
        </w:rPr>
        <w:t>договоров купли-продажи, мены и </w:t>
      </w:r>
      <w:r w:rsidRPr="000319C0">
        <w:rPr>
          <w:rFonts w:ascii="Times New Roman" w:hAnsi="Times New Roman"/>
          <w:kern w:val="3"/>
          <w:sz w:val="28"/>
          <w:szCs w:val="28"/>
          <w:lang w:bidi="hi-IN"/>
        </w:rPr>
        <w:t xml:space="preserve">пр.). </w:t>
      </w:r>
    </w:p>
    <w:p w14:paraId="3EB41E2E" w14:textId="1F1FE962" w:rsidR="0090442F" w:rsidRPr="000319C0"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Обязательство считается исполненным (частично исполненным) с момента подписания Сторонами Акта о частичной реализации Договора, акта о приобретении прав на </w:t>
      </w:r>
      <w:r w:rsidR="00674BBE" w:rsidRPr="000319C0">
        <w:rPr>
          <w:rFonts w:ascii="Times New Roman" w:hAnsi="Times New Roman"/>
          <w:kern w:val="3"/>
          <w:sz w:val="28"/>
          <w:szCs w:val="28"/>
          <w:lang w:bidi="hi-IN"/>
        </w:rPr>
        <w:t xml:space="preserve">объекты недвижимости </w:t>
      </w:r>
      <w:r w:rsidRPr="000319C0">
        <w:rPr>
          <w:rFonts w:ascii="Times New Roman" w:hAnsi="Times New Roman"/>
          <w:kern w:val="3"/>
          <w:sz w:val="28"/>
          <w:szCs w:val="28"/>
          <w:lang w:bidi="hi-IN"/>
        </w:rPr>
        <w:t xml:space="preserve">с предоставлением правоустанавливающих документов, подтверждающих переход права собственности на </w:t>
      </w:r>
      <w:r w:rsidR="00674BBE" w:rsidRPr="000319C0">
        <w:rPr>
          <w:rFonts w:ascii="Times New Roman" w:hAnsi="Times New Roman"/>
          <w:kern w:val="3"/>
          <w:sz w:val="28"/>
          <w:szCs w:val="28"/>
          <w:lang w:bidi="hi-IN"/>
        </w:rPr>
        <w:t xml:space="preserve">объекты капитального строительства </w:t>
      </w:r>
      <w:r w:rsidRPr="000319C0">
        <w:rPr>
          <w:rFonts w:ascii="Times New Roman" w:hAnsi="Times New Roman"/>
          <w:kern w:val="3"/>
          <w:sz w:val="28"/>
          <w:szCs w:val="28"/>
          <w:lang w:bidi="hi-IN"/>
        </w:rPr>
        <w:t xml:space="preserve">и/или земельные участки к Администрации (в случае использования процедуры выкупа для </w:t>
      </w:r>
      <w:r w:rsidRPr="000319C0">
        <w:rPr>
          <w:rFonts w:ascii="Times New Roman" w:hAnsi="Times New Roman"/>
          <w:kern w:val="3"/>
          <w:sz w:val="28"/>
          <w:szCs w:val="28"/>
          <w:lang w:bidi="hi-IN"/>
        </w:rPr>
        <w:lastRenderedPageBreak/>
        <w:t>муниципальных нужд), либо Застройщика (без использования процедуры выкупа для муниципальных нужд).</w:t>
      </w:r>
    </w:p>
    <w:p w14:paraId="48AC1FC9" w14:textId="2E4D5D01" w:rsidR="00255502" w:rsidRPr="000319C0" w:rsidRDefault="00255502"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3.1.8.1. В течение 30 дней с момента направления Администрацией </w:t>
      </w:r>
      <w:r w:rsidR="00AD1B21" w:rsidRPr="000319C0">
        <w:rPr>
          <w:rFonts w:ascii="Times New Roman" w:hAnsi="Times New Roman"/>
          <w:kern w:val="3"/>
          <w:sz w:val="28"/>
          <w:szCs w:val="28"/>
          <w:lang w:bidi="hi-IN"/>
        </w:rPr>
        <w:t>обращения в адрес Застройщика произвести оплату</w:t>
      </w:r>
      <w:r w:rsidRPr="000319C0">
        <w:rPr>
          <w:rFonts w:ascii="Times New Roman" w:hAnsi="Times New Roman"/>
          <w:kern w:val="3"/>
          <w:sz w:val="28"/>
          <w:szCs w:val="28"/>
          <w:lang w:bidi="hi-IN"/>
        </w:rPr>
        <w:t xml:space="preserve"> возмещения</w:t>
      </w:r>
      <w:r w:rsidR="00AD1B21" w:rsidRPr="000319C0">
        <w:rPr>
          <w:rFonts w:ascii="Times New Roman" w:hAnsi="Times New Roman"/>
          <w:kern w:val="3"/>
          <w:sz w:val="28"/>
          <w:szCs w:val="28"/>
          <w:lang w:bidi="hi-IN"/>
        </w:rPr>
        <w:t xml:space="preserve"> и иных расходов,</w:t>
      </w:r>
      <w:r w:rsidRPr="000319C0">
        <w:rPr>
          <w:rFonts w:ascii="Times New Roman" w:hAnsi="Times New Roman"/>
          <w:kern w:val="3"/>
          <w:sz w:val="28"/>
          <w:szCs w:val="28"/>
          <w:lang w:bidi="hi-IN"/>
        </w:rPr>
        <w:t xml:space="preserve"> </w:t>
      </w:r>
      <w:r w:rsidR="00AD1B21" w:rsidRPr="000319C0">
        <w:rPr>
          <w:rFonts w:ascii="Times New Roman" w:hAnsi="Times New Roman"/>
          <w:kern w:val="3"/>
          <w:sz w:val="28"/>
          <w:szCs w:val="28"/>
          <w:lang w:bidi="hi-IN"/>
        </w:rPr>
        <w:t xml:space="preserve">установленных </w:t>
      </w:r>
      <w:r w:rsidR="00E312D5" w:rsidRPr="000319C0">
        <w:rPr>
          <w:rFonts w:ascii="Times New Roman" w:hAnsi="Times New Roman"/>
          <w:kern w:val="3"/>
          <w:sz w:val="28"/>
          <w:szCs w:val="28"/>
          <w:lang w:bidi="hi-IN"/>
        </w:rPr>
        <w:t>судебными актами</w:t>
      </w:r>
      <w:r w:rsidR="00AD1B21" w:rsidRPr="000319C0">
        <w:rPr>
          <w:rFonts w:ascii="Times New Roman" w:hAnsi="Times New Roman"/>
          <w:kern w:val="3"/>
          <w:sz w:val="28"/>
          <w:szCs w:val="28"/>
          <w:lang w:bidi="hi-IN"/>
        </w:rPr>
        <w:t xml:space="preserve">, </w:t>
      </w:r>
      <w:r w:rsidRPr="000319C0">
        <w:rPr>
          <w:rFonts w:ascii="Times New Roman" w:hAnsi="Times New Roman"/>
          <w:kern w:val="3"/>
          <w:sz w:val="28"/>
          <w:szCs w:val="28"/>
          <w:lang w:bidi="hi-IN"/>
        </w:rPr>
        <w:t>собственникам жилых помещений в многоквартирных домах, признанных аварийными и подлежащими сносу,</w:t>
      </w:r>
      <w:r w:rsidR="00AD1B21" w:rsidRPr="000319C0">
        <w:rPr>
          <w:rFonts w:ascii="Times New Roman" w:hAnsi="Times New Roman"/>
          <w:kern w:val="3"/>
          <w:sz w:val="28"/>
          <w:szCs w:val="28"/>
          <w:lang w:bidi="hi-IN"/>
        </w:rPr>
        <w:t xml:space="preserve"> расположенных в границах территории комплексного развития, указанной в пункте 1.1 настоящего Договора. В течение 5 рабочих дней с момента оплаты вышеуказанного возмещения проинформировать Администрацию в письменной форме с приложением </w:t>
      </w:r>
      <w:r w:rsidR="00F973D2" w:rsidRPr="000319C0">
        <w:rPr>
          <w:rFonts w:ascii="Times New Roman" w:hAnsi="Times New Roman"/>
          <w:kern w:val="3"/>
          <w:sz w:val="28"/>
          <w:szCs w:val="28"/>
          <w:lang w:bidi="hi-IN"/>
        </w:rPr>
        <w:t>документов подтверждающих оплату.</w:t>
      </w:r>
    </w:p>
    <w:p w14:paraId="48B190FD" w14:textId="5A773C8F" w:rsidR="0090442F" w:rsidRPr="000319C0" w:rsidRDefault="00674BBE"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3.1.9</w:t>
      </w:r>
      <w:r w:rsidR="00F62588" w:rsidRPr="000319C0">
        <w:rPr>
          <w:rFonts w:ascii="Times New Roman" w:hAnsi="Times New Roman"/>
          <w:kern w:val="3"/>
          <w:sz w:val="28"/>
          <w:szCs w:val="28"/>
          <w:lang w:bidi="hi-IN"/>
        </w:rPr>
        <w:t>.</w:t>
      </w:r>
      <w:r w:rsidR="0090442F" w:rsidRPr="000319C0">
        <w:rPr>
          <w:rFonts w:ascii="Times New Roman" w:hAnsi="Times New Roman"/>
          <w:kern w:val="3"/>
          <w:sz w:val="28"/>
          <w:szCs w:val="28"/>
          <w:lang w:bidi="hi-IN"/>
        </w:rPr>
        <w:t xml:space="preserve"> Осуществить в сроки, определенные в Графике переселения и сноса за свой счет снос многоквартирных домов, указанных в приложении </w:t>
      </w:r>
      <w:r w:rsidR="00897508" w:rsidRPr="000319C0">
        <w:rPr>
          <w:rFonts w:ascii="Times New Roman" w:hAnsi="Times New Roman"/>
          <w:kern w:val="3"/>
          <w:sz w:val="28"/>
          <w:szCs w:val="28"/>
          <w:lang w:bidi="hi-IN"/>
        </w:rPr>
        <w:br/>
      </w:r>
      <w:r w:rsidR="0090442F" w:rsidRPr="000319C0">
        <w:rPr>
          <w:rFonts w:ascii="Times New Roman" w:hAnsi="Times New Roman"/>
          <w:kern w:val="3"/>
          <w:sz w:val="28"/>
          <w:szCs w:val="28"/>
          <w:lang w:bidi="hi-IN"/>
        </w:rPr>
        <w:t>№ 2 к настоящему Договору, а также иных объектов капитального строительства, указанных в приложении № 2 к настоящему Договору.</w:t>
      </w:r>
    </w:p>
    <w:p w14:paraId="5F141339" w14:textId="77777777" w:rsidR="0090442F" w:rsidRPr="000319C0"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Перечень объектов инженерно-технического обеспечения, не подлежащих сносу, определяется в соответствии с утвержденной документацией по планировке территории.</w:t>
      </w:r>
    </w:p>
    <w:p w14:paraId="20325F54" w14:textId="4BFA019C" w:rsidR="0090442F" w:rsidRPr="000319C0"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Не позднее, чем за </w:t>
      </w:r>
      <w:r w:rsidR="009C2D0A" w:rsidRPr="000319C0">
        <w:rPr>
          <w:rFonts w:ascii="Times New Roman" w:hAnsi="Times New Roman"/>
          <w:kern w:val="3"/>
          <w:sz w:val="28"/>
          <w:szCs w:val="28"/>
          <w:lang w:bidi="hi-IN"/>
        </w:rPr>
        <w:t>7</w:t>
      </w:r>
      <w:r w:rsidRPr="000319C0">
        <w:rPr>
          <w:rFonts w:ascii="Times New Roman" w:hAnsi="Times New Roman"/>
          <w:kern w:val="3"/>
          <w:sz w:val="28"/>
          <w:szCs w:val="28"/>
          <w:lang w:bidi="hi-IN"/>
        </w:rPr>
        <w:t xml:space="preserve"> рабочих дней до начала выполнения работ по сносу объекта капитального строительства направить в Администрацию уведомление о планируемом сносе объекта капитального строительства. Не позднее, чем через </w:t>
      </w:r>
      <w:r w:rsidR="009C2D0A" w:rsidRPr="000319C0">
        <w:rPr>
          <w:rFonts w:ascii="Times New Roman" w:hAnsi="Times New Roman"/>
          <w:kern w:val="3"/>
          <w:sz w:val="28"/>
          <w:szCs w:val="28"/>
          <w:lang w:bidi="hi-IN"/>
        </w:rPr>
        <w:t>7</w:t>
      </w:r>
      <w:r w:rsidRPr="000319C0">
        <w:rPr>
          <w:rFonts w:ascii="Times New Roman" w:hAnsi="Times New Roman"/>
          <w:kern w:val="3"/>
          <w:sz w:val="28"/>
          <w:szCs w:val="28"/>
          <w:lang w:bidi="hi-IN"/>
        </w:rPr>
        <w:t xml:space="preserve"> рабочих дней после завершения сноса объекта капитального строительства направить в Администрацию уведомление о завершении сноса объекта капитального строительства в соответствии с действующим градостроительным законодательством.</w:t>
      </w:r>
    </w:p>
    <w:p w14:paraId="477FE964" w14:textId="77777777" w:rsidR="0090442F" w:rsidRPr="000319C0"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При осуществлении сноса объектов капитального строительства, линейных объектов необходимо предпринимать меры по недопущению прекращения услуг электро-, тепло-, газо-, водоснабжения и водоотведения населению на территории городского округа город Уфа (за исключением территории, находящейся в границах комплексного развития), связанных с проведением таких работ.</w:t>
      </w:r>
    </w:p>
    <w:p w14:paraId="11296CEF" w14:textId="77777777" w:rsidR="0090442F" w:rsidRPr="000319C0"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В процессе сноса объектов капитального строительства, расположенных в границах территории комплексного развития, принять меры, направленные на предупреждение причинения вреда жизни или здоровью людей, имуществу физических или юридических лиц, муниципальному имуществу, окружающей среде, предусмотреть устройство временных ограждений, подъездных путей, осуществить мероприятия по утилизации строительного мусора.</w:t>
      </w:r>
    </w:p>
    <w:p w14:paraId="7D44CADD" w14:textId="1901D11D" w:rsidR="0090442F" w:rsidRPr="000319C0"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3.1.10</w:t>
      </w:r>
      <w:r w:rsidR="00F62588"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 xml:space="preserve">Осуществить за свой счет образование земельных участков в соответствии с утвержденным проектом планировки и проектом межевания, а также проведение государственного кадастрового учета таких земельных участков. </w:t>
      </w:r>
    </w:p>
    <w:p w14:paraId="53276969" w14:textId="0C94D38C" w:rsidR="0090442F" w:rsidRPr="000319C0"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bookmarkStart w:id="3" w:name="_Hlk126665932"/>
      <w:r w:rsidRPr="000319C0">
        <w:rPr>
          <w:rFonts w:ascii="Times New Roman" w:hAnsi="Times New Roman"/>
          <w:kern w:val="3"/>
          <w:sz w:val="28"/>
          <w:szCs w:val="28"/>
          <w:lang w:bidi="hi-IN"/>
        </w:rPr>
        <w:lastRenderedPageBreak/>
        <w:t>3.1.11</w:t>
      </w:r>
      <w:r w:rsidR="00F62588" w:rsidRPr="000319C0">
        <w:rPr>
          <w:rFonts w:ascii="Times New Roman" w:hAnsi="Times New Roman"/>
          <w:kern w:val="3"/>
          <w:sz w:val="28"/>
          <w:szCs w:val="28"/>
          <w:lang w:bidi="hi-IN"/>
        </w:rPr>
        <w:t>.</w:t>
      </w:r>
      <w:r w:rsidR="00772A5A"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Осуществить в границах территории комплексного развития строительство и ввод в эксплуатацию объе</w:t>
      </w:r>
      <w:r w:rsidR="00843D72" w:rsidRPr="000319C0">
        <w:rPr>
          <w:rFonts w:ascii="Times New Roman" w:hAnsi="Times New Roman"/>
          <w:kern w:val="3"/>
          <w:sz w:val="28"/>
          <w:szCs w:val="28"/>
          <w:lang w:bidi="hi-IN"/>
        </w:rPr>
        <w:t>ктов капитального строительства</w:t>
      </w:r>
      <w:r w:rsidR="0090442F" w:rsidRPr="000319C0">
        <w:rPr>
          <w:rFonts w:ascii="Times New Roman" w:hAnsi="Times New Roman"/>
          <w:i/>
          <w:iCs/>
          <w:kern w:val="3"/>
          <w:sz w:val="28"/>
          <w:szCs w:val="28"/>
          <w:lang w:bidi="hi-IN"/>
        </w:rPr>
        <w:t xml:space="preserve"> </w:t>
      </w:r>
      <w:r w:rsidR="0090442F" w:rsidRPr="000319C0">
        <w:rPr>
          <w:rFonts w:ascii="Times New Roman" w:hAnsi="Times New Roman"/>
          <w:kern w:val="3"/>
          <w:sz w:val="28"/>
          <w:szCs w:val="28"/>
          <w:lang w:bidi="hi-IN"/>
        </w:rPr>
        <w:t xml:space="preserve">в соответствии с утвержденной документацией по планировке территории, в сроки, предусмотренные утвержденным Графиком строительства. </w:t>
      </w:r>
    </w:p>
    <w:p w14:paraId="2A03B4FE" w14:textId="77777777"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Завершение каждого отдельного этапа, указанного в Графике строительства, подтверждается Актом о частичном исполнении обязательств по Договору.</w:t>
      </w:r>
    </w:p>
    <w:p w14:paraId="280256CD" w14:textId="5E381E01" w:rsidR="009308C4" w:rsidRPr="000319C0"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3.1.12</w:t>
      </w:r>
      <w:r w:rsidR="00F62588" w:rsidRPr="000319C0">
        <w:rPr>
          <w:rFonts w:ascii="Times New Roman" w:hAnsi="Times New Roman"/>
          <w:kern w:val="3"/>
          <w:sz w:val="28"/>
          <w:szCs w:val="28"/>
          <w:lang w:bidi="hi-IN"/>
        </w:rPr>
        <w:t xml:space="preserve">. </w:t>
      </w:r>
      <w:r w:rsidR="00772A5A" w:rsidRPr="000319C0">
        <w:rPr>
          <w:rFonts w:ascii="Times New Roman" w:hAnsi="Times New Roman"/>
          <w:kern w:val="3"/>
          <w:sz w:val="28"/>
          <w:szCs w:val="28"/>
          <w:lang w:bidi="hi-IN"/>
        </w:rPr>
        <w:t xml:space="preserve"> </w:t>
      </w:r>
      <w:r w:rsidR="009308C4" w:rsidRPr="000319C0">
        <w:rPr>
          <w:rFonts w:ascii="Times New Roman" w:hAnsi="Times New Roman"/>
          <w:kern w:val="3"/>
          <w:sz w:val="28"/>
          <w:szCs w:val="28"/>
          <w:lang w:bidi="hi-IN"/>
        </w:rPr>
        <w:t xml:space="preserve">Осуществить в сроки, предусмотренные Графиком строительства за свой счет в соответствии с утвержденной документацией по планировке территории строительство и (или) реконструкцию объектов коммунальной инфраструктуры, внутриквартальных проездов и улиц, необходимых для реализации договора о комплексном развитии </w:t>
      </w:r>
      <w:r w:rsidR="009308C4" w:rsidRPr="000319C0">
        <w:rPr>
          <w:rFonts w:ascii="Times New Roman" w:hAnsi="Times New Roman"/>
          <w:bCs/>
          <w:kern w:val="3"/>
          <w:sz w:val="28"/>
          <w:szCs w:val="28"/>
          <w:lang w:bidi="hi-IN"/>
        </w:rPr>
        <w:t>территории.</w:t>
      </w:r>
    </w:p>
    <w:p w14:paraId="0BD1517C" w14:textId="2174E19E" w:rsidR="0090442F" w:rsidRPr="000319C0"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3.1.13</w:t>
      </w:r>
      <w:r w:rsidR="00F62588" w:rsidRPr="000319C0">
        <w:rPr>
          <w:rFonts w:ascii="Times New Roman" w:hAnsi="Times New Roman"/>
          <w:kern w:val="3"/>
          <w:sz w:val="28"/>
          <w:szCs w:val="28"/>
          <w:lang w:bidi="hi-IN"/>
        </w:rPr>
        <w:t xml:space="preserve">. </w:t>
      </w:r>
      <w:r w:rsidR="00772A5A"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 xml:space="preserve">Не позднее </w:t>
      </w:r>
      <w:r w:rsidR="00786A40" w:rsidRPr="000319C0">
        <w:rPr>
          <w:rFonts w:ascii="Times New Roman" w:hAnsi="Times New Roman"/>
          <w:kern w:val="3"/>
          <w:sz w:val="28"/>
          <w:szCs w:val="28"/>
          <w:lang w:bidi="hi-IN"/>
        </w:rPr>
        <w:t xml:space="preserve">30 дней </w:t>
      </w:r>
      <w:r w:rsidR="0090442F" w:rsidRPr="000319C0">
        <w:rPr>
          <w:rFonts w:ascii="Times New Roman" w:hAnsi="Times New Roman"/>
          <w:kern w:val="3"/>
          <w:sz w:val="28"/>
          <w:szCs w:val="28"/>
          <w:lang w:bidi="hi-IN"/>
        </w:rPr>
        <w:t>с даты ввода в эксп</w:t>
      </w:r>
      <w:r w:rsidR="00EA71F3" w:rsidRPr="000319C0">
        <w:rPr>
          <w:rFonts w:ascii="Times New Roman" w:hAnsi="Times New Roman"/>
          <w:kern w:val="3"/>
          <w:sz w:val="28"/>
          <w:szCs w:val="28"/>
          <w:lang w:bidi="hi-IN"/>
        </w:rPr>
        <w:t>луатацию объектов</w:t>
      </w:r>
      <w:r w:rsidR="0090442F" w:rsidRPr="000319C0">
        <w:rPr>
          <w:rFonts w:ascii="Times New Roman" w:hAnsi="Times New Roman"/>
          <w:kern w:val="3"/>
          <w:sz w:val="28"/>
          <w:szCs w:val="28"/>
          <w:lang w:bidi="hi-IN"/>
        </w:rPr>
        <w:t xml:space="preserve"> коммунальной инфраструктуры (в том числе сети водоснабжения и водоотведения, теплоснабжения, сети электроснабжения, ливневой канализации, системы освещения улично-дорожной сети) </w:t>
      </w:r>
      <w:r w:rsidR="00786A40" w:rsidRPr="000319C0">
        <w:rPr>
          <w:rFonts w:ascii="Times New Roman" w:hAnsi="Times New Roman"/>
          <w:kern w:val="3"/>
          <w:sz w:val="28"/>
          <w:szCs w:val="28"/>
          <w:lang w:bidi="hi-IN"/>
        </w:rPr>
        <w:t xml:space="preserve">направить акты приема-передачи в собственность </w:t>
      </w:r>
      <w:r w:rsidR="0090442F" w:rsidRPr="000319C0">
        <w:rPr>
          <w:rFonts w:ascii="Times New Roman" w:hAnsi="Times New Roman"/>
          <w:kern w:val="3"/>
          <w:sz w:val="28"/>
          <w:szCs w:val="28"/>
          <w:lang w:bidi="hi-IN"/>
        </w:rPr>
        <w:t>эксплуатирующим организациям</w:t>
      </w:r>
      <w:r w:rsidR="00786A40" w:rsidRPr="000319C0">
        <w:rPr>
          <w:rFonts w:ascii="Times New Roman" w:hAnsi="Times New Roman"/>
          <w:kern w:val="3"/>
          <w:sz w:val="28"/>
          <w:szCs w:val="28"/>
          <w:lang w:bidi="hi-IN"/>
        </w:rPr>
        <w:t xml:space="preserve"> для их обслуживания</w:t>
      </w:r>
      <w:r w:rsidR="0090442F" w:rsidRPr="000319C0">
        <w:rPr>
          <w:rFonts w:ascii="Times New Roman" w:hAnsi="Times New Roman"/>
          <w:kern w:val="3"/>
          <w:sz w:val="28"/>
          <w:szCs w:val="28"/>
          <w:lang w:bidi="hi-IN"/>
        </w:rPr>
        <w:t xml:space="preserve">. Строительство сетей осуществить в соответствии с техническими условиями и под техническим надзором </w:t>
      </w:r>
      <w:proofErr w:type="spellStart"/>
      <w:r w:rsidR="0090442F" w:rsidRPr="000319C0">
        <w:rPr>
          <w:rFonts w:ascii="Times New Roman" w:hAnsi="Times New Roman"/>
          <w:kern w:val="3"/>
          <w:sz w:val="28"/>
          <w:szCs w:val="28"/>
          <w:lang w:bidi="hi-IN"/>
        </w:rPr>
        <w:t>ресурсоснабжающих</w:t>
      </w:r>
      <w:proofErr w:type="spellEnd"/>
      <w:r w:rsidR="0090442F" w:rsidRPr="000319C0">
        <w:rPr>
          <w:rFonts w:ascii="Times New Roman" w:hAnsi="Times New Roman"/>
          <w:kern w:val="3"/>
          <w:sz w:val="28"/>
          <w:szCs w:val="28"/>
          <w:lang w:bidi="hi-IN"/>
        </w:rPr>
        <w:t xml:space="preserve"> организаций.</w:t>
      </w:r>
    </w:p>
    <w:p w14:paraId="4CFF18FC" w14:textId="77777777" w:rsidR="000D35B9" w:rsidRPr="000319C0" w:rsidRDefault="00B07317" w:rsidP="000D35B9">
      <w:pPr>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3.1.14</w:t>
      </w:r>
      <w:r w:rsidR="00F62588" w:rsidRPr="000319C0">
        <w:rPr>
          <w:rFonts w:ascii="Times New Roman" w:hAnsi="Times New Roman"/>
          <w:kern w:val="3"/>
          <w:sz w:val="28"/>
          <w:szCs w:val="28"/>
          <w:lang w:bidi="hi-IN"/>
        </w:rPr>
        <w:t xml:space="preserve">. </w:t>
      </w:r>
      <w:r w:rsidR="000D35B9" w:rsidRPr="000319C0">
        <w:rPr>
          <w:rFonts w:ascii="Times New Roman" w:hAnsi="Times New Roman"/>
          <w:kern w:val="3"/>
          <w:sz w:val="28"/>
          <w:szCs w:val="28"/>
          <w:lang w:bidi="hi-IN"/>
        </w:rPr>
        <w:t xml:space="preserve">В целях обеспечения территории объектами социальной инфраструктуры: </w:t>
      </w:r>
    </w:p>
    <w:p w14:paraId="7C5FB623" w14:textId="4C97247A" w:rsidR="000D35B9" w:rsidRPr="000319C0" w:rsidRDefault="000D35B9" w:rsidP="000D35B9">
      <w:pPr>
        <w:suppressAutoHyphens/>
        <w:autoSpaceDN w:val="0"/>
        <w:spacing w:after="0" w:line="240" w:lineRule="auto"/>
        <w:ind w:firstLine="709"/>
        <w:jc w:val="both"/>
        <w:textAlignment w:val="baseline"/>
        <w:rPr>
          <w:rFonts w:ascii="Liberation Serif" w:hAnsi="Liberation Serif"/>
          <w:bCs/>
          <w:sz w:val="28"/>
          <w:szCs w:val="28"/>
        </w:rPr>
      </w:pPr>
      <w:r w:rsidRPr="000319C0">
        <w:rPr>
          <w:rFonts w:ascii="Times New Roman" w:hAnsi="Times New Roman"/>
          <w:kern w:val="3"/>
          <w:sz w:val="28"/>
          <w:szCs w:val="28"/>
          <w:lang w:bidi="hi-IN"/>
        </w:rPr>
        <w:t xml:space="preserve">- </w:t>
      </w:r>
      <w:r w:rsidRPr="000319C0">
        <w:rPr>
          <w:rFonts w:ascii="Liberation Serif" w:hAnsi="Liberation Serif"/>
          <w:bCs/>
          <w:sz w:val="28"/>
          <w:szCs w:val="28"/>
        </w:rPr>
        <w:t xml:space="preserve">в течение </w:t>
      </w:r>
      <w:r w:rsidR="00F74D4D" w:rsidRPr="000319C0">
        <w:rPr>
          <w:rFonts w:ascii="Liberation Serif" w:hAnsi="Liberation Serif"/>
          <w:bCs/>
          <w:sz w:val="28"/>
          <w:szCs w:val="28"/>
        </w:rPr>
        <w:t>60</w:t>
      </w:r>
      <w:r w:rsidR="003E17CA" w:rsidRPr="000319C0">
        <w:rPr>
          <w:rFonts w:ascii="Liberation Serif" w:hAnsi="Liberation Serif"/>
          <w:bCs/>
          <w:sz w:val="28"/>
          <w:szCs w:val="28"/>
        </w:rPr>
        <w:t xml:space="preserve"> месяцев</w:t>
      </w:r>
      <w:r w:rsidRPr="000319C0">
        <w:rPr>
          <w:rFonts w:ascii="Liberation Serif" w:hAnsi="Liberation Serif"/>
          <w:bCs/>
          <w:sz w:val="28"/>
          <w:szCs w:val="28"/>
        </w:rPr>
        <w:t xml:space="preserve"> с момента утверждения ППТ и ПМТ обеспечить на территории комплексного развития освобождение за свой счет от прав третьих лиц</w:t>
      </w:r>
      <w:r w:rsidR="0002368E" w:rsidRPr="000319C0">
        <w:rPr>
          <w:rFonts w:ascii="Liberation Serif" w:hAnsi="Liberation Serif"/>
          <w:bCs/>
          <w:sz w:val="28"/>
          <w:szCs w:val="28"/>
        </w:rPr>
        <w:t xml:space="preserve">, </w:t>
      </w:r>
      <w:r w:rsidR="004E1BBB" w:rsidRPr="000319C0">
        <w:rPr>
          <w:rFonts w:ascii="Times New Roman" w:hAnsi="Times New Roman" w:cs="Times New Roman"/>
          <w:bCs/>
          <w:sz w:val="28"/>
          <w:szCs w:val="28"/>
        </w:rPr>
        <w:t>снос</w:t>
      </w:r>
      <w:r w:rsidR="001E70EF" w:rsidRPr="000319C0">
        <w:rPr>
          <w:rFonts w:ascii="Times New Roman" w:hAnsi="Times New Roman" w:cs="Times New Roman"/>
          <w:bCs/>
          <w:sz w:val="28"/>
          <w:szCs w:val="28"/>
        </w:rPr>
        <w:t xml:space="preserve"> существующих объектов</w:t>
      </w:r>
      <w:r w:rsidRPr="000319C0">
        <w:rPr>
          <w:rFonts w:ascii="Liberation Serif" w:hAnsi="Liberation Serif"/>
          <w:bCs/>
          <w:sz w:val="28"/>
          <w:szCs w:val="28"/>
        </w:rPr>
        <w:t xml:space="preserve"> и образование в соответствии с утвержденным ППТ и ПМТ земельн</w:t>
      </w:r>
      <w:r w:rsidR="00F973D2" w:rsidRPr="000319C0">
        <w:rPr>
          <w:rFonts w:ascii="Liberation Serif" w:hAnsi="Liberation Serif"/>
          <w:bCs/>
          <w:sz w:val="28"/>
          <w:szCs w:val="28"/>
        </w:rPr>
        <w:t>ого</w:t>
      </w:r>
      <w:r w:rsidRPr="000319C0">
        <w:rPr>
          <w:rFonts w:ascii="Liberation Serif" w:hAnsi="Liberation Serif"/>
          <w:bCs/>
          <w:sz w:val="28"/>
          <w:szCs w:val="28"/>
        </w:rPr>
        <w:t xml:space="preserve"> участк</w:t>
      </w:r>
      <w:r w:rsidR="00F973D2" w:rsidRPr="000319C0">
        <w:rPr>
          <w:rFonts w:ascii="Liberation Serif" w:hAnsi="Liberation Serif"/>
          <w:bCs/>
          <w:sz w:val="28"/>
          <w:szCs w:val="28"/>
        </w:rPr>
        <w:t>а</w:t>
      </w:r>
      <w:r w:rsidRPr="000319C0">
        <w:rPr>
          <w:rFonts w:ascii="Liberation Serif" w:hAnsi="Liberation Serif"/>
          <w:bCs/>
          <w:sz w:val="28"/>
          <w:szCs w:val="28"/>
        </w:rPr>
        <w:t xml:space="preserve"> для строительства </w:t>
      </w:r>
      <w:proofErr w:type="spellStart"/>
      <w:r w:rsidRPr="000319C0">
        <w:rPr>
          <w:rFonts w:ascii="Liberation Serif" w:hAnsi="Liberation Serif"/>
          <w:bCs/>
          <w:sz w:val="28"/>
          <w:szCs w:val="28"/>
        </w:rPr>
        <w:t>отдельностоящего</w:t>
      </w:r>
      <w:proofErr w:type="spellEnd"/>
      <w:r w:rsidRPr="000319C0">
        <w:rPr>
          <w:rFonts w:ascii="Liberation Serif" w:hAnsi="Liberation Serif"/>
          <w:bCs/>
          <w:sz w:val="28"/>
          <w:szCs w:val="28"/>
        </w:rPr>
        <w:t xml:space="preserve"> детского дошкольного учреждения мощностью не менее </w:t>
      </w:r>
      <w:r w:rsidR="00F973D2" w:rsidRPr="000319C0">
        <w:rPr>
          <w:rFonts w:ascii="Liberation Serif" w:hAnsi="Liberation Serif"/>
          <w:bCs/>
          <w:sz w:val="28"/>
          <w:szCs w:val="28"/>
        </w:rPr>
        <w:t>2</w:t>
      </w:r>
      <w:r w:rsidRPr="000319C0">
        <w:rPr>
          <w:rFonts w:ascii="Liberation Serif" w:hAnsi="Liberation Serif"/>
          <w:bCs/>
          <w:sz w:val="28"/>
          <w:szCs w:val="28"/>
        </w:rPr>
        <w:t>00 мест, с последующей безвозмездной передачей образованного земельного участка в муниципальную собственность</w:t>
      </w:r>
      <w:r w:rsidR="00F6707F" w:rsidRPr="000319C0">
        <w:rPr>
          <w:rFonts w:ascii="Liberation Serif" w:hAnsi="Liberation Serif"/>
          <w:bCs/>
          <w:sz w:val="28"/>
          <w:szCs w:val="28"/>
        </w:rPr>
        <w:t xml:space="preserve"> для обеспечения функционирования детского дошкольного учреждения</w:t>
      </w:r>
      <w:r w:rsidRPr="000319C0">
        <w:rPr>
          <w:rFonts w:ascii="Liberation Serif" w:hAnsi="Liberation Serif"/>
          <w:bCs/>
          <w:sz w:val="28"/>
          <w:szCs w:val="28"/>
        </w:rPr>
        <w:t>;</w:t>
      </w:r>
    </w:p>
    <w:p w14:paraId="7EDB5113" w14:textId="7D5C5F09" w:rsidR="000D35B9" w:rsidRPr="000319C0" w:rsidRDefault="000D35B9" w:rsidP="000D35B9">
      <w:pPr>
        <w:suppressAutoHyphens/>
        <w:autoSpaceDN w:val="0"/>
        <w:spacing w:after="0" w:line="240" w:lineRule="auto"/>
        <w:ind w:firstLine="709"/>
        <w:jc w:val="both"/>
        <w:textAlignment w:val="baseline"/>
        <w:rPr>
          <w:rFonts w:ascii="Liberation Serif" w:hAnsi="Liberation Serif"/>
          <w:bCs/>
          <w:sz w:val="28"/>
          <w:szCs w:val="28"/>
        </w:rPr>
      </w:pPr>
      <w:r w:rsidRPr="000319C0">
        <w:rPr>
          <w:rFonts w:ascii="Liberation Serif" w:hAnsi="Liberation Serif"/>
          <w:bCs/>
          <w:sz w:val="28"/>
          <w:szCs w:val="28"/>
        </w:rPr>
        <w:t>- осуществить подвод инженерных сетей до границ земельн</w:t>
      </w:r>
      <w:r w:rsidR="00F973D2" w:rsidRPr="000319C0">
        <w:rPr>
          <w:rFonts w:ascii="Liberation Serif" w:hAnsi="Liberation Serif"/>
          <w:bCs/>
          <w:sz w:val="28"/>
          <w:szCs w:val="28"/>
        </w:rPr>
        <w:t>ого</w:t>
      </w:r>
      <w:r w:rsidRPr="000319C0">
        <w:rPr>
          <w:rFonts w:ascii="Liberation Serif" w:hAnsi="Liberation Serif"/>
          <w:bCs/>
          <w:sz w:val="28"/>
          <w:szCs w:val="28"/>
        </w:rPr>
        <w:t xml:space="preserve"> участк</w:t>
      </w:r>
      <w:r w:rsidR="00F973D2" w:rsidRPr="000319C0">
        <w:rPr>
          <w:rFonts w:ascii="Liberation Serif" w:hAnsi="Liberation Serif"/>
          <w:bCs/>
          <w:sz w:val="28"/>
          <w:szCs w:val="28"/>
        </w:rPr>
        <w:t>а</w:t>
      </w:r>
      <w:r w:rsidRPr="000319C0">
        <w:rPr>
          <w:rFonts w:ascii="Liberation Serif" w:hAnsi="Liberation Serif"/>
          <w:bCs/>
          <w:sz w:val="28"/>
          <w:szCs w:val="28"/>
        </w:rPr>
        <w:t>, указанн</w:t>
      </w:r>
      <w:r w:rsidR="00F973D2" w:rsidRPr="000319C0">
        <w:rPr>
          <w:rFonts w:ascii="Liberation Serif" w:hAnsi="Liberation Serif"/>
          <w:bCs/>
          <w:sz w:val="28"/>
          <w:szCs w:val="28"/>
        </w:rPr>
        <w:t>ого</w:t>
      </w:r>
      <w:r w:rsidRPr="000319C0">
        <w:rPr>
          <w:rFonts w:ascii="Liberation Serif" w:hAnsi="Liberation Serif"/>
          <w:bCs/>
          <w:sz w:val="28"/>
          <w:szCs w:val="28"/>
        </w:rPr>
        <w:t xml:space="preserve"> в настоящем пункте договора, в сроки установленные Графиком строительства.</w:t>
      </w:r>
    </w:p>
    <w:p w14:paraId="2BCC9C3B" w14:textId="64A4966B" w:rsidR="00215B92" w:rsidRPr="000319C0" w:rsidRDefault="00F30339" w:rsidP="008377EF">
      <w:pPr>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Liberation Serif" w:hAnsi="Liberation Serif"/>
          <w:bCs/>
          <w:sz w:val="28"/>
          <w:szCs w:val="28"/>
        </w:rPr>
        <w:t xml:space="preserve">3.1.15 </w:t>
      </w:r>
      <w:r w:rsidR="00802C9B" w:rsidRPr="000319C0">
        <w:rPr>
          <w:rFonts w:ascii="Times New Roman" w:hAnsi="Times New Roman"/>
          <w:kern w:val="3"/>
          <w:sz w:val="28"/>
          <w:szCs w:val="28"/>
          <w:lang w:bidi="hi-IN"/>
        </w:rPr>
        <w:t xml:space="preserve"> </w:t>
      </w:r>
      <w:r w:rsidR="008377EF" w:rsidRPr="000319C0">
        <w:rPr>
          <w:rFonts w:ascii="Times New Roman" w:hAnsi="Times New Roman"/>
          <w:kern w:val="3"/>
          <w:sz w:val="28"/>
          <w:szCs w:val="28"/>
          <w:lang w:bidi="hi-IN"/>
        </w:rPr>
        <w:t>В целях обеспечения территории объектами социальной инфраструктуры безвозмездно передать в муниципальную собственность встроенные (встроенно-пристроенные) нежилые помещения в многоквартирных жилых домах, построенных в рамках комплексного развития территории, общей</w:t>
      </w:r>
      <w:r w:rsidR="00FF6163" w:rsidRPr="000319C0">
        <w:rPr>
          <w:rFonts w:ascii="Times New Roman" w:hAnsi="Times New Roman"/>
          <w:kern w:val="3"/>
          <w:sz w:val="28"/>
          <w:szCs w:val="28"/>
          <w:lang w:bidi="hi-IN"/>
        </w:rPr>
        <w:t xml:space="preserve"> </w:t>
      </w:r>
      <w:r w:rsidR="008377EF" w:rsidRPr="000319C0">
        <w:rPr>
          <w:rFonts w:ascii="Times New Roman" w:hAnsi="Times New Roman"/>
          <w:kern w:val="3"/>
          <w:sz w:val="28"/>
          <w:szCs w:val="28"/>
          <w:lang w:bidi="hi-IN"/>
        </w:rPr>
        <w:t xml:space="preserve"> площадью не менее </w:t>
      </w:r>
      <w:r w:rsidR="005F5B3E" w:rsidRPr="000319C0">
        <w:rPr>
          <w:rFonts w:ascii="Times New Roman" w:hAnsi="Times New Roman"/>
          <w:kern w:val="3"/>
          <w:sz w:val="28"/>
          <w:szCs w:val="28"/>
          <w:lang w:bidi="hi-IN"/>
        </w:rPr>
        <w:t>126</w:t>
      </w:r>
      <w:r w:rsidR="008377EF" w:rsidRPr="000319C0">
        <w:rPr>
          <w:rFonts w:ascii="Times New Roman" w:hAnsi="Times New Roman"/>
          <w:kern w:val="3"/>
          <w:sz w:val="28"/>
          <w:szCs w:val="28"/>
          <w:lang w:bidi="hi-IN"/>
        </w:rPr>
        <w:t xml:space="preserve">0 </w:t>
      </w:r>
      <w:proofErr w:type="spellStart"/>
      <w:r w:rsidR="008377EF" w:rsidRPr="000319C0">
        <w:rPr>
          <w:rFonts w:ascii="Times New Roman" w:hAnsi="Times New Roman"/>
          <w:kern w:val="3"/>
          <w:sz w:val="28"/>
          <w:szCs w:val="28"/>
          <w:lang w:bidi="hi-IN"/>
        </w:rPr>
        <w:t>кв.м</w:t>
      </w:r>
      <w:proofErr w:type="spellEnd"/>
      <w:r w:rsidR="008377EF" w:rsidRPr="000319C0">
        <w:rPr>
          <w:rFonts w:ascii="Times New Roman" w:hAnsi="Times New Roman"/>
          <w:kern w:val="3"/>
          <w:sz w:val="28"/>
          <w:szCs w:val="28"/>
          <w:lang w:bidi="hi-IN"/>
        </w:rPr>
        <w:t xml:space="preserve">., </w:t>
      </w:r>
      <w:r w:rsidR="00832415" w:rsidRPr="000319C0">
        <w:rPr>
          <w:rFonts w:ascii="Times New Roman" w:hAnsi="Times New Roman"/>
          <w:kern w:val="3"/>
          <w:sz w:val="28"/>
          <w:szCs w:val="28"/>
          <w:lang w:bidi="hi-IN"/>
        </w:rPr>
        <w:t>а также земельные участки, сформированные для обеспечения детск</w:t>
      </w:r>
      <w:r w:rsidR="005F5B3E" w:rsidRPr="000319C0">
        <w:rPr>
          <w:rFonts w:ascii="Times New Roman" w:hAnsi="Times New Roman"/>
          <w:kern w:val="3"/>
          <w:sz w:val="28"/>
          <w:szCs w:val="28"/>
          <w:lang w:bidi="hi-IN"/>
        </w:rPr>
        <w:t>ого</w:t>
      </w:r>
      <w:r w:rsidR="00832415" w:rsidRPr="000319C0">
        <w:rPr>
          <w:rFonts w:ascii="Times New Roman" w:hAnsi="Times New Roman"/>
          <w:kern w:val="3"/>
          <w:sz w:val="28"/>
          <w:szCs w:val="28"/>
          <w:lang w:bidi="hi-IN"/>
        </w:rPr>
        <w:t xml:space="preserve"> дошкольн</w:t>
      </w:r>
      <w:r w:rsidR="005F5B3E" w:rsidRPr="000319C0">
        <w:rPr>
          <w:rFonts w:ascii="Times New Roman" w:hAnsi="Times New Roman"/>
          <w:kern w:val="3"/>
          <w:sz w:val="28"/>
          <w:szCs w:val="28"/>
          <w:lang w:bidi="hi-IN"/>
        </w:rPr>
        <w:t>ого</w:t>
      </w:r>
      <w:r w:rsidR="00832415" w:rsidRPr="000319C0">
        <w:rPr>
          <w:rFonts w:ascii="Times New Roman" w:hAnsi="Times New Roman"/>
          <w:kern w:val="3"/>
          <w:sz w:val="28"/>
          <w:szCs w:val="28"/>
          <w:lang w:bidi="hi-IN"/>
        </w:rPr>
        <w:t xml:space="preserve"> учреждени</w:t>
      </w:r>
      <w:r w:rsidR="005F5B3E" w:rsidRPr="000319C0">
        <w:rPr>
          <w:rFonts w:ascii="Times New Roman" w:hAnsi="Times New Roman"/>
          <w:kern w:val="3"/>
          <w:sz w:val="28"/>
          <w:szCs w:val="28"/>
          <w:lang w:bidi="hi-IN"/>
        </w:rPr>
        <w:t>я</w:t>
      </w:r>
      <w:r w:rsidR="00832415" w:rsidRPr="000319C0">
        <w:rPr>
          <w:rFonts w:ascii="Times New Roman" w:hAnsi="Times New Roman"/>
          <w:kern w:val="3"/>
          <w:sz w:val="28"/>
          <w:szCs w:val="28"/>
          <w:lang w:bidi="hi-IN"/>
        </w:rPr>
        <w:t xml:space="preserve"> </w:t>
      </w:r>
      <w:r w:rsidR="00FF6163" w:rsidRPr="000319C0">
        <w:rPr>
          <w:rFonts w:ascii="Times New Roman" w:hAnsi="Times New Roman"/>
          <w:kern w:val="3"/>
          <w:sz w:val="28"/>
          <w:szCs w:val="28"/>
          <w:lang w:bidi="hi-IN"/>
        </w:rPr>
        <w:t xml:space="preserve">общей мощностью не менее 140 мест </w:t>
      </w:r>
      <w:r w:rsidR="00832415" w:rsidRPr="000319C0">
        <w:rPr>
          <w:rFonts w:ascii="Times New Roman" w:hAnsi="Times New Roman"/>
          <w:kern w:val="3"/>
          <w:sz w:val="28"/>
          <w:szCs w:val="28"/>
          <w:lang w:bidi="hi-IN"/>
        </w:rPr>
        <w:t>обособленной прогулочной территорией</w:t>
      </w:r>
      <w:r w:rsidR="00E72F6E" w:rsidRPr="000319C0">
        <w:rPr>
          <w:rFonts w:ascii="Liberation Serif" w:hAnsi="Liberation Serif"/>
          <w:bCs/>
          <w:sz w:val="28"/>
          <w:szCs w:val="28"/>
        </w:rPr>
        <w:t xml:space="preserve">, </w:t>
      </w:r>
      <w:r w:rsidR="00215B92" w:rsidRPr="000319C0">
        <w:rPr>
          <w:rFonts w:ascii="Times New Roman" w:hAnsi="Times New Roman"/>
          <w:kern w:val="3"/>
          <w:sz w:val="28"/>
          <w:szCs w:val="28"/>
          <w:lang w:bidi="hi-IN"/>
        </w:rPr>
        <w:t>в сроки установленные Графиком исполнения договора.</w:t>
      </w:r>
    </w:p>
    <w:p w14:paraId="78D250BE" w14:textId="35685B65" w:rsidR="008377EF" w:rsidRPr="000319C0" w:rsidRDefault="008377EF" w:rsidP="008377EF">
      <w:pPr>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Передаваемые нежилые помещения должны быть спроектированы и оснащены в соответствии с</w:t>
      </w:r>
      <w:r w:rsidRPr="000319C0">
        <w:rPr>
          <w:rFonts w:ascii="Liberation Serif" w:hAnsi="Liberation Serif"/>
          <w:sz w:val="28"/>
          <w:szCs w:val="28"/>
        </w:rPr>
        <w:t xml:space="preserve"> требованиями </w:t>
      </w:r>
      <w:r w:rsidRPr="000319C0">
        <w:rPr>
          <w:rFonts w:ascii="Liberation Serif" w:hAnsi="Liberation Serif" w:cs="Arial"/>
          <w:bCs/>
          <w:sz w:val="28"/>
          <w:szCs w:val="28"/>
          <w:shd w:val="clear" w:color="auto" w:fill="FFFFFF"/>
        </w:rPr>
        <w:t xml:space="preserve">санитарных правил СП 2.4.3648-20 </w:t>
      </w:r>
      <w:r w:rsidRPr="000319C0">
        <w:rPr>
          <w:rFonts w:ascii="Liberation Serif" w:hAnsi="Liberation Serif" w:cs="Arial"/>
          <w:bCs/>
          <w:sz w:val="28"/>
          <w:szCs w:val="28"/>
          <w:shd w:val="clear" w:color="auto" w:fill="FFFFFF"/>
        </w:rPr>
        <w:lastRenderedPageBreak/>
        <w:t>«Санитарно-эпидемиологические требования к организациям воспитания и обучения, отдыха и оздоровления детей и молодежи»</w:t>
      </w:r>
      <w:r w:rsidRPr="000319C0">
        <w:rPr>
          <w:rFonts w:ascii="Liberation Serif" w:hAnsi="Liberation Serif"/>
          <w:sz w:val="28"/>
          <w:szCs w:val="28"/>
        </w:rPr>
        <w:t xml:space="preserve">, утвержденных Постановлением Главного государственного санитарного врача Российской Федерации от 28.09.2020 </w:t>
      </w:r>
      <w:r w:rsidR="00E72F6E" w:rsidRPr="000319C0">
        <w:rPr>
          <w:rFonts w:ascii="Liberation Serif" w:hAnsi="Liberation Serif"/>
          <w:sz w:val="28"/>
          <w:szCs w:val="28"/>
        </w:rPr>
        <w:t xml:space="preserve">г. </w:t>
      </w:r>
      <w:r w:rsidRPr="000319C0">
        <w:rPr>
          <w:rFonts w:ascii="Liberation Serif" w:hAnsi="Liberation Serif"/>
          <w:sz w:val="28"/>
          <w:szCs w:val="28"/>
        </w:rPr>
        <w:t xml:space="preserve">№ 28 «Об утверждении санитарных правил </w:t>
      </w:r>
      <w:r w:rsidRPr="000319C0">
        <w:rPr>
          <w:rFonts w:ascii="Liberation Serif" w:hAnsi="Liberation Serif" w:cs="Arial"/>
          <w:bCs/>
          <w:sz w:val="28"/>
          <w:szCs w:val="28"/>
          <w:shd w:val="clear" w:color="auto" w:fill="FFFFFF"/>
        </w:rPr>
        <w:t>2.4.3648-20 «Санитарно-эпидемиологические требования к организациям воспитания и обучения, отдыха и оздоровления детей и молодежи»</w:t>
      </w:r>
      <w:r w:rsidRPr="000319C0">
        <w:rPr>
          <w:rFonts w:ascii="Times New Roman" w:hAnsi="Times New Roman"/>
          <w:kern w:val="3"/>
          <w:sz w:val="28"/>
          <w:szCs w:val="28"/>
          <w:lang w:bidi="hi-IN"/>
        </w:rPr>
        <w:t xml:space="preserve"> для дальнейшего размещения детских дошкольных учреждений.</w:t>
      </w:r>
      <w:r w:rsidR="000D5644" w:rsidRPr="000319C0">
        <w:rPr>
          <w:rFonts w:ascii="Times New Roman" w:hAnsi="Times New Roman"/>
          <w:kern w:val="3"/>
          <w:sz w:val="28"/>
          <w:szCs w:val="28"/>
          <w:lang w:bidi="hi-IN"/>
        </w:rPr>
        <w:t xml:space="preserve"> Д</w:t>
      </w:r>
      <w:r w:rsidR="005F5B3E" w:rsidRPr="000319C0">
        <w:rPr>
          <w:rFonts w:ascii="Times New Roman" w:hAnsi="Times New Roman"/>
          <w:kern w:val="3"/>
          <w:sz w:val="28"/>
          <w:szCs w:val="28"/>
          <w:lang w:bidi="hi-IN"/>
        </w:rPr>
        <w:t>етское дошкольное учреждение</w:t>
      </w:r>
      <w:r w:rsidR="000D5644" w:rsidRPr="000319C0">
        <w:rPr>
          <w:rFonts w:ascii="Times New Roman" w:hAnsi="Times New Roman"/>
          <w:kern w:val="3"/>
          <w:sz w:val="28"/>
          <w:szCs w:val="28"/>
          <w:lang w:bidi="hi-IN"/>
        </w:rPr>
        <w:t xml:space="preserve"> передается Застройщиком со всем материально-техническим оснащением, необходимым для его функционирования, обеспечивающим возможность его лицензирования в порядке предусмотренном законодательством Российской Федерации.</w:t>
      </w:r>
    </w:p>
    <w:p w14:paraId="3770888D" w14:textId="153334FE" w:rsidR="008377EF" w:rsidRPr="000319C0" w:rsidRDefault="008377EF" w:rsidP="008377EF">
      <w:pPr>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Встроенные нежилые помещения для размещения детск</w:t>
      </w:r>
      <w:r w:rsidR="005F5B3E" w:rsidRPr="000319C0">
        <w:rPr>
          <w:rFonts w:ascii="Times New Roman" w:hAnsi="Times New Roman"/>
          <w:kern w:val="3"/>
          <w:sz w:val="28"/>
          <w:szCs w:val="28"/>
          <w:lang w:bidi="hi-IN"/>
        </w:rPr>
        <w:t>ого</w:t>
      </w:r>
      <w:r w:rsidRPr="000319C0">
        <w:rPr>
          <w:rFonts w:ascii="Times New Roman" w:hAnsi="Times New Roman"/>
          <w:kern w:val="3"/>
          <w:sz w:val="28"/>
          <w:szCs w:val="28"/>
          <w:lang w:bidi="hi-IN"/>
        </w:rPr>
        <w:t xml:space="preserve"> дошкольн</w:t>
      </w:r>
      <w:r w:rsidR="005F5B3E" w:rsidRPr="000319C0">
        <w:rPr>
          <w:rFonts w:ascii="Times New Roman" w:hAnsi="Times New Roman"/>
          <w:kern w:val="3"/>
          <w:sz w:val="28"/>
          <w:szCs w:val="28"/>
          <w:lang w:bidi="hi-IN"/>
        </w:rPr>
        <w:t>ого</w:t>
      </w:r>
      <w:r w:rsidRPr="000319C0">
        <w:rPr>
          <w:rFonts w:ascii="Times New Roman" w:hAnsi="Times New Roman"/>
          <w:kern w:val="3"/>
          <w:sz w:val="28"/>
          <w:szCs w:val="28"/>
          <w:lang w:bidi="hi-IN"/>
        </w:rPr>
        <w:t xml:space="preserve"> учреждени</w:t>
      </w:r>
      <w:r w:rsidR="005F5B3E" w:rsidRPr="000319C0">
        <w:rPr>
          <w:rFonts w:ascii="Times New Roman" w:hAnsi="Times New Roman"/>
          <w:kern w:val="3"/>
          <w:sz w:val="28"/>
          <w:szCs w:val="28"/>
          <w:lang w:bidi="hi-IN"/>
        </w:rPr>
        <w:t>я</w:t>
      </w:r>
      <w:r w:rsidRPr="000319C0">
        <w:rPr>
          <w:rFonts w:ascii="Times New Roman" w:hAnsi="Times New Roman"/>
          <w:kern w:val="3"/>
          <w:sz w:val="28"/>
          <w:szCs w:val="28"/>
          <w:lang w:bidi="hi-IN"/>
        </w:rPr>
        <w:t xml:space="preserve"> должны быть переданы в чистовой отделке и оснащены, помимо прочего, следующим:</w:t>
      </w:r>
    </w:p>
    <w:p w14:paraId="7333690E" w14:textId="77777777" w:rsidR="008377EF" w:rsidRPr="000319C0" w:rsidRDefault="008377EF" w:rsidP="008377EF">
      <w:pPr>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 СКУД; </w:t>
      </w:r>
    </w:p>
    <w:p w14:paraId="16522424" w14:textId="77777777" w:rsidR="008377EF" w:rsidRPr="000319C0" w:rsidRDefault="008377EF" w:rsidP="008377EF">
      <w:pPr>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Пожарной сигнализацией и оповещением;</w:t>
      </w:r>
    </w:p>
    <w:p w14:paraId="2FFE13C9" w14:textId="5986735E" w:rsidR="00802C9B" w:rsidRPr="000319C0" w:rsidRDefault="008377EF" w:rsidP="008377EF">
      <w:pPr>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Видеонаблюдением и точками доступа для подключения к интернету</w:t>
      </w:r>
      <w:r w:rsidR="00802C9B" w:rsidRPr="000319C0">
        <w:rPr>
          <w:rFonts w:ascii="Times New Roman" w:hAnsi="Times New Roman"/>
          <w:kern w:val="3"/>
          <w:sz w:val="28"/>
          <w:szCs w:val="28"/>
          <w:lang w:bidi="hi-IN"/>
        </w:rPr>
        <w:t>.</w:t>
      </w:r>
    </w:p>
    <w:p w14:paraId="05F4D4A0" w14:textId="30635755" w:rsidR="00572514" w:rsidRPr="000319C0" w:rsidRDefault="001D1E98" w:rsidP="00770D9F">
      <w:pPr>
        <w:suppressAutoHyphens/>
        <w:autoSpaceDN w:val="0"/>
        <w:spacing w:after="0" w:line="240" w:lineRule="auto"/>
        <w:ind w:firstLine="709"/>
        <w:jc w:val="both"/>
        <w:textAlignment w:val="baseline"/>
        <w:rPr>
          <w:rFonts w:ascii="Times New Roman" w:hAnsi="Times New Roman" w:cs="Times New Roman"/>
          <w:strike/>
          <w:sz w:val="28"/>
          <w:szCs w:val="28"/>
        </w:rPr>
      </w:pPr>
      <w:r w:rsidRPr="000319C0">
        <w:rPr>
          <w:rFonts w:ascii="Times New Roman" w:hAnsi="Times New Roman"/>
          <w:kern w:val="3"/>
          <w:sz w:val="28"/>
          <w:szCs w:val="28"/>
          <w:lang w:bidi="hi-IN"/>
        </w:rPr>
        <w:t>3.1.1</w:t>
      </w:r>
      <w:r w:rsidR="00F30339" w:rsidRPr="000319C0">
        <w:rPr>
          <w:rFonts w:ascii="Times New Roman" w:hAnsi="Times New Roman"/>
          <w:kern w:val="3"/>
          <w:sz w:val="28"/>
          <w:szCs w:val="28"/>
          <w:lang w:bidi="hi-IN"/>
        </w:rPr>
        <w:t>6</w:t>
      </w:r>
      <w:r w:rsidRPr="000319C0">
        <w:rPr>
          <w:rFonts w:ascii="Times New Roman" w:hAnsi="Times New Roman"/>
          <w:kern w:val="3"/>
          <w:sz w:val="28"/>
          <w:szCs w:val="28"/>
          <w:lang w:bidi="hi-IN"/>
        </w:rPr>
        <w:t xml:space="preserve">. </w:t>
      </w:r>
      <w:r w:rsidR="00572514" w:rsidRPr="000319C0">
        <w:rPr>
          <w:rFonts w:ascii="Times New Roman" w:hAnsi="Times New Roman"/>
          <w:kern w:val="3"/>
          <w:sz w:val="28"/>
          <w:szCs w:val="28"/>
          <w:lang w:bidi="hi-IN"/>
        </w:rPr>
        <w:t>Осуществить за свой счет освобождение территории комплексного развития от некапитальных строений (в том числе металлических гаражей, сараев, погребов).</w:t>
      </w:r>
    </w:p>
    <w:p w14:paraId="4A753E8B" w14:textId="2D959F9C" w:rsidR="009B46FB" w:rsidRPr="000319C0" w:rsidRDefault="00B07317" w:rsidP="00770D9F">
      <w:pPr>
        <w:suppressAutoHyphens/>
        <w:autoSpaceDN w:val="0"/>
        <w:spacing w:after="0" w:line="240" w:lineRule="auto"/>
        <w:ind w:firstLine="709"/>
        <w:jc w:val="both"/>
        <w:textAlignment w:val="baseline"/>
        <w:rPr>
          <w:rFonts w:ascii="Times New Roman" w:hAnsi="Times New Roman"/>
          <w:kern w:val="3"/>
          <w:sz w:val="28"/>
          <w:szCs w:val="28"/>
          <w:lang w:bidi="hi-IN"/>
        </w:rPr>
      </w:pPr>
      <w:r w:rsidRPr="000319C0">
        <w:rPr>
          <w:rFonts w:ascii="Times New Roman" w:hAnsi="Times New Roman" w:cs="Times New Roman"/>
          <w:sz w:val="28"/>
          <w:szCs w:val="28"/>
        </w:rPr>
        <w:t>3.1.1</w:t>
      </w:r>
      <w:r w:rsidR="00F30339" w:rsidRPr="000319C0">
        <w:rPr>
          <w:rFonts w:ascii="Times New Roman" w:hAnsi="Times New Roman" w:cs="Times New Roman"/>
          <w:sz w:val="28"/>
          <w:szCs w:val="28"/>
        </w:rPr>
        <w:t>7</w:t>
      </w:r>
      <w:r w:rsidR="009B46FB" w:rsidRPr="000319C0">
        <w:rPr>
          <w:rFonts w:ascii="Times New Roman" w:hAnsi="Times New Roman" w:cs="Times New Roman"/>
          <w:sz w:val="28"/>
          <w:szCs w:val="28"/>
        </w:rPr>
        <w:t xml:space="preserve">. По завершении строительства/реконструкции объектов капитального строительства, сетей инженерно-технического обеспечения в границах земельного участка (до получения разрешительных документов на ввод объекта в эксплуатацию) выполнить и сдать в </w:t>
      </w:r>
      <w:r w:rsidR="00663845" w:rsidRPr="000319C0">
        <w:rPr>
          <w:rFonts w:ascii="Times New Roman" w:hAnsi="Times New Roman" w:cs="Times New Roman"/>
          <w:sz w:val="28"/>
          <w:szCs w:val="28"/>
        </w:rPr>
        <w:t>Главное управление архитектуры и градостроительства Администрации городского округа город Уфа</w:t>
      </w:r>
      <w:r w:rsidR="009B46FB" w:rsidRPr="000319C0">
        <w:rPr>
          <w:rFonts w:ascii="Times New Roman" w:hAnsi="Times New Roman" w:cs="Times New Roman"/>
          <w:sz w:val="28"/>
          <w:szCs w:val="28"/>
        </w:rPr>
        <w:t xml:space="preserve"> </w:t>
      </w:r>
      <w:r w:rsidR="00663845" w:rsidRPr="000319C0">
        <w:rPr>
          <w:rFonts w:ascii="Times New Roman" w:hAnsi="Times New Roman" w:cs="Times New Roman"/>
          <w:sz w:val="28"/>
          <w:szCs w:val="28"/>
        </w:rPr>
        <w:t>Республики Башкортостан</w:t>
      </w:r>
      <w:r w:rsidR="009B46FB" w:rsidRPr="000319C0">
        <w:rPr>
          <w:rFonts w:ascii="Times New Roman" w:hAnsi="Times New Roman" w:cs="Times New Roman"/>
          <w:sz w:val="28"/>
          <w:szCs w:val="28"/>
        </w:rPr>
        <w:t xml:space="preserve"> материалы исполнительной геодезической съемки М1:500 для размещения сведений в муниципальной информационной системе обеспечения градостроительной деятельности (далее – МИСОГД).</w:t>
      </w:r>
    </w:p>
    <w:p w14:paraId="58DAECC8" w14:textId="14690D7C" w:rsidR="0090442F" w:rsidRPr="000319C0" w:rsidRDefault="00674BBE"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w:t>
      </w:r>
      <w:r w:rsidR="00F30339" w:rsidRPr="000319C0">
        <w:rPr>
          <w:rFonts w:ascii="Times New Roman" w:hAnsi="Times New Roman"/>
          <w:kern w:val="3"/>
          <w:sz w:val="28"/>
          <w:szCs w:val="28"/>
          <w:lang w:bidi="hi-IN"/>
        </w:rPr>
        <w:t>18</w:t>
      </w:r>
      <w:r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Осуществить работы по благоустройству территории в сроки и порядке, установленном Графиком благоустройства.</w:t>
      </w:r>
    </w:p>
    <w:p w14:paraId="12D35A93" w14:textId="461564E0" w:rsidR="0060288B" w:rsidRPr="000319C0"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w:t>
      </w:r>
      <w:r w:rsidR="00F30339" w:rsidRPr="000319C0">
        <w:rPr>
          <w:rFonts w:ascii="Times New Roman" w:hAnsi="Times New Roman"/>
          <w:kern w:val="3"/>
          <w:sz w:val="28"/>
          <w:szCs w:val="28"/>
          <w:lang w:bidi="hi-IN"/>
        </w:rPr>
        <w:t>19</w:t>
      </w:r>
      <w:r w:rsidR="00F62588" w:rsidRPr="000319C0">
        <w:rPr>
          <w:rFonts w:ascii="Times New Roman" w:hAnsi="Times New Roman"/>
          <w:kern w:val="3"/>
          <w:sz w:val="28"/>
          <w:szCs w:val="28"/>
          <w:lang w:bidi="hi-IN"/>
        </w:rPr>
        <w:t xml:space="preserve">. </w:t>
      </w:r>
      <w:r w:rsidR="0060288B" w:rsidRPr="000319C0">
        <w:rPr>
          <w:rFonts w:ascii="Times New Roman" w:hAnsi="Times New Roman"/>
          <w:kern w:val="3"/>
          <w:sz w:val="28"/>
          <w:szCs w:val="28"/>
          <w:lang w:bidi="hi-IN"/>
        </w:rPr>
        <w:t>Возместить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расходы на капитальный ремонт многоквартирных домов (при наличии), включенных в территорию комплексного развития, в размере, равном разнице между суммой средств, затраченных на капитальный ремонт общего имущества в многоквартирном доме, включенном в границы территории жилой застройки, подлежащей комплексному развитию, и суммой средств фонда капитального ремонта, сформированного собственниками помещений в таком многоквартирном доме на счете регионального оператора на дату утверждения документации по планировке территории, в отношении которой принято решение о комплексном развитии территории жилой застройки, в соответствии с жилищным законодательством Российской Федерации.</w:t>
      </w:r>
    </w:p>
    <w:p w14:paraId="047DC089" w14:textId="4DB2844C" w:rsidR="00D47278" w:rsidRPr="000319C0" w:rsidRDefault="0060288B" w:rsidP="00770D9F">
      <w:pPr>
        <w:spacing w:after="0" w:line="240" w:lineRule="auto"/>
        <w:ind w:firstLine="708"/>
        <w:contextualSpacing/>
        <w:jc w:val="both"/>
        <w:rPr>
          <w:rFonts w:ascii="Times New Roman" w:hAnsi="Times New Roman"/>
          <w:kern w:val="3"/>
          <w:sz w:val="28"/>
          <w:szCs w:val="28"/>
          <w:lang w:bidi="hi-IN"/>
        </w:rPr>
      </w:pPr>
      <w:r w:rsidRPr="000319C0">
        <w:rPr>
          <w:rFonts w:ascii="Times New Roman" w:hAnsi="Times New Roman"/>
          <w:kern w:val="3"/>
          <w:sz w:val="28"/>
          <w:szCs w:val="28"/>
          <w:lang w:bidi="hi-IN"/>
        </w:rPr>
        <w:lastRenderedPageBreak/>
        <w:t>3.1.</w:t>
      </w:r>
      <w:r w:rsidR="009B3F70" w:rsidRPr="000319C0">
        <w:rPr>
          <w:rFonts w:ascii="Times New Roman" w:hAnsi="Times New Roman"/>
          <w:kern w:val="3"/>
          <w:sz w:val="28"/>
          <w:szCs w:val="28"/>
          <w:lang w:bidi="hi-IN"/>
        </w:rPr>
        <w:t>2</w:t>
      </w:r>
      <w:r w:rsidR="00F30339" w:rsidRPr="000319C0">
        <w:rPr>
          <w:rFonts w:ascii="Times New Roman" w:hAnsi="Times New Roman"/>
          <w:kern w:val="3"/>
          <w:sz w:val="28"/>
          <w:szCs w:val="28"/>
          <w:lang w:bidi="hi-IN"/>
        </w:rPr>
        <w:t>0</w:t>
      </w:r>
      <w:r w:rsidRPr="000319C0">
        <w:rPr>
          <w:rFonts w:ascii="Times New Roman" w:hAnsi="Times New Roman"/>
          <w:kern w:val="3"/>
          <w:sz w:val="28"/>
          <w:szCs w:val="28"/>
          <w:lang w:bidi="hi-IN"/>
        </w:rPr>
        <w:t xml:space="preserve">. </w:t>
      </w:r>
      <w:r w:rsidR="00D47278" w:rsidRPr="000319C0">
        <w:rPr>
          <w:rFonts w:ascii="Times New Roman" w:hAnsi="Times New Roman"/>
          <w:kern w:val="3"/>
          <w:sz w:val="28"/>
          <w:szCs w:val="28"/>
          <w:lang w:bidi="hi-IN"/>
        </w:rPr>
        <w:t xml:space="preserve">Обеспечить содержание и эксплуатацию жилых объектов (в том числе оказание коммунальных услуг) до их передачи собственникам или организациям, выбранным собственниками для их содержания и эксплуатации. </w:t>
      </w:r>
    </w:p>
    <w:p w14:paraId="2ECDCD4C" w14:textId="54F6B62E" w:rsidR="007A2EEB" w:rsidRPr="000319C0" w:rsidRDefault="00D47278" w:rsidP="00770D9F">
      <w:pPr>
        <w:tabs>
          <w:tab w:val="left" w:pos="2127"/>
        </w:tabs>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3.1.2</w:t>
      </w:r>
      <w:r w:rsidR="00F30339" w:rsidRPr="000319C0">
        <w:rPr>
          <w:rFonts w:ascii="Times New Roman" w:hAnsi="Times New Roman"/>
          <w:kern w:val="3"/>
          <w:sz w:val="28"/>
          <w:szCs w:val="28"/>
          <w:lang w:bidi="hi-IN"/>
        </w:rPr>
        <w:t>1</w:t>
      </w:r>
      <w:r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В случае необходимости сноса существующих зеленых насаждений, находящихся в границах территории комплексного развития получить порубочный билет и (или) разрешение на пересадку деревьев и кустарников в соответствии с требованиями муниципальных правовых актов городского округа город Уфа Республики Башкортостан.</w:t>
      </w:r>
    </w:p>
    <w:p w14:paraId="4FD94EB3" w14:textId="0621618B" w:rsidR="0090442F" w:rsidRPr="000319C0" w:rsidRDefault="009B3F70"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3.1.2</w:t>
      </w:r>
      <w:r w:rsidR="00F30339" w:rsidRPr="000319C0">
        <w:rPr>
          <w:rFonts w:ascii="Times New Roman" w:hAnsi="Times New Roman"/>
          <w:kern w:val="3"/>
          <w:sz w:val="28"/>
          <w:szCs w:val="28"/>
          <w:lang w:bidi="hi-IN"/>
        </w:rPr>
        <w:t>2</w:t>
      </w:r>
      <w:r w:rsidR="00F62588"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Ежеквартально, не позднее 30 календарных дней со дня окончания квартала, предоставлять Администрации отчет о ходе выполнения обязательств, предусмотренных настоящим Договором. Форма от</w:t>
      </w:r>
      <w:r w:rsidR="00EA71F3" w:rsidRPr="000319C0">
        <w:rPr>
          <w:rFonts w:ascii="Times New Roman" w:hAnsi="Times New Roman"/>
          <w:kern w:val="3"/>
          <w:sz w:val="28"/>
          <w:szCs w:val="28"/>
          <w:lang w:bidi="hi-IN"/>
        </w:rPr>
        <w:t xml:space="preserve">чета утверждена в приложении </w:t>
      </w:r>
      <w:r w:rsidR="00863D9D" w:rsidRPr="000319C0">
        <w:rPr>
          <w:rFonts w:ascii="Times New Roman" w:hAnsi="Times New Roman"/>
          <w:kern w:val="3"/>
          <w:sz w:val="28"/>
          <w:szCs w:val="28"/>
          <w:lang w:bidi="hi-IN"/>
        </w:rPr>
        <w:t>№ 6</w:t>
      </w:r>
      <w:r w:rsidR="0090442F" w:rsidRPr="000319C0">
        <w:rPr>
          <w:rFonts w:ascii="Times New Roman" w:hAnsi="Times New Roman"/>
          <w:kern w:val="3"/>
          <w:sz w:val="28"/>
          <w:szCs w:val="28"/>
          <w:lang w:bidi="hi-IN"/>
        </w:rPr>
        <w:t xml:space="preserve"> к настоящему Договору.</w:t>
      </w:r>
    </w:p>
    <w:p w14:paraId="5EAD1599" w14:textId="41F4D062" w:rsidR="0090442F" w:rsidRPr="000319C0" w:rsidRDefault="00D47278"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3.1.2</w:t>
      </w:r>
      <w:r w:rsidR="00F30339" w:rsidRPr="000319C0">
        <w:rPr>
          <w:rFonts w:ascii="Times New Roman" w:hAnsi="Times New Roman"/>
          <w:kern w:val="3"/>
          <w:sz w:val="28"/>
          <w:szCs w:val="28"/>
          <w:lang w:bidi="hi-IN"/>
        </w:rPr>
        <w:t>3</w:t>
      </w:r>
      <w:r w:rsidR="00F62588"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Направлять в адрес Администрации для подписания Акт о частичной реализации Договора в течение 10 дней со дня выполнения отдельных этапов, предусмотренных Графиком переселения и сноса, Графиком строительства, Графиком благоустройства.</w:t>
      </w:r>
    </w:p>
    <w:p w14:paraId="286AA8E1" w14:textId="77777777" w:rsidR="003B4596" w:rsidRPr="000319C0" w:rsidRDefault="003B4596" w:rsidP="003B4596">
      <w:pPr>
        <w:suppressAutoHyphens/>
        <w:autoSpaceDN w:val="0"/>
        <w:spacing w:after="0" w:line="240" w:lineRule="auto"/>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Застройщик обязан предоставлять Администрации беспрепятственный доступ на территорию комплексного развития для проверки информации, отраженной в Акте о частичной реализации Договора. Совместно с Актом о частичной реализации Договора предоставлять Администрации информацию об исполнении минимального объема финансирования работ, подлежащих выполнению Застройщиком, с предоставлением подтверждающих документов. Предоставлять по запросу Администрации иную информацию, подтверждающую выполнение работ по соответствующему этапу.</w:t>
      </w:r>
    </w:p>
    <w:p w14:paraId="112F1BD9" w14:textId="0C3D0F79" w:rsidR="0090442F" w:rsidRPr="000319C0" w:rsidRDefault="00B07317"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3.1.2</w:t>
      </w:r>
      <w:r w:rsidR="00F30339" w:rsidRPr="000319C0">
        <w:rPr>
          <w:rFonts w:ascii="Times New Roman" w:hAnsi="Times New Roman"/>
          <w:kern w:val="3"/>
          <w:sz w:val="28"/>
          <w:szCs w:val="28"/>
          <w:lang w:bidi="hi-IN"/>
        </w:rPr>
        <w:t>4</w:t>
      </w:r>
      <w:r w:rsidR="00F62588"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 xml:space="preserve">При исполнении обязанностей по настоящему Договору Застройщик, как победитель конкурса на право заключения договора о комплексном развитии территории, обязуется соблюдать условия и обязательства, содержащиеся в конкурсных предложениях Застройщика и отраженные в </w:t>
      </w:r>
      <w:r w:rsidR="0090442F" w:rsidRPr="000319C0">
        <w:rPr>
          <w:rFonts w:ascii="Times New Roman" w:hAnsi="Times New Roman"/>
          <w:bCs/>
          <w:kern w:val="3"/>
          <w:sz w:val="28"/>
          <w:szCs w:val="28"/>
          <w:lang w:bidi="hi-IN"/>
        </w:rPr>
        <w:t xml:space="preserve">протоколе </w:t>
      </w:r>
      <w:r w:rsidR="008E2C8E" w:rsidRPr="000319C0">
        <w:rPr>
          <w:rFonts w:ascii="Times New Roman" w:hAnsi="Times New Roman"/>
          <w:kern w:val="3"/>
          <w:sz w:val="28"/>
          <w:szCs w:val="28"/>
          <w:lang w:bidi="hi-IN"/>
        </w:rPr>
        <w:t xml:space="preserve">результатов торгов в форме конкурса на право заключения договора о </w:t>
      </w:r>
      <w:r w:rsidR="008E2C8E" w:rsidRPr="000319C0">
        <w:rPr>
          <w:rFonts w:ascii="Times New Roman" w:hAnsi="Times New Roman"/>
          <w:sz w:val="28"/>
          <w:szCs w:val="28"/>
        </w:rPr>
        <w:t xml:space="preserve">комплексном развитии территории </w:t>
      </w:r>
      <w:r w:rsidR="00D06DCC" w:rsidRPr="000319C0">
        <w:rPr>
          <w:rFonts w:ascii="Times New Roman" w:hAnsi="Times New Roman"/>
          <w:sz w:val="28"/>
          <w:szCs w:val="28"/>
        </w:rPr>
        <w:t xml:space="preserve">жилой застройки в районе улиц Садовой, Максима Горького, Кемеровской и </w:t>
      </w:r>
      <w:proofErr w:type="spellStart"/>
      <w:r w:rsidR="00D06DCC" w:rsidRPr="000319C0">
        <w:rPr>
          <w:rFonts w:ascii="Times New Roman" w:hAnsi="Times New Roman"/>
          <w:sz w:val="28"/>
          <w:szCs w:val="28"/>
        </w:rPr>
        <w:t>Новоалександровского</w:t>
      </w:r>
      <w:proofErr w:type="spellEnd"/>
      <w:r w:rsidR="00D06DCC" w:rsidRPr="000319C0">
        <w:rPr>
          <w:rFonts w:ascii="Times New Roman" w:hAnsi="Times New Roman"/>
          <w:sz w:val="28"/>
          <w:szCs w:val="28"/>
        </w:rPr>
        <w:t xml:space="preserve"> шоссе в Орджоникидзевском районе</w:t>
      </w:r>
      <w:r w:rsidR="00AE20E8" w:rsidRPr="000319C0">
        <w:rPr>
          <w:rFonts w:ascii="Times New Roman" w:hAnsi="Times New Roman" w:cs="Times New Roman"/>
          <w:sz w:val="28"/>
          <w:szCs w:val="28"/>
        </w:rPr>
        <w:t xml:space="preserve"> городского округа город Уфа Республики Башкортостан</w:t>
      </w:r>
      <w:r w:rsidR="007475DF"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от «__» _________202</w:t>
      </w:r>
      <w:r w:rsidR="00D06DCC" w:rsidRPr="000319C0">
        <w:rPr>
          <w:rFonts w:ascii="Times New Roman" w:hAnsi="Times New Roman"/>
          <w:kern w:val="3"/>
          <w:sz w:val="28"/>
          <w:szCs w:val="28"/>
          <w:lang w:bidi="hi-IN"/>
        </w:rPr>
        <w:t>5</w:t>
      </w:r>
      <w:r w:rsidR="006D7B95" w:rsidRPr="000319C0">
        <w:rPr>
          <w:rFonts w:ascii="Times New Roman" w:hAnsi="Times New Roman"/>
          <w:kern w:val="3"/>
          <w:sz w:val="28"/>
          <w:szCs w:val="28"/>
          <w:lang w:bidi="hi-IN"/>
        </w:rPr>
        <w:t xml:space="preserve"> </w:t>
      </w:r>
      <w:r w:rsidR="00A7551C" w:rsidRPr="000319C0">
        <w:rPr>
          <w:rFonts w:ascii="Times New Roman" w:hAnsi="Times New Roman"/>
          <w:kern w:val="3"/>
          <w:sz w:val="28"/>
          <w:szCs w:val="28"/>
          <w:lang w:bidi="hi-IN"/>
        </w:rPr>
        <w:t>г</w:t>
      </w:r>
      <w:r w:rsidR="0090442F" w:rsidRPr="000319C0">
        <w:rPr>
          <w:rFonts w:ascii="Times New Roman" w:hAnsi="Times New Roman"/>
          <w:kern w:val="3"/>
          <w:sz w:val="28"/>
          <w:szCs w:val="28"/>
          <w:lang w:bidi="hi-IN"/>
        </w:rPr>
        <w:t xml:space="preserve">. </w:t>
      </w:r>
    </w:p>
    <w:p w14:paraId="574C0CA0" w14:textId="77777777" w:rsidR="0090442F" w:rsidRPr="000319C0" w:rsidRDefault="0090442F" w:rsidP="00770D9F">
      <w:pPr>
        <w:suppressAutoHyphens/>
        <w:autoSpaceDN w:val="0"/>
        <w:spacing w:after="0"/>
        <w:ind w:firstLine="708"/>
        <w:jc w:val="both"/>
        <w:textAlignment w:val="baseline"/>
        <w:rPr>
          <w:rFonts w:ascii="Times New Roman" w:hAnsi="Times New Roman"/>
          <w:b/>
          <w:kern w:val="3"/>
          <w:sz w:val="28"/>
          <w:szCs w:val="28"/>
          <w:lang w:bidi="hi-IN"/>
        </w:rPr>
      </w:pPr>
      <w:r w:rsidRPr="000319C0">
        <w:rPr>
          <w:rFonts w:ascii="Times New Roman" w:hAnsi="Times New Roman"/>
          <w:b/>
          <w:kern w:val="3"/>
          <w:sz w:val="28"/>
          <w:szCs w:val="28"/>
          <w:lang w:bidi="hi-IN"/>
        </w:rPr>
        <w:t>3.2. Застройщик вправе:</w:t>
      </w:r>
    </w:p>
    <w:p w14:paraId="1B8D4A31" w14:textId="77777777" w:rsidR="0090442F" w:rsidRPr="000319C0"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3.2.1. Обращаться в Администрацию с заявлением о выдаче разрешения на использование земель и земельных участков, находящихся в муниципальной собственности, градостроительного плана земельного участка, о предоставлении земельных участков, находящихся в муниципальной собственности, без проведения торгов в соответствии с земельным законодательством для строительства в границах территории жилой застройки, о выдаче разрешения на строительство.</w:t>
      </w:r>
    </w:p>
    <w:p w14:paraId="1663FB24" w14:textId="77777777" w:rsidR="0090442F" w:rsidRPr="000319C0"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lastRenderedPageBreak/>
        <w:t>3.2.2. Привлекать в целях реализации настоящего Договора иное лицо (лиц). За действия (бездействие) привлеченного лица (лиц) Застройщик отвечает, как за свои собственные действия (бездействие).</w:t>
      </w:r>
    </w:p>
    <w:p w14:paraId="14A6568B" w14:textId="337FBFA8" w:rsidR="0090442F" w:rsidRPr="000319C0"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3.2.3. Передать предоставленный Застройщику для целей комплексного развития территории жилой застройки земельный участок или его часть в субаренду привлеченному к исполнению настоящего Договора в соответствии с действующим законодательством, пунктом 3.2.2 настоящего Договора лицу или лицам без согласия арендодателя такого земельного участка на срок, не превышающий срок его аренды.</w:t>
      </w:r>
    </w:p>
    <w:p w14:paraId="4C52CA64" w14:textId="77777777" w:rsidR="0090442F" w:rsidRPr="000319C0"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Застройщик не вправе уступать принадлежащее ему право аренды земельного участка, предоставленного для целей комплексного развития территории.</w:t>
      </w:r>
    </w:p>
    <w:p w14:paraId="1F2B4B80" w14:textId="77777777" w:rsidR="0090442F" w:rsidRPr="000319C0"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3.2.4. В целях реализации утвержденной документации по планировке территории осуществлять за свой счет в соответствии с гражданским законодательством Российской Федерации приобретение прав на объекты недвижимого имущества, расположенные в границах территории жилой застройки и не подлежащие изъятию для муниципальных нужд в соответствии с градостроительным, земельным законодательством Российской Федерации.</w:t>
      </w:r>
    </w:p>
    <w:p w14:paraId="2FF08778" w14:textId="77777777" w:rsidR="00221B09" w:rsidRPr="000319C0" w:rsidRDefault="00221B09"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3.2.5. Получать льготы (при наличии) и меры государственной поддержки (при наличии), в соответствии с нормативными правовыми актами Российской Федерации, субъектов Российской Федерации, муниципальными правовыми актами.</w:t>
      </w:r>
    </w:p>
    <w:p w14:paraId="04E7F6AE" w14:textId="786E3FC3" w:rsidR="0090442F" w:rsidRPr="000319C0" w:rsidRDefault="00221B09"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3.2.6</w:t>
      </w:r>
      <w:r w:rsidR="0090442F" w:rsidRPr="000319C0">
        <w:rPr>
          <w:rFonts w:ascii="Times New Roman" w:hAnsi="Times New Roman"/>
          <w:kern w:val="3"/>
          <w:sz w:val="28"/>
          <w:szCs w:val="28"/>
          <w:lang w:bidi="hi-IN"/>
        </w:rPr>
        <w:t>. Застройщик не вправе передавать свои права и обязанности, предусмотренные настоящим Договором, иному лицу.</w:t>
      </w:r>
    </w:p>
    <w:p w14:paraId="5F25445D" w14:textId="77777777" w:rsidR="00B07317" w:rsidRPr="000319C0" w:rsidRDefault="00B07317" w:rsidP="00770D9F">
      <w:pPr>
        <w:suppressAutoHyphens/>
        <w:autoSpaceDN w:val="0"/>
        <w:spacing w:after="0"/>
        <w:ind w:firstLine="708"/>
        <w:jc w:val="both"/>
        <w:textAlignment w:val="baseline"/>
        <w:rPr>
          <w:rFonts w:ascii="Times New Roman" w:hAnsi="Times New Roman"/>
          <w:kern w:val="3"/>
          <w:sz w:val="28"/>
          <w:szCs w:val="28"/>
          <w:lang w:bidi="hi-IN"/>
        </w:rPr>
      </w:pPr>
    </w:p>
    <w:p w14:paraId="5D1D5418" w14:textId="77777777" w:rsidR="0090442F" w:rsidRPr="000319C0" w:rsidRDefault="0090442F" w:rsidP="00770D9F">
      <w:pPr>
        <w:tabs>
          <w:tab w:val="left" w:pos="6095"/>
        </w:tabs>
        <w:suppressAutoHyphens/>
        <w:autoSpaceDN w:val="0"/>
        <w:spacing w:after="0" w:line="240" w:lineRule="auto"/>
        <w:ind w:left="709"/>
        <w:jc w:val="both"/>
        <w:textAlignment w:val="baseline"/>
        <w:rPr>
          <w:rFonts w:ascii="Times New Roman" w:eastAsia="Times New Roman" w:hAnsi="Times New Roman" w:cs="Times New Roman"/>
          <w:b/>
          <w:kern w:val="3"/>
          <w:sz w:val="28"/>
          <w:szCs w:val="28"/>
          <w:lang w:eastAsia="ru-RU" w:bidi="hi-IN"/>
        </w:rPr>
      </w:pPr>
      <w:r w:rsidRPr="000319C0">
        <w:rPr>
          <w:rFonts w:ascii="Times New Roman" w:eastAsia="Times New Roman" w:hAnsi="Times New Roman" w:cs="Times New Roman"/>
          <w:b/>
          <w:kern w:val="3"/>
          <w:sz w:val="28"/>
          <w:szCs w:val="28"/>
          <w:lang w:eastAsia="ru-RU" w:bidi="hi-IN"/>
        </w:rPr>
        <w:t>3.3. Администрация обязана:</w:t>
      </w:r>
      <w:r w:rsidRPr="000319C0">
        <w:rPr>
          <w:rFonts w:ascii="Times New Roman" w:eastAsia="Times New Roman" w:hAnsi="Times New Roman" w:cs="Times New Roman"/>
          <w:b/>
          <w:kern w:val="3"/>
          <w:sz w:val="28"/>
          <w:szCs w:val="28"/>
          <w:lang w:eastAsia="ru-RU" w:bidi="hi-IN"/>
        </w:rPr>
        <w:tab/>
      </w:r>
    </w:p>
    <w:p w14:paraId="492FF74F" w14:textId="765BA19B" w:rsidR="0090442F" w:rsidRPr="000319C0" w:rsidRDefault="00B828A2"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 xml:space="preserve">3.3.1. </w:t>
      </w:r>
      <w:r w:rsidR="004E5FC6" w:rsidRPr="000319C0">
        <w:rPr>
          <w:rFonts w:ascii="Times New Roman" w:eastAsia="Times New Roman" w:hAnsi="Times New Roman" w:cs="Times New Roman"/>
          <w:sz w:val="28"/>
          <w:szCs w:val="28"/>
          <w:lang w:eastAsia="ru-RU"/>
        </w:rPr>
        <w:t xml:space="preserve">После </w:t>
      </w:r>
      <w:r w:rsidR="0090442F" w:rsidRPr="000319C0">
        <w:rPr>
          <w:rFonts w:ascii="Times New Roman" w:eastAsia="Times New Roman" w:hAnsi="Times New Roman" w:cs="Times New Roman"/>
          <w:sz w:val="28"/>
          <w:szCs w:val="28"/>
          <w:lang w:eastAsia="ru-RU"/>
        </w:rPr>
        <w:t xml:space="preserve">исполнения Застройщиком обязательства, предусмотренного п. 3.1.2 настоящего Договора утвердить </w:t>
      </w:r>
      <w:r w:rsidR="00930136" w:rsidRPr="000319C0">
        <w:rPr>
          <w:rFonts w:ascii="Times New Roman" w:eastAsia="Times New Roman" w:hAnsi="Times New Roman" w:cs="Times New Roman"/>
          <w:sz w:val="28"/>
          <w:szCs w:val="28"/>
          <w:lang w:eastAsia="ru-RU"/>
        </w:rPr>
        <w:t>ППТ</w:t>
      </w:r>
      <w:r w:rsidR="0090442F" w:rsidRPr="000319C0">
        <w:rPr>
          <w:rFonts w:ascii="Times New Roman" w:eastAsia="Times New Roman" w:hAnsi="Times New Roman" w:cs="Times New Roman"/>
          <w:sz w:val="28"/>
          <w:szCs w:val="28"/>
          <w:lang w:eastAsia="ru-RU"/>
        </w:rPr>
        <w:t xml:space="preserve"> и </w:t>
      </w:r>
      <w:r w:rsidR="00930136" w:rsidRPr="000319C0">
        <w:rPr>
          <w:rFonts w:ascii="Times New Roman" w:eastAsia="Times New Roman" w:hAnsi="Times New Roman" w:cs="Times New Roman"/>
          <w:sz w:val="28"/>
          <w:szCs w:val="28"/>
          <w:lang w:eastAsia="ru-RU"/>
        </w:rPr>
        <w:t>ПМТ</w:t>
      </w:r>
      <w:r w:rsidR="0090442F" w:rsidRPr="000319C0">
        <w:rPr>
          <w:rFonts w:ascii="Times New Roman" w:eastAsia="Times New Roman" w:hAnsi="Times New Roman" w:cs="Times New Roman"/>
          <w:sz w:val="28"/>
          <w:szCs w:val="28"/>
          <w:lang w:eastAsia="ru-RU"/>
        </w:rPr>
        <w:t xml:space="preserve"> в установленном законодательством порядке.</w:t>
      </w:r>
    </w:p>
    <w:p w14:paraId="502F5C54" w14:textId="7B938578" w:rsidR="0090442F" w:rsidRPr="000319C0" w:rsidRDefault="0090442F" w:rsidP="00770D9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sz w:val="28"/>
          <w:szCs w:val="28"/>
          <w:lang w:eastAsia="ru-RU"/>
        </w:rPr>
        <w:t xml:space="preserve">3.3.2. В течение 30 дней со дня получения от Застройщика графиков, предусмотренных </w:t>
      </w:r>
      <w:proofErr w:type="spellStart"/>
      <w:r w:rsidRPr="000319C0">
        <w:rPr>
          <w:rFonts w:ascii="Times New Roman" w:eastAsia="Times New Roman" w:hAnsi="Times New Roman" w:cs="Times New Roman"/>
          <w:sz w:val="28"/>
          <w:szCs w:val="28"/>
          <w:lang w:eastAsia="ru-RU"/>
        </w:rPr>
        <w:t>п.п</w:t>
      </w:r>
      <w:proofErr w:type="spellEnd"/>
      <w:r w:rsidRPr="000319C0">
        <w:rPr>
          <w:rFonts w:ascii="Times New Roman" w:eastAsia="Times New Roman" w:hAnsi="Times New Roman" w:cs="Times New Roman"/>
          <w:sz w:val="28"/>
          <w:szCs w:val="28"/>
          <w:lang w:eastAsia="ru-RU"/>
        </w:rPr>
        <w:t>. 3.1.3 – 3.1.5 настоящего Договора, согласовать указанные графики, в случае их соответствия требованиям действующего законодательства,</w:t>
      </w:r>
      <w:r w:rsidR="00965F5D" w:rsidRPr="000319C0">
        <w:rPr>
          <w:rFonts w:ascii="Times New Roman" w:eastAsia="Times New Roman" w:hAnsi="Times New Roman" w:cs="Times New Roman"/>
          <w:sz w:val="28"/>
          <w:szCs w:val="28"/>
          <w:lang w:eastAsia="ru-RU"/>
        </w:rPr>
        <w:t xml:space="preserve"> </w:t>
      </w:r>
      <w:r w:rsidR="00B828A2" w:rsidRPr="000319C0">
        <w:rPr>
          <w:rFonts w:ascii="Times New Roman" w:eastAsia="Times New Roman" w:hAnsi="Times New Roman" w:cs="Times New Roman"/>
          <w:sz w:val="28"/>
          <w:szCs w:val="28"/>
          <w:lang w:eastAsia="ru-RU"/>
        </w:rPr>
        <w:t>судебным актам об изменении сроков расселения</w:t>
      </w:r>
      <w:r w:rsidR="00234B25" w:rsidRPr="000319C0">
        <w:rPr>
          <w:rFonts w:ascii="Times New Roman" w:eastAsia="Times New Roman" w:hAnsi="Times New Roman" w:cs="Times New Roman"/>
          <w:sz w:val="28"/>
          <w:szCs w:val="28"/>
          <w:lang w:eastAsia="ru-RU"/>
        </w:rPr>
        <w:t xml:space="preserve"> </w:t>
      </w:r>
      <w:r w:rsidR="00B828A2" w:rsidRPr="000319C0">
        <w:rPr>
          <w:rFonts w:ascii="Times New Roman" w:eastAsia="Times New Roman" w:hAnsi="Times New Roman" w:cs="Times New Roman"/>
          <w:sz w:val="28"/>
          <w:szCs w:val="28"/>
          <w:lang w:eastAsia="ru-RU"/>
        </w:rPr>
        <w:t>(при наличии)</w:t>
      </w:r>
      <w:r w:rsidR="00965F5D" w:rsidRPr="000319C0">
        <w:rPr>
          <w:rFonts w:ascii="Times New Roman" w:eastAsia="Times New Roman" w:hAnsi="Times New Roman" w:cs="Times New Roman"/>
          <w:sz w:val="28"/>
          <w:szCs w:val="28"/>
          <w:lang w:eastAsia="ru-RU"/>
        </w:rPr>
        <w:t>,</w:t>
      </w:r>
      <w:r w:rsidRPr="000319C0">
        <w:rPr>
          <w:rFonts w:ascii="Times New Roman" w:eastAsia="Times New Roman" w:hAnsi="Times New Roman" w:cs="Times New Roman"/>
          <w:sz w:val="28"/>
          <w:szCs w:val="28"/>
          <w:lang w:eastAsia="ru-RU"/>
        </w:rPr>
        <w:t xml:space="preserve"> проекту планировки, проекту межевания, в том числе представленные Застройщиком сроки выполнения обязательств в соответствии с этапами и очередностью реализации решения о комплексном развитии территории жилой застройки.</w:t>
      </w:r>
    </w:p>
    <w:p w14:paraId="43F5D90F" w14:textId="5180C683" w:rsidR="0090442F" w:rsidRPr="000319C0" w:rsidRDefault="00D77032"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 xml:space="preserve">В </w:t>
      </w:r>
      <w:r w:rsidR="0090442F" w:rsidRPr="000319C0">
        <w:rPr>
          <w:rFonts w:ascii="Times New Roman" w:eastAsia="Times New Roman" w:hAnsi="Times New Roman" w:cs="Times New Roman"/>
          <w:sz w:val="28"/>
          <w:szCs w:val="28"/>
          <w:lang w:eastAsia="ru-RU"/>
        </w:rPr>
        <w:t>случае несоответствия информации, указанной в соответствующих графиках, требованиям действующего законодательства</w:t>
      </w:r>
      <w:r w:rsidR="00B828A2" w:rsidRPr="000319C0">
        <w:rPr>
          <w:rFonts w:ascii="Times New Roman" w:eastAsia="Times New Roman" w:hAnsi="Times New Roman" w:cs="Times New Roman"/>
          <w:sz w:val="28"/>
          <w:szCs w:val="28"/>
          <w:lang w:eastAsia="ru-RU"/>
        </w:rPr>
        <w:t>, судебным актам об изменении сроков расселения (при наличии)</w:t>
      </w:r>
      <w:r w:rsidR="00DD018E" w:rsidRPr="000319C0">
        <w:rPr>
          <w:rFonts w:ascii="Times New Roman" w:eastAsia="Times New Roman" w:hAnsi="Times New Roman" w:cs="Times New Roman"/>
          <w:sz w:val="28"/>
          <w:szCs w:val="28"/>
          <w:lang w:eastAsia="ru-RU"/>
        </w:rPr>
        <w:t>,</w:t>
      </w:r>
      <w:r w:rsidR="0090442F" w:rsidRPr="000319C0">
        <w:rPr>
          <w:rFonts w:ascii="Times New Roman" w:eastAsia="Times New Roman" w:hAnsi="Times New Roman" w:cs="Times New Roman"/>
          <w:sz w:val="28"/>
          <w:szCs w:val="28"/>
          <w:lang w:eastAsia="ru-RU"/>
        </w:rPr>
        <w:t xml:space="preserve"> проекту планировки, проекту межевания, график подлежит возврату Застройщику на доработку с указанием выявленных замечаний (возражений).</w:t>
      </w:r>
    </w:p>
    <w:p w14:paraId="4994E66C" w14:textId="79495BFA" w:rsidR="0090442F" w:rsidRPr="000319C0"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lastRenderedPageBreak/>
        <w:t>Срок доработки Застройщиком выявленных замечаний (возражений) не может превышать 10 календарных дней с даты уведомления Застройщика о</w:t>
      </w:r>
      <w:r w:rsidR="00A76C94" w:rsidRPr="000319C0">
        <w:rPr>
          <w:rFonts w:ascii="Times New Roman" w:eastAsia="Times New Roman" w:hAnsi="Times New Roman" w:cs="Times New Roman"/>
          <w:sz w:val="28"/>
          <w:szCs w:val="28"/>
          <w:lang w:eastAsia="ru-RU"/>
        </w:rPr>
        <w:t xml:space="preserve"> наличии замечаний</w:t>
      </w:r>
      <w:r w:rsidRPr="000319C0">
        <w:rPr>
          <w:rFonts w:ascii="Times New Roman" w:eastAsia="Times New Roman" w:hAnsi="Times New Roman" w:cs="Times New Roman"/>
          <w:sz w:val="28"/>
          <w:szCs w:val="28"/>
          <w:lang w:eastAsia="ru-RU"/>
        </w:rPr>
        <w:t>.</w:t>
      </w:r>
    </w:p>
    <w:p w14:paraId="70588C22" w14:textId="401F81F1" w:rsidR="0090442F" w:rsidRPr="000319C0" w:rsidRDefault="0090442F" w:rsidP="0076108B">
      <w:pPr>
        <w:autoSpaceDE w:val="0"/>
        <w:autoSpaceDN w:val="0"/>
        <w:adjustRightInd w:val="0"/>
        <w:spacing w:after="0" w:line="240" w:lineRule="auto"/>
        <w:ind w:firstLine="708"/>
        <w:jc w:val="both"/>
        <w:rPr>
          <w:rFonts w:ascii="Times New Roman" w:hAnsi="Times New Roman" w:cs="Times New Roman"/>
          <w:sz w:val="28"/>
          <w:szCs w:val="28"/>
        </w:rPr>
      </w:pPr>
      <w:r w:rsidRPr="000319C0">
        <w:rPr>
          <w:rFonts w:ascii="Times New Roman" w:eastAsia="Times New Roman" w:hAnsi="Times New Roman" w:cs="Times New Roman"/>
          <w:sz w:val="28"/>
          <w:szCs w:val="28"/>
          <w:lang w:eastAsia="ru-RU"/>
        </w:rPr>
        <w:t xml:space="preserve">3.3.3. В случае отсутствия оснований для возвращения ходатайства Застройщика </w:t>
      </w:r>
      <w:r w:rsidR="00A76C94" w:rsidRPr="000319C0">
        <w:rPr>
          <w:rFonts w:ascii="Times New Roman" w:eastAsia="Times New Roman" w:hAnsi="Times New Roman" w:cs="Times New Roman"/>
          <w:sz w:val="28"/>
          <w:szCs w:val="28"/>
          <w:lang w:eastAsia="ru-RU"/>
        </w:rPr>
        <w:t xml:space="preserve">об изъятии </w:t>
      </w:r>
      <w:r w:rsidRPr="000319C0">
        <w:rPr>
          <w:rFonts w:ascii="Times New Roman" w:eastAsia="Times New Roman" w:hAnsi="Times New Roman" w:cs="Times New Roman"/>
          <w:sz w:val="28"/>
          <w:szCs w:val="28"/>
          <w:lang w:eastAsia="ru-RU"/>
        </w:rPr>
        <w:t xml:space="preserve">или отказа в удовлетворении ходатайства об изъятии, принять решение об изъятии для муниципальных нужд в целях комплексного развития территории земельных участков и расположенных на них объектов недвижимого имущества </w:t>
      </w:r>
      <w:r w:rsidR="00DD018E" w:rsidRPr="000319C0">
        <w:rPr>
          <w:rFonts w:ascii="Times New Roman" w:hAnsi="Times New Roman" w:cs="Times New Roman"/>
          <w:sz w:val="28"/>
          <w:szCs w:val="28"/>
        </w:rPr>
        <w:t xml:space="preserve">в соответствии с </w:t>
      </w:r>
      <w:r w:rsidR="00234B25" w:rsidRPr="000319C0">
        <w:rPr>
          <w:rFonts w:ascii="Times New Roman" w:hAnsi="Times New Roman" w:cs="Times New Roman"/>
          <w:sz w:val="28"/>
          <w:szCs w:val="28"/>
        </w:rPr>
        <w:t>требованиями</w:t>
      </w:r>
      <w:r w:rsidR="00DD3554" w:rsidRPr="000319C0">
        <w:rPr>
          <w:rFonts w:ascii="Times New Roman" w:hAnsi="Times New Roman" w:cs="Times New Roman"/>
          <w:sz w:val="28"/>
          <w:szCs w:val="28"/>
        </w:rPr>
        <w:t xml:space="preserve"> З</w:t>
      </w:r>
      <w:r w:rsidR="00234B25" w:rsidRPr="000319C0">
        <w:rPr>
          <w:rFonts w:ascii="Times New Roman" w:hAnsi="Times New Roman" w:cs="Times New Roman"/>
          <w:sz w:val="28"/>
          <w:szCs w:val="28"/>
        </w:rPr>
        <w:t>емельного</w:t>
      </w:r>
      <w:r w:rsidR="00DD018E" w:rsidRPr="000319C0">
        <w:rPr>
          <w:rFonts w:ascii="Times New Roman" w:hAnsi="Times New Roman" w:cs="Times New Roman"/>
          <w:sz w:val="28"/>
          <w:szCs w:val="28"/>
        </w:rPr>
        <w:t xml:space="preserve"> </w:t>
      </w:r>
      <w:r w:rsidR="00234B25" w:rsidRPr="000319C0">
        <w:rPr>
          <w:rFonts w:ascii="Times New Roman" w:hAnsi="Times New Roman" w:cs="Times New Roman"/>
          <w:sz w:val="28"/>
          <w:szCs w:val="28"/>
        </w:rPr>
        <w:t>кодекса</w:t>
      </w:r>
      <w:r w:rsidR="00DD3554" w:rsidRPr="000319C0">
        <w:rPr>
          <w:rFonts w:ascii="Times New Roman" w:hAnsi="Times New Roman" w:cs="Times New Roman"/>
          <w:sz w:val="28"/>
          <w:szCs w:val="28"/>
        </w:rPr>
        <w:t xml:space="preserve"> Российской Федерации, </w:t>
      </w:r>
      <w:r w:rsidRPr="000319C0">
        <w:rPr>
          <w:rFonts w:ascii="Times New Roman" w:eastAsia="Times New Roman" w:hAnsi="Times New Roman" w:cs="Times New Roman"/>
          <w:sz w:val="28"/>
          <w:szCs w:val="28"/>
          <w:lang w:eastAsia="ru-RU"/>
        </w:rPr>
        <w:t>после направления Застройщиком в адрес Администрации соответствующего ходатайства в соответствии с п.</w:t>
      </w:r>
      <w:r w:rsidR="00607D78" w:rsidRPr="000319C0">
        <w:rPr>
          <w:rFonts w:ascii="Times New Roman" w:eastAsia="Times New Roman" w:hAnsi="Times New Roman" w:cs="Times New Roman"/>
          <w:sz w:val="28"/>
          <w:szCs w:val="28"/>
          <w:lang w:eastAsia="ru-RU"/>
        </w:rPr>
        <w:t xml:space="preserve"> </w:t>
      </w:r>
      <w:r w:rsidRPr="000319C0">
        <w:rPr>
          <w:rFonts w:ascii="Times New Roman" w:eastAsia="Times New Roman" w:hAnsi="Times New Roman" w:cs="Times New Roman"/>
          <w:sz w:val="28"/>
          <w:szCs w:val="28"/>
          <w:lang w:eastAsia="ru-RU"/>
        </w:rPr>
        <w:t>3.1.7 настоящего Договора.</w:t>
      </w:r>
    </w:p>
    <w:p w14:paraId="3DA28854" w14:textId="44BF9F28" w:rsidR="005D0885" w:rsidRPr="000319C0" w:rsidRDefault="00D77032" w:rsidP="00770D9F">
      <w:pPr>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0319C0">
        <w:rPr>
          <w:rFonts w:ascii="Times New Roman" w:eastAsia="Times New Roman" w:hAnsi="Times New Roman" w:cs="Times New Roman"/>
          <w:kern w:val="3"/>
          <w:sz w:val="28"/>
          <w:szCs w:val="28"/>
          <w:lang w:eastAsia="ru-RU" w:bidi="hi-IN"/>
        </w:rPr>
        <w:t>3.3.4</w:t>
      </w:r>
      <w:r w:rsidR="0090442F" w:rsidRPr="000319C0">
        <w:rPr>
          <w:rFonts w:ascii="Times New Roman" w:eastAsia="Times New Roman" w:hAnsi="Times New Roman" w:cs="Times New Roman"/>
          <w:sz w:val="28"/>
          <w:szCs w:val="28"/>
          <w:lang w:eastAsia="ru-RU"/>
        </w:rPr>
        <w:t xml:space="preserve">. </w:t>
      </w:r>
      <w:r w:rsidR="005D0885" w:rsidRPr="000319C0">
        <w:rPr>
          <w:rFonts w:ascii="Times New Roman" w:eastAsia="Times New Roman" w:hAnsi="Times New Roman" w:cs="Times New Roman"/>
          <w:sz w:val="28"/>
          <w:szCs w:val="28"/>
          <w:lang w:eastAsia="ru-RU"/>
        </w:rPr>
        <w:t xml:space="preserve">Предоставить Застройщику в соответствии с земельным законодательством в аренду без проведения торгов земельные участки, которые находятся </w:t>
      </w:r>
      <w:r w:rsidR="004010B1" w:rsidRPr="000319C0">
        <w:rPr>
          <w:rFonts w:ascii="Times New Roman" w:eastAsia="Times New Roman" w:hAnsi="Times New Roman" w:cs="Times New Roman"/>
          <w:sz w:val="28"/>
          <w:szCs w:val="28"/>
          <w:lang w:eastAsia="ru-RU"/>
        </w:rPr>
        <w:t xml:space="preserve">в </w:t>
      </w:r>
      <w:r w:rsidR="005D0885" w:rsidRPr="000319C0">
        <w:rPr>
          <w:rFonts w:ascii="Times New Roman" w:eastAsia="Times New Roman" w:hAnsi="Times New Roman" w:cs="Times New Roman"/>
          <w:sz w:val="28"/>
          <w:szCs w:val="28"/>
          <w:lang w:eastAsia="ru-RU"/>
        </w:rPr>
        <w:t xml:space="preserve">муниципальной собственности и которые не обременены правами третьих лиц, в сроки установленные действующим законодательством.  </w:t>
      </w:r>
    </w:p>
    <w:p w14:paraId="4512495E" w14:textId="1E2B7DAD" w:rsidR="0090442F" w:rsidRPr="000319C0" w:rsidRDefault="0090442F" w:rsidP="00770D9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sz w:val="28"/>
          <w:szCs w:val="28"/>
          <w:lang w:eastAsia="ru-RU"/>
        </w:rPr>
        <w:t>Обеспечить выдачу разрешений на использование земель и земельных участков, находящихся в муниципал</w:t>
      </w:r>
      <w:r w:rsidR="00772A5A" w:rsidRPr="000319C0">
        <w:rPr>
          <w:rFonts w:ascii="Times New Roman" w:eastAsia="Times New Roman" w:hAnsi="Times New Roman" w:cs="Times New Roman"/>
          <w:sz w:val="28"/>
          <w:szCs w:val="28"/>
          <w:lang w:eastAsia="ru-RU"/>
        </w:rPr>
        <w:t>ьной</w:t>
      </w:r>
      <w:r w:rsidR="00772A5A" w:rsidRPr="000319C0">
        <w:rPr>
          <w:rFonts w:ascii="Times New Roman" w:eastAsia="Times New Roman" w:hAnsi="Times New Roman" w:cs="Times New Roman"/>
          <w:sz w:val="28"/>
          <w:szCs w:val="28"/>
          <w:lang w:eastAsia="ru-RU"/>
        </w:rPr>
        <w:tab/>
        <w:t xml:space="preserve"> собственности,</w:t>
      </w:r>
      <w:r w:rsidR="004A60B4" w:rsidRPr="000319C0">
        <w:rPr>
          <w:rFonts w:ascii="Times New Roman" w:eastAsia="Times New Roman" w:hAnsi="Times New Roman" w:cs="Times New Roman"/>
          <w:sz w:val="28"/>
          <w:szCs w:val="28"/>
          <w:lang w:eastAsia="ru-RU"/>
        </w:rPr>
        <w:t xml:space="preserve"> </w:t>
      </w:r>
      <w:r w:rsidRPr="000319C0">
        <w:rPr>
          <w:rFonts w:ascii="Times New Roman" w:eastAsia="Times New Roman" w:hAnsi="Times New Roman" w:cs="Times New Roman"/>
          <w:sz w:val="28"/>
          <w:szCs w:val="28"/>
          <w:lang w:eastAsia="ru-RU"/>
        </w:rPr>
        <w:t>градостроительных планов земельных участков и разрешений на</w:t>
      </w:r>
      <w:r w:rsidRPr="000319C0">
        <w:rPr>
          <w:rFonts w:ascii="Times New Roman" w:eastAsia="Times New Roman" w:hAnsi="Times New Roman" w:cs="Times New Roman"/>
          <w:kern w:val="3"/>
          <w:sz w:val="28"/>
          <w:szCs w:val="28"/>
          <w:lang w:eastAsia="ru-RU" w:bidi="hi-IN"/>
        </w:rPr>
        <w:t xml:space="preserve"> строительство объектов капитального строительства на территории комплексного развития в соответствии с требованиями </w:t>
      </w:r>
      <w:r w:rsidR="005D0885" w:rsidRPr="000319C0">
        <w:rPr>
          <w:rFonts w:ascii="Times New Roman" w:eastAsia="Times New Roman" w:hAnsi="Times New Roman" w:cs="Times New Roman"/>
          <w:kern w:val="3"/>
          <w:sz w:val="28"/>
          <w:szCs w:val="28"/>
          <w:lang w:eastAsia="ru-RU" w:bidi="hi-IN"/>
        </w:rPr>
        <w:t xml:space="preserve">и сроками </w:t>
      </w:r>
      <w:r w:rsidRPr="000319C0">
        <w:rPr>
          <w:rFonts w:ascii="Times New Roman" w:eastAsia="Times New Roman" w:hAnsi="Times New Roman" w:cs="Times New Roman"/>
          <w:kern w:val="3"/>
          <w:sz w:val="28"/>
          <w:szCs w:val="28"/>
          <w:lang w:eastAsia="ru-RU" w:bidi="hi-IN"/>
        </w:rPr>
        <w:t>действующего законодательства.</w:t>
      </w:r>
    </w:p>
    <w:p w14:paraId="0D512EC1" w14:textId="02F4B4D6" w:rsidR="00674BBE" w:rsidRPr="000319C0" w:rsidRDefault="00D77032"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3.3.5</w:t>
      </w:r>
      <w:r w:rsidR="00674BBE" w:rsidRPr="000319C0">
        <w:rPr>
          <w:rFonts w:ascii="Times New Roman" w:eastAsia="Times New Roman" w:hAnsi="Times New Roman" w:cs="Times New Roman"/>
          <w:sz w:val="28"/>
          <w:szCs w:val="28"/>
          <w:lang w:eastAsia="ru-RU"/>
        </w:rPr>
        <w:t>. Выполнить необходимые действия по оформлению в муниципальную собственность жилых помещений, передаваемых Застройщиком Администрации во исполнение обязат</w:t>
      </w:r>
      <w:r w:rsidR="00092606" w:rsidRPr="000319C0">
        <w:rPr>
          <w:rFonts w:ascii="Times New Roman" w:eastAsia="Times New Roman" w:hAnsi="Times New Roman" w:cs="Times New Roman"/>
          <w:sz w:val="28"/>
          <w:szCs w:val="28"/>
          <w:lang w:eastAsia="ru-RU"/>
        </w:rPr>
        <w:t>ельств, предусмотренных п. 3.1.6</w:t>
      </w:r>
      <w:r w:rsidR="00674BBE" w:rsidRPr="000319C0">
        <w:rPr>
          <w:rFonts w:ascii="Times New Roman" w:eastAsia="Times New Roman" w:hAnsi="Times New Roman" w:cs="Times New Roman"/>
          <w:sz w:val="28"/>
          <w:szCs w:val="28"/>
          <w:lang w:eastAsia="ru-RU"/>
        </w:rPr>
        <w:t xml:space="preserve"> настоящего Договора, а также по выселению нанимателей из жилых помещений, предоставленных по договорам социального найма жилого помещения, в составе многоквартирных домов, подлежащих сносу, с расторжением таких договоров в установленном законом порядке.</w:t>
      </w:r>
    </w:p>
    <w:p w14:paraId="34096327" w14:textId="7541BFB9" w:rsidR="00A80EB0" w:rsidRPr="000319C0" w:rsidRDefault="00A80EB0" w:rsidP="00A80EB0">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 xml:space="preserve">Исполнение обязательств осуществляется после подписания документов, подтверждающих передачу жилых помещений в муниципальную собственность для предоставления по договору социального найма, а в случае обращения в суд с иском о выселении срок исполнения обязательства составляет 30 дней с момента вступления в законную силу </w:t>
      </w:r>
      <w:r w:rsidR="00B828A2" w:rsidRPr="000319C0">
        <w:rPr>
          <w:rFonts w:ascii="Times New Roman" w:eastAsia="Times New Roman" w:hAnsi="Times New Roman" w:cs="Times New Roman"/>
          <w:sz w:val="28"/>
          <w:szCs w:val="28"/>
          <w:lang w:eastAsia="ru-RU"/>
        </w:rPr>
        <w:t>судебного акта</w:t>
      </w:r>
      <w:r w:rsidRPr="000319C0">
        <w:rPr>
          <w:rFonts w:ascii="Times New Roman" w:eastAsia="Times New Roman" w:hAnsi="Times New Roman" w:cs="Times New Roman"/>
          <w:sz w:val="28"/>
          <w:szCs w:val="28"/>
          <w:lang w:eastAsia="ru-RU"/>
        </w:rPr>
        <w:t xml:space="preserve"> о выселении.</w:t>
      </w:r>
    </w:p>
    <w:p w14:paraId="20582877" w14:textId="3E573E9A" w:rsidR="008377EF" w:rsidRPr="000319C0" w:rsidRDefault="00D77032" w:rsidP="008377E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3.3.5</w:t>
      </w:r>
      <w:r w:rsidR="008377EF" w:rsidRPr="000319C0">
        <w:rPr>
          <w:rFonts w:ascii="Times New Roman" w:eastAsia="Times New Roman" w:hAnsi="Times New Roman" w:cs="Times New Roman"/>
          <w:sz w:val="28"/>
          <w:szCs w:val="28"/>
          <w:lang w:eastAsia="ru-RU"/>
        </w:rPr>
        <w:t>.1. Выполнить необходимые действия по оформлению в муниципальную собственность нежилых помещений, передаваемых Застройщиком Администрации во исполнение обязательств, предусмотренных п. 3.1.6</w:t>
      </w:r>
      <w:r w:rsidR="0020204C" w:rsidRPr="000319C0">
        <w:rPr>
          <w:rFonts w:ascii="Times New Roman" w:eastAsia="Times New Roman" w:hAnsi="Times New Roman" w:cs="Times New Roman"/>
          <w:sz w:val="28"/>
          <w:szCs w:val="28"/>
          <w:lang w:eastAsia="ru-RU"/>
        </w:rPr>
        <w:t>.1</w:t>
      </w:r>
      <w:r w:rsidR="008377EF" w:rsidRPr="000319C0">
        <w:rPr>
          <w:rFonts w:ascii="Times New Roman" w:eastAsia="Times New Roman" w:hAnsi="Times New Roman" w:cs="Times New Roman"/>
          <w:sz w:val="28"/>
          <w:szCs w:val="28"/>
          <w:lang w:eastAsia="ru-RU"/>
        </w:rPr>
        <w:t xml:space="preserve"> настоящего Договора</w:t>
      </w:r>
      <w:r w:rsidR="0020204C" w:rsidRPr="000319C0">
        <w:rPr>
          <w:rFonts w:ascii="Times New Roman" w:eastAsia="Times New Roman" w:hAnsi="Times New Roman" w:cs="Times New Roman"/>
          <w:sz w:val="28"/>
          <w:szCs w:val="28"/>
          <w:lang w:eastAsia="ru-RU"/>
        </w:rPr>
        <w:t>, либо регистрацию прекращения права собственности на нежилые помещения, за которые произведена оплата их стоимости в порядке, предусмотренном п. 3.1.6.1 настоящего Договора.</w:t>
      </w:r>
    </w:p>
    <w:p w14:paraId="7381D397" w14:textId="3601DFC1" w:rsidR="00B828A2" w:rsidRPr="000319C0" w:rsidRDefault="00B828A2" w:rsidP="008377E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 xml:space="preserve">Исполнение обязательств осуществляется после подписания документов, подтверждающих передачу нежилых помещений в муниципальную собственность, а в случае оплаты стоимости нежилых </w:t>
      </w:r>
      <w:r w:rsidRPr="000319C0">
        <w:rPr>
          <w:rFonts w:ascii="Times New Roman" w:eastAsia="Times New Roman" w:hAnsi="Times New Roman" w:cs="Times New Roman"/>
          <w:sz w:val="28"/>
          <w:szCs w:val="28"/>
          <w:lang w:eastAsia="ru-RU"/>
        </w:rPr>
        <w:lastRenderedPageBreak/>
        <w:t>помещений срок исполнения обязательства составляет 30 дней с момента поступления оплаты.</w:t>
      </w:r>
    </w:p>
    <w:p w14:paraId="5B981EA6" w14:textId="3BD28B97" w:rsidR="00674BBE" w:rsidRPr="000319C0" w:rsidRDefault="006239AC"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3.3.6</w:t>
      </w:r>
      <w:r w:rsidR="00674BBE" w:rsidRPr="000319C0">
        <w:rPr>
          <w:rFonts w:ascii="Times New Roman" w:eastAsia="Times New Roman" w:hAnsi="Times New Roman" w:cs="Times New Roman"/>
          <w:sz w:val="28"/>
          <w:szCs w:val="28"/>
          <w:lang w:eastAsia="ru-RU"/>
        </w:rPr>
        <w:t>. В течение 20 дней с даты регистрации муниципальной собственности на жилые помещения, предоставляемые Застройщиком для переселения нанимателей в соотв</w:t>
      </w:r>
      <w:r w:rsidR="00092606" w:rsidRPr="000319C0">
        <w:rPr>
          <w:rFonts w:ascii="Times New Roman" w:eastAsia="Times New Roman" w:hAnsi="Times New Roman" w:cs="Times New Roman"/>
          <w:sz w:val="28"/>
          <w:szCs w:val="28"/>
          <w:lang w:eastAsia="ru-RU"/>
        </w:rPr>
        <w:t>етствии с п. 3.1.6</w:t>
      </w:r>
      <w:r w:rsidR="00674BBE" w:rsidRPr="000319C0">
        <w:rPr>
          <w:rFonts w:ascii="Times New Roman" w:eastAsia="Times New Roman" w:hAnsi="Times New Roman" w:cs="Times New Roman"/>
          <w:sz w:val="28"/>
          <w:szCs w:val="28"/>
          <w:lang w:eastAsia="ru-RU"/>
        </w:rPr>
        <w:t xml:space="preserve"> настоящего Договора принять решение о предоставлении жилого помещения нанимателям из признанных аварийными жилых помещений, находящихся на территории комплексного развития, по договору социального найма.</w:t>
      </w:r>
    </w:p>
    <w:p w14:paraId="75DCA8D5" w14:textId="592352B0" w:rsidR="00674BBE" w:rsidRPr="000319C0" w:rsidRDefault="006239AC"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3.3.7</w:t>
      </w:r>
      <w:r w:rsidR="00674BBE" w:rsidRPr="000319C0">
        <w:rPr>
          <w:rFonts w:ascii="Times New Roman" w:eastAsia="Times New Roman" w:hAnsi="Times New Roman" w:cs="Times New Roman"/>
          <w:sz w:val="28"/>
          <w:szCs w:val="28"/>
          <w:lang w:eastAsia="ru-RU"/>
        </w:rPr>
        <w:t>. Не позднее 20 дней с даты принятия решения о предоставлении жилых помещений по договорам социального найма обеспечить заключение договоров социального найма с нанимателями из признанных аварийными жилых помещений, находящихся на территории комплексного развития.</w:t>
      </w:r>
    </w:p>
    <w:p w14:paraId="42D9C0E4" w14:textId="0BBDBD18" w:rsidR="0090442F" w:rsidRPr="000319C0" w:rsidRDefault="006239AC"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3.3.8</w:t>
      </w:r>
      <w:r w:rsidR="0090442F" w:rsidRPr="000319C0">
        <w:rPr>
          <w:rFonts w:ascii="Times New Roman" w:eastAsia="Times New Roman" w:hAnsi="Times New Roman" w:cs="Times New Roman"/>
          <w:sz w:val="28"/>
          <w:szCs w:val="28"/>
          <w:lang w:eastAsia="ru-RU"/>
        </w:rPr>
        <w:t>. Не позднее 20 дней с даты заключения Договора предъявить к собственникам помещений в многоквартирных домах, признанных аварийными и подлежащими сносу, требование об их сносе или реконструкции и установить срок не более 6 месяцев для подачи заявления на получение разрешения на строительство, снос или реконструкцию соответствующего дома, если такое требование не было предъявлено до заключения настоящего договора.</w:t>
      </w:r>
    </w:p>
    <w:p w14:paraId="36C9C38B" w14:textId="77777777" w:rsidR="0090442F" w:rsidRPr="000319C0"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предоставленного для подачи заявления на получение разрешения на строительство, снос или реконструкцию аварийного дома, допускается только с согласия собственника.</w:t>
      </w:r>
    </w:p>
    <w:p w14:paraId="755F87BB" w14:textId="2BCA2554" w:rsidR="0090442F" w:rsidRPr="000319C0" w:rsidRDefault="006239AC"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3.3.9</w:t>
      </w:r>
      <w:r w:rsidR="0090442F" w:rsidRPr="000319C0">
        <w:rPr>
          <w:rFonts w:ascii="Times New Roman" w:eastAsia="Times New Roman" w:hAnsi="Times New Roman" w:cs="Times New Roman"/>
          <w:sz w:val="28"/>
          <w:szCs w:val="28"/>
          <w:lang w:eastAsia="ru-RU"/>
        </w:rPr>
        <w:t xml:space="preserve">. В случае </w:t>
      </w:r>
      <w:proofErr w:type="spellStart"/>
      <w:r w:rsidR="0090442F" w:rsidRPr="000319C0">
        <w:rPr>
          <w:rFonts w:ascii="Times New Roman" w:eastAsia="Times New Roman" w:hAnsi="Times New Roman" w:cs="Times New Roman"/>
          <w:sz w:val="28"/>
          <w:szCs w:val="28"/>
          <w:lang w:eastAsia="ru-RU"/>
        </w:rPr>
        <w:t>незаключения</w:t>
      </w:r>
      <w:proofErr w:type="spellEnd"/>
      <w:r w:rsidR="0090442F" w:rsidRPr="000319C0">
        <w:rPr>
          <w:rFonts w:ascii="Times New Roman" w:eastAsia="Times New Roman" w:hAnsi="Times New Roman" w:cs="Times New Roman"/>
          <w:sz w:val="28"/>
          <w:szCs w:val="28"/>
          <w:lang w:eastAsia="ru-RU"/>
        </w:rPr>
        <w:t xml:space="preserve"> соглашения с правообладателем объектов недвижимости, подлежащих изъятию для муниципальных нужд в течение одного месяца со дня ознакомления с проектом соответствующего соглашения обратиться в суд с иском о принудительном изъятии для муниципальных нужд соответствующих объектов недвижимости в установленном законодательством Российской Федерации порядке. </w:t>
      </w:r>
    </w:p>
    <w:p w14:paraId="6CE701C6" w14:textId="70B5F79F" w:rsidR="0090442F" w:rsidRPr="000319C0" w:rsidRDefault="006239AC"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3.3.10</w:t>
      </w:r>
      <w:r w:rsidR="0090442F" w:rsidRPr="000319C0">
        <w:rPr>
          <w:rFonts w:ascii="Times New Roman" w:eastAsia="Times New Roman" w:hAnsi="Times New Roman" w:cs="Times New Roman"/>
          <w:sz w:val="28"/>
          <w:szCs w:val="28"/>
          <w:lang w:eastAsia="ru-RU"/>
        </w:rPr>
        <w:t xml:space="preserve">. В течение 30 дней с момента поступления в Администрацию Акта о частичной реализации Договора подписать направленный Застройщиком Акт или направить мотивированный отказ от подписания Акта после рассмотрения представленных Застройщиком правоустанавливающих и иных документов в подтверждение исполнения обязательств. </w:t>
      </w:r>
    </w:p>
    <w:p w14:paraId="753BF80C" w14:textId="77777777" w:rsidR="0090442F" w:rsidRPr="000319C0"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В целях проверки информации, отраженной Застройщиком в соответствующем Акте, Администрация осуществляет выезд на территорию комплексного развития и ее осмотр на наличие оснований для принятия осуществленных Застройщиком работ и подписания Акта о частичной реализации Договора.</w:t>
      </w:r>
    </w:p>
    <w:p w14:paraId="14AED028" w14:textId="334E9392" w:rsidR="00DD44D6" w:rsidRPr="000319C0" w:rsidRDefault="006239AC" w:rsidP="00344351">
      <w:pPr>
        <w:suppressAutoHyphens/>
        <w:spacing w:after="0" w:line="240" w:lineRule="auto"/>
        <w:ind w:firstLine="709"/>
        <w:jc w:val="both"/>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3.3.11</w:t>
      </w:r>
      <w:r w:rsidR="00674BBE" w:rsidRPr="000319C0">
        <w:rPr>
          <w:rFonts w:ascii="Times New Roman" w:eastAsia="Times New Roman" w:hAnsi="Times New Roman" w:cs="Times New Roman"/>
          <w:sz w:val="28"/>
          <w:szCs w:val="28"/>
          <w:lang w:eastAsia="ru-RU"/>
        </w:rPr>
        <w:t>. Исполнение обязател</w:t>
      </w:r>
      <w:r w:rsidRPr="000319C0">
        <w:rPr>
          <w:rFonts w:ascii="Times New Roman" w:eastAsia="Times New Roman" w:hAnsi="Times New Roman" w:cs="Times New Roman"/>
          <w:sz w:val="28"/>
          <w:szCs w:val="28"/>
          <w:lang w:eastAsia="ru-RU"/>
        </w:rPr>
        <w:t xml:space="preserve">ьств, предусмотренных </w:t>
      </w:r>
      <w:proofErr w:type="spellStart"/>
      <w:r w:rsidRPr="000319C0">
        <w:rPr>
          <w:rFonts w:ascii="Times New Roman" w:eastAsia="Times New Roman" w:hAnsi="Times New Roman" w:cs="Times New Roman"/>
          <w:sz w:val="28"/>
          <w:szCs w:val="28"/>
          <w:lang w:eastAsia="ru-RU"/>
        </w:rPr>
        <w:t>п.п</w:t>
      </w:r>
      <w:proofErr w:type="spellEnd"/>
      <w:r w:rsidRPr="000319C0">
        <w:rPr>
          <w:rFonts w:ascii="Times New Roman" w:eastAsia="Times New Roman" w:hAnsi="Times New Roman" w:cs="Times New Roman"/>
          <w:sz w:val="28"/>
          <w:szCs w:val="28"/>
          <w:lang w:eastAsia="ru-RU"/>
        </w:rPr>
        <w:t>. 3.3.5– 3.3.9</w:t>
      </w:r>
      <w:r w:rsidR="00674BBE" w:rsidRPr="000319C0">
        <w:rPr>
          <w:rFonts w:ascii="Times New Roman" w:eastAsia="Times New Roman" w:hAnsi="Times New Roman" w:cs="Times New Roman"/>
          <w:sz w:val="28"/>
          <w:szCs w:val="28"/>
          <w:lang w:eastAsia="ru-RU"/>
        </w:rPr>
        <w:t xml:space="preserve"> осуществляется поэтапно в соответствии с подписанным сторонами Графиком переселения и сноса.</w:t>
      </w:r>
    </w:p>
    <w:p w14:paraId="68800AF3" w14:textId="77777777" w:rsidR="00344351" w:rsidRPr="000319C0" w:rsidRDefault="00344351" w:rsidP="00344351">
      <w:pPr>
        <w:suppressAutoHyphens/>
        <w:spacing w:after="0" w:line="240" w:lineRule="auto"/>
        <w:ind w:firstLine="709"/>
        <w:jc w:val="both"/>
        <w:rPr>
          <w:rFonts w:ascii="Times New Roman" w:eastAsia="Times New Roman" w:hAnsi="Times New Roman" w:cs="Times New Roman"/>
          <w:sz w:val="28"/>
          <w:szCs w:val="28"/>
          <w:lang w:eastAsia="ru-RU"/>
        </w:rPr>
      </w:pPr>
    </w:p>
    <w:p w14:paraId="24D3D4CC" w14:textId="77777777" w:rsidR="0090442F" w:rsidRPr="000319C0" w:rsidRDefault="0090442F" w:rsidP="00770D9F">
      <w:pPr>
        <w:suppressAutoHyphens/>
        <w:autoSpaceDN w:val="0"/>
        <w:spacing w:after="0" w:line="240" w:lineRule="auto"/>
        <w:ind w:left="708"/>
        <w:jc w:val="both"/>
        <w:textAlignment w:val="baseline"/>
        <w:rPr>
          <w:rFonts w:ascii="Times New Roman" w:eastAsia="Times New Roman" w:hAnsi="Times New Roman" w:cs="Times New Roman"/>
          <w:b/>
          <w:kern w:val="3"/>
          <w:sz w:val="28"/>
          <w:szCs w:val="28"/>
          <w:lang w:eastAsia="ru-RU" w:bidi="hi-IN"/>
        </w:rPr>
      </w:pPr>
      <w:r w:rsidRPr="000319C0">
        <w:rPr>
          <w:rFonts w:ascii="Times New Roman" w:eastAsia="Times New Roman" w:hAnsi="Times New Roman" w:cs="Times New Roman"/>
          <w:b/>
          <w:kern w:val="3"/>
          <w:sz w:val="28"/>
          <w:szCs w:val="28"/>
          <w:lang w:eastAsia="ru-RU" w:bidi="hi-IN"/>
        </w:rPr>
        <w:lastRenderedPageBreak/>
        <w:t>3.4. Администрация вправе:</w:t>
      </w:r>
    </w:p>
    <w:p w14:paraId="62A0B220" w14:textId="69CFE661" w:rsidR="0090442F" w:rsidRPr="000319C0"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3.4.1. В одностороннем порядке досрочно отказаться от договора аренды земельного участка, предоставленного для целей комплексного развития территории, при наступлении обс</w:t>
      </w:r>
      <w:r w:rsidR="00772A5A" w:rsidRPr="000319C0">
        <w:rPr>
          <w:rFonts w:ascii="Times New Roman" w:eastAsia="Times New Roman" w:hAnsi="Times New Roman" w:cs="Times New Roman"/>
          <w:kern w:val="3"/>
          <w:sz w:val="28"/>
          <w:szCs w:val="28"/>
          <w:lang w:eastAsia="ru-RU" w:bidi="hi-IN"/>
        </w:rPr>
        <w:t xml:space="preserve">тоятельств, указанных в пункте 4.6.1 </w:t>
      </w:r>
      <w:r w:rsidRPr="000319C0">
        <w:rPr>
          <w:rFonts w:ascii="Times New Roman" w:eastAsia="Times New Roman" w:hAnsi="Times New Roman" w:cs="Times New Roman"/>
          <w:kern w:val="3"/>
          <w:sz w:val="28"/>
          <w:szCs w:val="28"/>
          <w:lang w:eastAsia="ru-RU" w:bidi="hi-IN"/>
        </w:rPr>
        <w:t>настоящего Дого</w:t>
      </w:r>
      <w:r w:rsidR="00772A5A" w:rsidRPr="000319C0">
        <w:rPr>
          <w:rFonts w:ascii="Times New Roman" w:eastAsia="Times New Roman" w:hAnsi="Times New Roman" w:cs="Times New Roman"/>
          <w:kern w:val="3"/>
          <w:sz w:val="28"/>
          <w:szCs w:val="28"/>
          <w:lang w:eastAsia="ru-RU" w:bidi="hi-IN"/>
        </w:rPr>
        <w:t>вора в порядке, установленном настоящим Договором</w:t>
      </w:r>
      <w:r w:rsidRPr="000319C0">
        <w:rPr>
          <w:rFonts w:ascii="Times New Roman" w:eastAsia="Times New Roman" w:hAnsi="Times New Roman" w:cs="Times New Roman"/>
          <w:kern w:val="3"/>
          <w:sz w:val="28"/>
          <w:szCs w:val="28"/>
          <w:lang w:eastAsia="ru-RU" w:bidi="hi-IN"/>
        </w:rPr>
        <w:t>.</w:t>
      </w:r>
    </w:p>
    <w:p w14:paraId="49DE578E" w14:textId="32286222" w:rsidR="0090442F" w:rsidRPr="000319C0" w:rsidRDefault="00772A5A"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3.4.2</w:t>
      </w:r>
      <w:r w:rsidR="0090442F" w:rsidRPr="000319C0">
        <w:rPr>
          <w:rFonts w:ascii="Times New Roman" w:eastAsia="Times New Roman" w:hAnsi="Times New Roman" w:cs="Times New Roman"/>
          <w:kern w:val="3"/>
          <w:sz w:val="28"/>
          <w:szCs w:val="28"/>
          <w:lang w:eastAsia="ru-RU" w:bidi="hi-IN"/>
        </w:rPr>
        <w:t>. Запрашивать у Застройщика информацию и документы, необходимые для осуществления контроля выполнения условий Договора, в том числе сроков исполнения обязательств, указанных в разделе 3.1 главы 3 настоящего Договора.</w:t>
      </w:r>
    </w:p>
    <w:p w14:paraId="71D1CBEF" w14:textId="69F5EC95" w:rsidR="0090442F" w:rsidRPr="000319C0" w:rsidRDefault="00772A5A"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3.4.3</w:t>
      </w:r>
      <w:r w:rsidR="0090442F" w:rsidRPr="000319C0">
        <w:rPr>
          <w:rFonts w:ascii="Times New Roman" w:eastAsia="Times New Roman" w:hAnsi="Times New Roman" w:cs="Times New Roman"/>
          <w:kern w:val="3"/>
          <w:sz w:val="28"/>
          <w:szCs w:val="28"/>
          <w:lang w:eastAsia="ru-RU" w:bidi="hi-IN"/>
        </w:rPr>
        <w:t>. Требовать от Застройщика устранения выявленных нарушений выполнения обязательств, предусмотренных настоящим Договором.</w:t>
      </w:r>
    </w:p>
    <w:p w14:paraId="4A952077" w14:textId="0A7DBBDF" w:rsidR="000D5644" w:rsidRPr="000319C0" w:rsidRDefault="000D5644" w:rsidP="000D5644">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hAnsi="Times New Roman"/>
          <w:kern w:val="3"/>
          <w:sz w:val="28"/>
          <w:szCs w:val="28"/>
          <w:lang w:bidi="hi-IN"/>
        </w:rPr>
        <w:t>3.4.4. Администрация в праве выдавать доверенности на представителя Застройщика, на право представления интересов Администрации, для осуществления юридически значимых действий, направленных на образование земельных участков в границах территории комплексного развития.</w:t>
      </w:r>
    </w:p>
    <w:p w14:paraId="519DFB15" w14:textId="67468FA6" w:rsidR="009308C4" w:rsidRPr="000319C0" w:rsidRDefault="009308C4"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hAnsi="Times New Roman"/>
          <w:iCs/>
          <w:sz w:val="28"/>
          <w:szCs w:val="28"/>
        </w:rPr>
        <w:t>3.4.</w:t>
      </w:r>
      <w:r w:rsidR="000D5644" w:rsidRPr="000319C0">
        <w:rPr>
          <w:rFonts w:ascii="Times New Roman" w:hAnsi="Times New Roman"/>
          <w:iCs/>
          <w:sz w:val="28"/>
          <w:szCs w:val="28"/>
        </w:rPr>
        <w:t>5</w:t>
      </w:r>
      <w:r w:rsidRPr="000319C0">
        <w:rPr>
          <w:rFonts w:ascii="Times New Roman" w:hAnsi="Times New Roman"/>
          <w:iCs/>
          <w:sz w:val="28"/>
          <w:szCs w:val="28"/>
        </w:rPr>
        <w:t>. Уведомлять Застройщика о судебных спорах о признании незаконными любых решений органов государственной власти и местного самоуправления, принятых в отношении территории комплексного развития или объектов на них расположенных, спорам, прямо или косвенно влияющим на исполнение обязательств сторонами по настоящему договору.</w:t>
      </w:r>
    </w:p>
    <w:p w14:paraId="18897880" w14:textId="77777777" w:rsidR="0090442F" w:rsidRPr="000319C0"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6CE096E5" w14:textId="77777777" w:rsidR="0090442F" w:rsidRPr="000319C0" w:rsidRDefault="0090442F" w:rsidP="00770D9F">
      <w:pPr>
        <w:numPr>
          <w:ilvl w:val="0"/>
          <w:numId w:val="2"/>
        </w:numPr>
        <w:suppressAutoHyphens/>
        <w:autoSpaceDN w:val="0"/>
        <w:spacing w:after="0" w:line="276" w:lineRule="auto"/>
        <w:jc w:val="center"/>
        <w:textAlignment w:val="baseline"/>
        <w:rPr>
          <w:rFonts w:ascii="Times New Roman" w:hAnsi="Times New Roman"/>
          <w:b/>
          <w:bCs/>
          <w:kern w:val="3"/>
          <w:sz w:val="28"/>
          <w:szCs w:val="28"/>
          <w:lang w:bidi="hi-IN"/>
        </w:rPr>
      </w:pPr>
      <w:r w:rsidRPr="000319C0">
        <w:rPr>
          <w:rFonts w:ascii="Times New Roman" w:hAnsi="Times New Roman"/>
          <w:b/>
          <w:bCs/>
          <w:kern w:val="3"/>
          <w:sz w:val="28"/>
          <w:szCs w:val="28"/>
          <w:lang w:bidi="hi-IN"/>
        </w:rPr>
        <w:t>СРОК ДЕЙСТВИЯ ДОГОВОРА.</w:t>
      </w:r>
    </w:p>
    <w:p w14:paraId="7F09CB92" w14:textId="77777777" w:rsidR="0090442F" w:rsidRPr="000319C0" w:rsidRDefault="0090442F" w:rsidP="00770D9F">
      <w:pPr>
        <w:suppressAutoHyphens/>
        <w:autoSpaceDN w:val="0"/>
        <w:spacing w:after="0"/>
        <w:jc w:val="center"/>
        <w:textAlignment w:val="baseline"/>
        <w:rPr>
          <w:rFonts w:ascii="Times New Roman" w:hAnsi="Times New Roman"/>
          <w:b/>
          <w:bCs/>
          <w:kern w:val="3"/>
          <w:sz w:val="28"/>
          <w:szCs w:val="28"/>
          <w:lang w:bidi="hi-IN"/>
        </w:rPr>
      </w:pPr>
      <w:r w:rsidRPr="000319C0">
        <w:rPr>
          <w:rFonts w:ascii="Times New Roman" w:hAnsi="Times New Roman"/>
          <w:b/>
          <w:bCs/>
          <w:kern w:val="3"/>
          <w:sz w:val="28"/>
          <w:szCs w:val="28"/>
          <w:lang w:bidi="hi-IN"/>
        </w:rPr>
        <w:t>ИЗМЕНЕНИЕ, ПРЕКРАЩЕНИЕ ДОГОВОРА</w:t>
      </w:r>
    </w:p>
    <w:p w14:paraId="7E96DB85" w14:textId="77777777" w:rsidR="00B25331" w:rsidRPr="000319C0" w:rsidRDefault="00B25331" w:rsidP="00770D9F">
      <w:pPr>
        <w:suppressAutoHyphens/>
        <w:autoSpaceDN w:val="0"/>
        <w:spacing w:after="0"/>
        <w:jc w:val="center"/>
        <w:textAlignment w:val="baseline"/>
        <w:rPr>
          <w:rFonts w:ascii="Times New Roman" w:hAnsi="Times New Roman"/>
          <w:b/>
          <w:bCs/>
          <w:kern w:val="3"/>
          <w:sz w:val="28"/>
          <w:szCs w:val="28"/>
          <w:lang w:bidi="hi-IN"/>
        </w:rPr>
      </w:pPr>
    </w:p>
    <w:p w14:paraId="35D38DF6" w14:textId="1330EDFD"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4.1. Срок реализации Договора составляет </w:t>
      </w:r>
      <w:r w:rsidR="00AE6937" w:rsidRPr="000319C0">
        <w:rPr>
          <w:rFonts w:ascii="Times New Roman" w:hAnsi="Times New Roman"/>
          <w:kern w:val="3"/>
          <w:sz w:val="28"/>
          <w:szCs w:val="28"/>
          <w:lang w:bidi="hi-IN"/>
        </w:rPr>
        <w:t>15 (пятнадцать) лет</w:t>
      </w:r>
      <w:r w:rsidRPr="000319C0">
        <w:rPr>
          <w:rFonts w:ascii="Times New Roman" w:hAnsi="Times New Roman"/>
          <w:kern w:val="3"/>
          <w:sz w:val="28"/>
          <w:szCs w:val="28"/>
          <w:lang w:bidi="hi-IN"/>
        </w:rPr>
        <w:t xml:space="preserve"> с момента его заключения. Окончание срока действия Договора не влечет прекращение обязательств Сторон, не освобождает стороны от ответственности за нарушения, если таковые имели место при исполнении условий настоящего Договора.</w:t>
      </w:r>
    </w:p>
    <w:p w14:paraId="0FF9DBD4" w14:textId="77777777"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Договор считается заключенным и вступает в силу с момента его подписания Сторонами.</w:t>
      </w:r>
    </w:p>
    <w:p w14:paraId="7F731619" w14:textId="77777777"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До вступления Договора в законную силу любые действия Сторон, направленные на выполнение условий Договора, осуществляются ими на свой риск и под свою ответственность.</w:t>
      </w:r>
    </w:p>
    <w:p w14:paraId="7D23C539" w14:textId="558BD147"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4.2. Сторона, являющаяся должником в соответствующем обязательстве, вправе исполнить обязательство до истечения указанного в нем предельного срока исполнения.</w:t>
      </w:r>
    </w:p>
    <w:p w14:paraId="60521D8E" w14:textId="3B1D29B1" w:rsidR="0090442F" w:rsidRPr="000319C0" w:rsidRDefault="0090442F" w:rsidP="00770D9F">
      <w:pPr>
        <w:suppressAutoHyphens/>
        <w:autoSpaceDN w:val="0"/>
        <w:spacing w:after="0"/>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ab/>
        <w:t xml:space="preserve">4.3. В случае несогласия </w:t>
      </w:r>
      <w:r w:rsidR="00BB5EB6" w:rsidRPr="000319C0">
        <w:rPr>
          <w:rFonts w:ascii="Times New Roman" w:hAnsi="Times New Roman"/>
          <w:kern w:val="3"/>
          <w:sz w:val="28"/>
          <w:szCs w:val="28"/>
          <w:lang w:bidi="hi-IN"/>
        </w:rPr>
        <w:t xml:space="preserve">граждан </w:t>
      </w:r>
      <w:r w:rsidRPr="000319C0">
        <w:rPr>
          <w:rFonts w:ascii="Times New Roman" w:hAnsi="Times New Roman"/>
          <w:kern w:val="3"/>
          <w:sz w:val="28"/>
          <w:szCs w:val="28"/>
          <w:lang w:bidi="hi-IN"/>
        </w:rPr>
        <w:t xml:space="preserve">с решением об изъятии объекта недвижимого имущества или </w:t>
      </w:r>
      <w:proofErr w:type="spellStart"/>
      <w:r w:rsidRPr="000319C0">
        <w:rPr>
          <w:rFonts w:ascii="Times New Roman" w:hAnsi="Times New Roman"/>
          <w:kern w:val="3"/>
          <w:sz w:val="28"/>
          <w:szCs w:val="28"/>
          <w:lang w:bidi="hi-IN"/>
        </w:rPr>
        <w:t>недостижения</w:t>
      </w:r>
      <w:proofErr w:type="spellEnd"/>
      <w:r w:rsidRPr="000319C0">
        <w:rPr>
          <w:rFonts w:ascii="Times New Roman" w:hAnsi="Times New Roman"/>
          <w:kern w:val="3"/>
          <w:sz w:val="28"/>
          <w:szCs w:val="28"/>
          <w:lang w:bidi="hi-IN"/>
        </w:rPr>
        <w:t xml:space="preserve"> </w:t>
      </w:r>
      <w:r w:rsidR="00EA71F3" w:rsidRPr="000319C0">
        <w:rPr>
          <w:rFonts w:ascii="Times New Roman" w:hAnsi="Times New Roman"/>
          <w:kern w:val="3"/>
          <w:sz w:val="28"/>
          <w:szCs w:val="28"/>
          <w:lang w:bidi="hi-IN"/>
        </w:rPr>
        <w:t>соглашения о размере возмещения,</w:t>
      </w:r>
      <w:r w:rsidRPr="000319C0">
        <w:rPr>
          <w:rFonts w:ascii="Times New Roman" w:hAnsi="Times New Roman"/>
          <w:kern w:val="3"/>
          <w:sz w:val="28"/>
          <w:szCs w:val="28"/>
          <w:lang w:bidi="hi-IN"/>
        </w:rPr>
        <w:t xml:space="preserve"> </w:t>
      </w:r>
      <w:r w:rsidR="00791855" w:rsidRPr="000319C0">
        <w:rPr>
          <w:rFonts w:ascii="Times New Roman" w:hAnsi="Times New Roman"/>
          <w:iCs/>
          <w:kern w:val="3"/>
          <w:sz w:val="28"/>
          <w:szCs w:val="28"/>
          <w:lang w:bidi="hi-IN"/>
        </w:rPr>
        <w:t>об изменении срока переселения граждан из аварийного жилого дома</w:t>
      </w:r>
      <w:r w:rsidR="00EA71F3" w:rsidRPr="000319C0">
        <w:rPr>
          <w:rFonts w:ascii="Times New Roman" w:hAnsi="Times New Roman"/>
          <w:kern w:val="3"/>
          <w:sz w:val="28"/>
          <w:szCs w:val="28"/>
          <w:lang w:bidi="hi-IN"/>
        </w:rPr>
        <w:t>,</w:t>
      </w:r>
      <w:r w:rsidR="00791855" w:rsidRPr="000319C0">
        <w:rPr>
          <w:rFonts w:ascii="Times New Roman" w:hAnsi="Times New Roman"/>
          <w:kern w:val="3"/>
          <w:sz w:val="28"/>
          <w:szCs w:val="28"/>
          <w:lang w:bidi="hi-IN"/>
        </w:rPr>
        <w:t xml:space="preserve"> о выселении; </w:t>
      </w:r>
      <w:proofErr w:type="spellStart"/>
      <w:r w:rsidRPr="000319C0">
        <w:rPr>
          <w:rFonts w:ascii="Times New Roman" w:hAnsi="Times New Roman"/>
          <w:kern w:val="3"/>
          <w:sz w:val="28"/>
          <w:szCs w:val="28"/>
          <w:lang w:bidi="hi-IN"/>
        </w:rPr>
        <w:t>недостижения</w:t>
      </w:r>
      <w:proofErr w:type="spellEnd"/>
      <w:r w:rsidRPr="000319C0">
        <w:rPr>
          <w:rFonts w:ascii="Times New Roman" w:hAnsi="Times New Roman"/>
          <w:kern w:val="3"/>
          <w:sz w:val="28"/>
          <w:szCs w:val="28"/>
          <w:lang w:bidi="hi-IN"/>
        </w:rPr>
        <w:t xml:space="preserve"> соглашения о размере возмещения по договорам, предусматривающим переход прав на жилые помещения; </w:t>
      </w:r>
      <w:r w:rsidRPr="000319C0">
        <w:rPr>
          <w:rFonts w:ascii="Times New Roman" w:hAnsi="Times New Roman"/>
          <w:kern w:val="3"/>
          <w:sz w:val="28"/>
          <w:szCs w:val="28"/>
          <w:lang w:bidi="hi-IN"/>
        </w:rPr>
        <w:lastRenderedPageBreak/>
        <w:t>оспаривания в судебном порядке решений о признании жилых домов аварийными, срок исполнения обязательств, преду</w:t>
      </w:r>
      <w:r w:rsidR="00674BBE" w:rsidRPr="000319C0">
        <w:rPr>
          <w:rFonts w:ascii="Times New Roman" w:hAnsi="Times New Roman"/>
          <w:kern w:val="3"/>
          <w:sz w:val="28"/>
          <w:szCs w:val="28"/>
          <w:lang w:bidi="hi-IN"/>
        </w:rPr>
        <w:t>смотренных пунктами 3.1.6</w:t>
      </w:r>
      <w:r w:rsidR="00F62588" w:rsidRPr="000319C0">
        <w:rPr>
          <w:rFonts w:ascii="Times New Roman" w:hAnsi="Times New Roman"/>
          <w:kern w:val="3"/>
          <w:sz w:val="28"/>
          <w:szCs w:val="28"/>
          <w:lang w:bidi="hi-IN"/>
        </w:rPr>
        <w:t>-3.1.15</w:t>
      </w:r>
      <w:r w:rsidR="00674BBE" w:rsidRPr="000319C0">
        <w:rPr>
          <w:rFonts w:ascii="Times New Roman" w:hAnsi="Times New Roman"/>
          <w:kern w:val="3"/>
          <w:sz w:val="28"/>
          <w:szCs w:val="28"/>
          <w:lang w:bidi="hi-IN"/>
        </w:rPr>
        <w:t xml:space="preserve">, </w:t>
      </w:r>
      <w:r w:rsidR="00B07317" w:rsidRPr="000319C0">
        <w:rPr>
          <w:rFonts w:ascii="Times New Roman" w:hAnsi="Times New Roman"/>
          <w:kern w:val="3"/>
          <w:sz w:val="28"/>
          <w:szCs w:val="28"/>
          <w:lang w:bidi="hi-IN"/>
        </w:rPr>
        <w:t>3.1.1</w:t>
      </w:r>
      <w:r w:rsidR="009B3F70" w:rsidRPr="000319C0">
        <w:rPr>
          <w:rFonts w:ascii="Times New Roman" w:hAnsi="Times New Roman"/>
          <w:kern w:val="3"/>
          <w:sz w:val="28"/>
          <w:szCs w:val="28"/>
          <w:lang w:bidi="hi-IN"/>
        </w:rPr>
        <w:t>8</w:t>
      </w:r>
      <w:r w:rsidR="00B07317" w:rsidRPr="000319C0">
        <w:rPr>
          <w:rFonts w:ascii="Times New Roman" w:hAnsi="Times New Roman"/>
          <w:kern w:val="3"/>
          <w:sz w:val="28"/>
          <w:szCs w:val="28"/>
          <w:lang w:bidi="hi-IN"/>
        </w:rPr>
        <w:t xml:space="preserve">, </w:t>
      </w:r>
      <w:r w:rsidR="00344351" w:rsidRPr="000319C0">
        <w:rPr>
          <w:rFonts w:ascii="Times New Roman" w:hAnsi="Times New Roman"/>
          <w:kern w:val="3"/>
          <w:sz w:val="28"/>
          <w:szCs w:val="28"/>
          <w:lang w:bidi="hi-IN"/>
        </w:rPr>
        <w:t>3.3.5</w:t>
      </w:r>
      <w:r w:rsidR="00674BBE" w:rsidRPr="000319C0">
        <w:rPr>
          <w:rFonts w:ascii="Times New Roman" w:hAnsi="Times New Roman"/>
          <w:kern w:val="3"/>
          <w:sz w:val="28"/>
          <w:szCs w:val="28"/>
          <w:lang w:bidi="hi-IN"/>
        </w:rPr>
        <w:t>-</w:t>
      </w:r>
      <w:r w:rsidR="00344351" w:rsidRPr="000319C0">
        <w:rPr>
          <w:rFonts w:ascii="Times New Roman" w:hAnsi="Times New Roman"/>
          <w:kern w:val="3"/>
          <w:sz w:val="28"/>
          <w:szCs w:val="28"/>
          <w:lang w:bidi="hi-IN"/>
        </w:rPr>
        <w:t>3.3.9</w:t>
      </w:r>
      <w:r w:rsidRPr="000319C0">
        <w:rPr>
          <w:rFonts w:ascii="Times New Roman" w:hAnsi="Times New Roman"/>
          <w:kern w:val="3"/>
          <w:sz w:val="28"/>
          <w:szCs w:val="28"/>
          <w:lang w:bidi="hi-IN"/>
        </w:rPr>
        <w:t xml:space="preserve">, настоящего Договора, продляется на период времени, равный времени производства в судебных органах по судебным спорам с указанным в настоящем пункте предметом до момента вступления судебного акта в законную силу (период времени рассчитывается месяцами. В случае, если в одном периоде времени ведется несколько производств в судах, продление осуществляется на общий срок производств, идущих одновременно, без сложения отдельных сроков). </w:t>
      </w:r>
    </w:p>
    <w:p w14:paraId="4944C88C" w14:textId="620083D7" w:rsidR="0090442F" w:rsidRPr="000319C0"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В случае изменения сведений об объектах недвижимости, расположенных в границах те</w:t>
      </w:r>
      <w:r w:rsidR="00843D72" w:rsidRPr="000319C0">
        <w:rPr>
          <w:rFonts w:ascii="Times New Roman" w:hAnsi="Times New Roman"/>
          <w:kern w:val="3"/>
          <w:sz w:val="28"/>
          <w:szCs w:val="28"/>
          <w:lang w:bidi="hi-IN"/>
        </w:rPr>
        <w:t>рритории комплексного развития</w:t>
      </w:r>
      <w:r w:rsidRPr="000319C0">
        <w:rPr>
          <w:rFonts w:ascii="Times New Roman" w:hAnsi="Times New Roman"/>
          <w:kern w:val="3"/>
          <w:sz w:val="28"/>
          <w:szCs w:val="28"/>
          <w:lang w:bidi="hi-IN"/>
        </w:rPr>
        <w:t>, признания аварийными объектов, не являющихся аварийными в момент заключения настоящего договора, в результате которых реализация отдельных обязательств в сроки, установленные Графиками невозможна, срок исполнения обязательств, преду</w:t>
      </w:r>
      <w:r w:rsidR="00772A5A" w:rsidRPr="000319C0">
        <w:rPr>
          <w:rFonts w:ascii="Times New Roman" w:hAnsi="Times New Roman"/>
          <w:kern w:val="3"/>
          <w:sz w:val="28"/>
          <w:szCs w:val="28"/>
          <w:lang w:bidi="hi-IN"/>
        </w:rPr>
        <w:t>см</w:t>
      </w:r>
      <w:r w:rsidR="00F62588" w:rsidRPr="000319C0">
        <w:rPr>
          <w:rFonts w:ascii="Times New Roman" w:hAnsi="Times New Roman"/>
          <w:kern w:val="3"/>
          <w:sz w:val="28"/>
          <w:szCs w:val="28"/>
          <w:lang w:bidi="hi-IN"/>
        </w:rPr>
        <w:t>отренных пунктами 3.1.6-3.1.1</w:t>
      </w:r>
      <w:r w:rsidR="006E0549" w:rsidRPr="000319C0">
        <w:rPr>
          <w:rFonts w:ascii="Times New Roman" w:hAnsi="Times New Roman"/>
          <w:kern w:val="3"/>
          <w:sz w:val="28"/>
          <w:szCs w:val="28"/>
          <w:lang w:bidi="hi-IN"/>
        </w:rPr>
        <w:t>5</w:t>
      </w:r>
      <w:r w:rsidR="00674BBE" w:rsidRPr="000319C0">
        <w:rPr>
          <w:rFonts w:ascii="Times New Roman" w:hAnsi="Times New Roman"/>
          <w:kern w:val="3"/>
          <w:sz w:val="28"/>
          <w:szCs w:val="28"/>
          <w:lang w:bidi="hi-IN"/>
        </w:rPr>
        <w:t xml:space="preserve">, </w:t>
      </w:r>
      <w:r w:rsidR="00B07317" w:rsidRPr="000319C0">
        <w:rPr>
          <w:rFonts w:ascii="Times New Roman" w:hAnsi="Times New Roman"/>
          <w:kern w:val="3"/>
          <w:sz w:val="28"/>
          <w:szCs w:val="28"/>
          <w:lang w:bidi="hi-IN"/>
        </w:rPr>
        <w:t>3.1.1</w:t>
      </w:r>
      <w:r w:rsidR="001D1E98" w:rsidRPr="000319C0">
        <w:rPr>
          <w:rFonts w:ascii="Times New Roman" w:hAnsi="Times New Roman"/>
          <w:kern w:val="3"/>
          <w:sz w:val="28"/>
          <w:szCs w:val="28"/>
          <w:lang w:bidi="hi-IN"/>
        </w:rPr>
        <w:t>9</w:t>
      </w:r>
      <w:r w:rsidR="00B07317" w:rsidRPr="000319C0">
        <w:rPr>
          <w:rFonts w:ascii="Times New Roman" w:hAnsi="Times New Roman"/>
          <w:kern w:val="3"/>
          <w:sz w:val="28"/>
          <w:szCs w:val="28"/>
          <w:lang w:bidi="hi-IN"/>
        </w:rPr>
        <w:t xml:space="preserve">, </w:t>
      </w:r>
      <w:r w:rsidR="00344351" w:rsidRPr="000319C0">
        <w:rPr>
          <w:rFonts w:ascii="Times New Roman" w:hAnsi="Times New Roman"/>
          <w:kern w:val="3"/>
          <w:sz w:val="28"/>
          <w:szCs w:val="28"/>
          <w:lang w:bidi="hi-IN"/>
        </w:rPr>
        <w:t>3.3.5-3.3.9</w:t>
      </w:r>
      <w:r w:rsidRPr="000319C0">
        <w:rPr>
          <w:rFonts w:ascii="Times New Roman" w:hAnsi="Times New Roman"/>
          <w:kern w:val="3"/>
          <w:sz w:val="28"/>
          <w:szCs w:val="28"/>
          <w:lang w:bidi="hi-IN"/>
        </w:rPr>
        <w:t xml:space="preserve">, настоящего Договора, продлевается на период времени, необходимый </w:t>
      </w:r>
      <w:r w:rsidR="00BF26BC" w:rsidRPr="000319C0">
        <w:rPr>
          <w:rFonts w:ascii="Times New Roman" w:hAnsi="Times New Roman"/>
          <w:kern w:val="3"/>
          <w:sz w:val="28"/>
          <w:szCs w:val="28"/>
          <w:lang w:bidi="hi-IN"/>
        </w:rPr>
        <w:t xml:space="preserve">для </w:t>
      </w:r>
      <w:r w:rsidRPr="000319C0">
        <w:rPr>
          <w:rFonts w:ascii="Times New Roman" w:hAnsi="Times New Roman"/>
          <w:kern w:val="3"/>
          <w:sz w:val="28"/>
          <w:szCs w:val="28"/>
          <w:lang w:bidi="hi-IN"/>
        </w:rPr>
        <w:t xml:space="preserve">достижения возможности реализации указанных обязательств </w:t>
      </w:r>
      <w:r w:rsidR="00474C63" w:rsidRPr="000319C0">
        <w:rPr>
          <w:rFonts w:ascii="Times New Roman" w:hAnsi="Times New Roman"/>
          <w:kern w:val="3"/>
          <w:sz w:val="28"/>
          <w:szCs w:val="28"/>
          <w:lang w:bidi="hi-IN"/>
        </w:rPr>
        <w:t xml:space="preserve">в соответствии с действующим законодательством. </w:t>
      </w:r>
    </w:p>
    <w:p w14:paraId="490B4FCB" w14:textId="13A15242" w:rsidR="003023B8" w:rsidRPr="000319C0" w:rsidRDefault="003023B8"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В случае, если установленный постановлением Администрации срок расселения многоквартирного жилого дома, признанного аварийным, будет изменен на основании </w:t>
      </w:r>
      <w:r w:rsidR="006A2D84" w:rsidRPr="000319C0">
        <w:rPr>
          <w:rFonts w:ascii="Times New Roman" w:hAnsi="Times New Roman"/>
          <w:kern w:val="3"/>
          <w:sz w:val="28"/>
          <w:szCs w:val="28"/>
          <w:lang w:bidi="hi-IN"/>
        </w:rPr>
        <w:t>судебного акта</w:t>
      </w:r>
      <w:r w:rsidR="00EA71F3" w:rsidRPr="000319C0">
        <w:rPr>
          <w:rFonts w:ascii="Times New Roman" w:hAnsi="Times New Roman"/>
          <w:kern w:val="3"/>
          <w:sz w:val="28"/>
          <w:szCs w:val="28"/>
          <w:lang w:bidi="hi-IN"/>
        </w:rPr>
        <w:t>, вступившего в законную силу,</w:t>
      </w:r>
      <w:r w:rsidRPr="000319C0">
        <w:rPr>
          <w:rFonts w:ascii="Times New Roman" w:hAnsi="Times New Roman"/>
          <w:kern w:val="3"/>
          <w:sz w:val="28"/>
          <w:szCs w:val="28"/>
          <w:lang w:bidi="hi-IN"/>
        </w:rPr>
        <w:t xml:space="preserve"> График переселения и сноса подлежит изменению. </w:t>
      </w:r>
    </w:p>
    <w:p w14:paraId="5907237A" w14:textId="16909D7D" w:rsidR="003B5513" w:rsidRPr="000319C0" w:rsidRDefault="003B5513"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Приложения №2-5 подлежат изменению после вступления в силу судебных актов, предусмотренных настоящи</w:t>
      </w:r>
      <w:r w:rsidR="00EA71F3" w:rsidRPr="000319C0">
        <w:rPr>
          <w:rFonts w:ascii="Times New Roman" w:hAnsi="Times New Roman"/>
          <w:kern w:val="3"/>
          <w:sz w:val="28"/>
          <w:szCs w:val="28"/>
          <w:lang w:bidi="hi-IN"/>
        </w:rPr>
        <w:t>м пунктом, а также на основании</w:t>
      </w:r>
      <w:r w:rsidRPr="000319C0">
        <w:rPr>
          <w:rFonts w:ascii="Times New Roman" w:hAnsi="Times New Roman"/>
          <w:kern w:val="3"/>
          <w:sz w:val="28"/>
          <w:szCs w:val="28"/>
          <w:lang w:bidi="hi-IN"/>
        </w:rPr>
        <w:t xml:space="preserve"> иных положений, предусмотренных настоящим договором при наступлении соответствующих обстоятельств.  </w:t>
      </w:r>
    </w:p>
    <w:p w14:paraId="01761D82" w14:textId="6E73C163" w:rsidR="0090442F" w:rsidRPr="000319C0" w:rsidRDefault="0090442F" w:rsidP="00770D9F">
      <w:pPr>
        <w:pStyle w:val="a3"/>
        <w:suppressAutoHyphens/>
        <w:autoSpaceDN w:val="0"/>
        <w:spacing w:after="0"/>
        <w:ind w:left="0" w:firstLine="851"/>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 xml:space="preserve">4.4. Изменение условий настоящего Договора осуществляется в порядке предусмотренном </w:t>
      </w:r>
      <w:r w:rsidR="00E25BED" w:rsidRPr="000319C0">
        <w:rPr>
          <w:rFonts w:ascii="Times New Roman" w:hAnsi="Times New Roman"/>
          <w:kern w:val="3"/>
          <w:sz w:val="28"/>
          <w:szCs w:val="28"/>
          <w:lang w:bidi="hi-IN"/>
        </w:rPr>
        <w:t xml:space="preserve">настоящим договором и </w:t>
      </w:r>
      <w:r w:rsidRPr="000319C0">
        <w:rPr>
          <w:rFonts w:ascii="Times New Roman" w:hAnsi="Times New Roman"/>
          <w:kern w:val="3"/>
          <w:sz w:val="28"/>
          <w:szCs w:val="28"/>
          <w:lang w:bidi="hi-IN"/>
        </w:rPr>
        <w:t xml:space="preserve">действующим законодательством посредством заключения сторонами дополнительного соглашения к Договору. </w:t>
      </w:r>
    </w:p>
    <w:p w14:paraId="503C875F" w14:textId="77777777" w:rsidR="0090442F" w:rsidRPr="000319C0" w:rsidRDefault="0090442F" w:rsidP="00770D9F">
      <w:pPr>
        <w:suppressAutoHyphens/>
        <w:autoSpaceDN w:val="0"/>
        <w:spacing w:after="0"/>
        <w:ind w:firstLine="720"/>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4.5. Настоящий Договор может быть расторгнут по соглашению Сторон. Обязательства считаются прекращенными с момента заключения соглашения Сторон о расторжении договора.</w:t>
      </w:r>
    </w:p>
    <w:p w14:paraId="3D221BF5" w14:textId="77777777" w:rsidR="0090442F" w:rsidRPr="000319C0"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4.6. Настоящий Договор может быть расторгнут досрочно в одностороннем (внесудебном) порядке:</w:t>
      </w:r>
    </w:p>
    <w:p w14:paraId="609754AD" w14:textId="2FBB900C" w:rsidR="0090442F" w:rsidRPr="000319C0" w:rsidRDefault="00772A5A" w:rsidP="00770D9F">
      <w:pPr>
        <w:suppressAutoHyphens/>
        <w:autoSpaceDN w:val="0"/>
        <w:spacing w:after="0"/>
        <w:ind w:firstLine="709"/>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4.6.</w:t>
      </w:r>
      <w:r w:rsidR="0090442F" w:rsidRPr="000319C0">
        <w:rPr>
          <w:rFonts w:ascii="Times New Roman" w:hAnsi="Times New Roman"/>
          <w:kern w:val="3"/>
          <w:sz w:val="28"/>
          <w:szCs w:val="28"/>
          <w:lang w:bidi="hi-IN"/>
        </w:rPr>
        <w:t>1</w:t>
      </w:r>
      <w:proofErr w:type="gramStart"/>
      <w:r w:rsidRPr="000319C0">
        <w:rPr>
          <w:rFonts w:ascii="Times New Roman" w:hAnsi="Times New Roman"/>
          <w:kern w:val="3"/>
          <w:sz w:val="28"/>
          <w:szCs w:val="28"/>
          <w:lang w:bidi="hi-IN"/>
        </w:rPr>
        <w:t>.</w:t>
      </w:r>
      <w:r w:rsidR="002C7239"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по</w:t>
      </w:r>
      <w:proofErr w:type="gramEnd"/>
      <w:r w:rsidR="0090442F" w:rsidRPr="000319C0">
        <w:rPr>
          <w:rFonts w:ascii="Times New Roman" w:hAnsi="Times New Roman"/>
          <w:kern w:val="3"/>
          <w:sz w:val="28"/>
          <w:szCs w:val="28"/>
          <w:lang w:bidi="hi-IN"/>
        </w:rPr>
        <w:t xml:space="preserve"> инициативе Администрации в случае неисполнения или ненадлежащего исполнения Застройщиком </w:t>
      </w:r>
      <w:r w:rsidR="00A76C94" w:rsidRPr="000319C0">
        <w:rPr>
          <w:rFonts w:ascii="Times New Roman" w:hAnsi="Times New Roman"/>
          <w:kern w:val="3"/>
          <w:sz w:val="28"/>
          <w:szCs w:val="28"/>
          <w:lang w:bidi="hi-IN"/>
        </w:rPr>
        <w:t xml:space="preserve">любого из </w:t>
      </w:r>
      <w:r w:rsidR="0090442F" w:rsidRPr="000319C0">
        <w:rPr>
          <w:rFonts w:ascii="Times New Roman" w:hAnsi="Times New Roman"/>
          <w:kern w:val="3"/>
          <w:sz w:val="28"/>
          <w:szCs w:val="28"/>
          <w:lang w:bidi="hi-IN"/>
        </w:rPr>
        <w:t xml:space="preserve">обязательств, предусмотренных пунктами </w:t>
      </w:r>
      <w:r w:rsidR="00674BBE" w:rsidRPr="000319C0">
        <w:rPr>
          <w:rFonts w:ascii="Times New Roman" w:hAnsi="Times New Roman"/>
          <w:kern w:val="3"/>
          <w:sz w:val="28"/>
          <w:szCs w:val="28"/>
          <w:lang w:bidi="hi-IN"/>
        </w:rPr>
        <w:t>3.1.2, 3.1.6, 3.1.8</w:t>
      </w:r>
      <w:r w:rsidR="00625E2F" w:rsidRPr="000319C0">
        <w:rPr>
          <w:rFonts w:ascii="Times New Roman" w:hAnsi="Times New Roman"/>
          <w:kern w:val="3"/>
          <w:sz w:val="28"/>
          <w:szCs w:val="28"/>
          <w:lang w:bidi="hi-IN"/>
        </w:rPr>
        <w:t xml:space="preserve">, </w:t>
      </w:r>
      <w:r w:rsidR="006E0549" w:rsidRPr="000319C0">
        <w:rPr>
          <w:rFonts w:ascii="Times New Roman" w:hAnsi="Times New Roman"/>
          <w:kern w:val="3"/>
          <w:sz w:val="28"/>
          <w:szCs w:val="28"/>
          <w:lang w:bidi="hi-IN"/>
        </w:rPr>
        <w:t xml:space="preserve">3.1.8.1, </w:t>
      </w:r>
      <w:r w:rsidR="00802C9B" w:rsidRPr="000319C0">
        <w:rPr>
          <w:rFonts w:ascii="Times New Roman" w:hAnsi="Times New Roman"/>
          <w:kern w:val="3"/>
          <w:sz w:val="28"/>
          <w:szCs w:val="28"/>
          <w:lang w:bidi="hi-IN"/>
        </w:rPr>
        <w:t>3.1.11,</w:t>
      </w:r>
      <w:r w:rsidR="002C7239" w:rsidRPr="000319C0">
        <w:rPr>
          <w:rFonts w:ascii="Times New Roman" w:hAnsi="Times New Roman"/>
          <w:kern w:val="3"/>
          <w:sz w:val="28"/>
          <w:szCs w:val="28"/>
          <w:lang w:bidi="hi-IN"/>
        </w:rPr>
        <w:t xml:space="preserve"> 3.1.14, 3.1.15,</w:t>
      </w:r>
      <w:r w:rsidR="00802C9B" w:rsidRPr="000319C0">
        <w:rPr>
          <w:rFonts w:ascii="Times New Roman" w:hAnsi="Times New Roman"/>
          <w:kern w:val="3"/>
          <w:sz w:val="28"/>
          <w:szCs w:val="28"/>
          <w:lang w:bidi="hi-IN"/>
        </w:rPr>
        <w:t xml:space="preserve"> </w:t>
      </w:r>
      <w:r w:rsidR="00344351" w:rsidRPr="000319C0">
        <w:rPr>
          <w:rFonts w:ascii="Times New Roman" w:hAnsi="Times New Roman"/>
          <w:kern w:val="3"/>
          <w:sz w:val="28"/>
          <w:szCs w:val="28"/>
          <w:lang w:bidi="hi-IN"/>
        </w:rPr>
        <w:t>3.1.18</w:t>
      </w:r>
      <w:r w:rsidR="001D1E98" w:rsidRPr="000319C0">
        <w:rPr>
          <w:rFonts w:ascii="Times New Roman" w:hAnsi="Times New Roman"/>
          <w:kern w:val="3"/>
          <w:sz w:val="28"/>
          <w:szCs w:val="28"/>
          <w:lang w:bidi="hi-IN"/>
        </w:rPr>
        <w:t xml:space="preserve">, </w:t>
      </w:r>
      <w:r w:rsidR="0090442F" w:rsidRPr="000319C0">
        <w:rPr>
          <w:rFonts w:ascii="Times New Roman" w:hAnsi="Times New Roman"/>
          <w:kern w:val="3"/>
          <w:sz w:val="28"/>
          <w:szCs w:val="28"/>
          <w:lang w:bidi="hi-IN"/>
        </w:rPr>
        <w:t>настоящего Договора.</w:t>
      </w:r>
    </w:p>
    <w:p w14:paraId="28986669" w14:textId="736A5786" w:rsidR="0090442F" w:rsidRPr="000319C0" w:rsidRDefault="00772A5A"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t>4.6.2</w:t>
      </w:r>
      <w:proofErr w:type="gramStart"/>
      <w:r w:rsidRPr="000319C0">
        <w:rPr>
          <w:rFonts w:ascii="Times New Roman" w:hAnsi="Times New Roman"/>
          <w:kern w:val="3"/>
          <w:sz w:val="28"/>
          <w:szCs w:val="28"/>
          <w:lang w:bidi="hi-IN"/>
        </w:rPr>
        <w:t>.</w:t>
      </w:r>
      <w:r w:rsidR="0090442F" w:rsidRPr="000319C0">
        <w:rPr>
          <w:rFonts w:ascii="Times New Roman" w:hAnsi="Times New Roman"/>
          <w:kern w:val="3"/>
          <w:sz w:val="28"/>
          <w:szCs w:val="28"/>
          <w:lang w:bidi="hi-IN"/>
        </w:rPr>
        <w:t xml:space="preserve"> по</w:t>
      </w:r>
      <w:proofErr w:type="gramEnd"/>
      <w:r w:rsidR="0090442F" w:rsidRPr="000319C0">
        <w:rPr>
          <w:rFonts w:ascii="Times New Roman" w:hAnsi="Times New Roman"/>
          <w:kern w:val="3"/>
          <w:sz w:val="28"/>
          <w:szCs w:val="28"/>
          <w:lang w:bidi="hi-IN"/>
        </w:rPr>
        <w:t xml:space="preserve"> инициативе Застройщика в случае отказа или уклонения Администрации от исполнения обязательств, предусмотренных пунктами 3.3.1, 3.3.3, 3.3.4 настоящего Договора.</w:t>
      </w:r>
    </w:p>
    <w:p w14:paraId="799DA3C1" w14:textId="060F90DC" w:rsidR="0090442F" w:rsidRPr="000319C0" w:rsidRDefault="00772A5A" w:rsidP="00770D9F">
      <w:pPr>
        <w:suppressAutoHyphens/>
        <w:autoSpaceDN w:val="0"/>
        <w:spacing w:after="0"/>
        <w:ind w:firstLine="708"/>
        <w:jc w:val="both"/>
        <w:textAlignment w:val="baseline"/>
        <w:rPr>
          <w:rFonts w:ascii="Times New Roman" w:hAnsi="Times New Roman"/>
          <w:kern w:val="3"/>
          <w:sz w:val="28"/>
          <w:szCs w:val="28"/>
          <w:lang w:bidi="hi-IN"/>
        </w:rPr>
      </w:pPr>
      <w:r w:rsidRPr="000319C0">
        <w:rPr>
          <w:rFonts w:ascii="Times New Roman" w:hAnsi="Times New Roman"/>
          <w:kern w:val="3"/>
          <w:sz w:val="28"/>
          <w:szCs w:val="28"/>
          <w:lang w:bidi="hi-IN"/>
        </w:rPr>
        <w:lastRenderedPageBreak/>
        <w:t>4.7.</w:t>
      </w:r>
      <w:r w:rsidR="0090442F" w:rsidRPr="000319C0">
        <w:rPr>
          <w:rFonts w:ascii="Times New Roman" w:hAnsi="Times New Roman"/>
          <w:kern w:val="3"/>
          <w:sz w:val="28"/>
          <w:szCs w:val="28"/>
          <w:lang w:bidi="hi-IN"/>
        </w:rPr>
        <w:t xml:space="preserve"> В течение 10 дней с момента возникновения обстоятельств, послуживших основанием для отказа от Договора, Сторона – инициатор расторжения настоящего Договора направляет другой Стороне настоящего Договора уведомление об отказе с указанием причины отказа от исполнения Договора. Договор считается расторгнутым с момента доставки другой Стороне уведомления об отказе от исполнения Договора.</w:t>
      </w:r>
    </w:p>
    <w:p w14:paraId="409440E3" w14:textId="77777777" w:rsidR="00E25BED" w:rsidRPr="000319C0" w:rsidRDefault="00E25BED" w:rsidP="004A60B4">
      <w:pPr>
        <w:suppressAutoHyphens/>
        <w:autoSpaceDN w:val="0"/>
        <w:spacing w:after="0"/>
        <w:jc w:val="both"/>
        <w:textAlignment w:val="baseline"/>
        <w:rPr>
          <w:rFonts w:ascii="Times New Roman" w:hAnsi="Times New Roman"/>
          <w:kern w:val="3"/>
          <w:sz w:val="28"/>
          <w:szCs w:val="28"/>
          <w:lang w:bidi="hi-IN"/>
        </w:rPr>
      </w:pPr>
    </w:p>
    <w:p w14:paraId="3AB0A137" w14:textId="77777777" w:rsidR="0090442F" w:rsidRPr="000319C0" w:rsidRDefault="0090442F" w:rsidP="00770D9F">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ru-RU" w:bidi="hi-IN"/>
        </w:rPr>
      </w:pPr>
      <w:r w:rsidRPr="000319C0">
        <w:rPr>
          <w:rFonts w:ascii="Times New Roman" w:eastAsia="Times New Roman" w:hAnsi="Times New Roman" w:cs="Times New Roman"/>
          <w:b/>
          <w:bCs/>
          <w:kern w:val="3"/>
          <w:sz w:val="28"/>
          <w:szCs w:val="28"/>
          <w:lang w:eastAsia="ru-RU" w:bidi="hi-IN"/>
        </w:rPr>
        <w:t>5. ОТВЕТСТВЕННОСТЬ СТОРОН И РАЗРЕШЕНИЕ СПОРОВ</w:t>
      </w:r>
    </w:p>
    <w:p w14:paraId="252594AC" w14:textId="52525FB1" w:rsidR="0090442F" w:rsidRPr="000319C0"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5.1. За неисполнение и (или) ненадлежащее исполнение обязательств</w:t>
      </w:r>
      <w:r w:rsidR="00D676D5" w:rsidRPr="000319C0">
        <w:rPr>
          <w:rFonts w:ascii="Times New Roman" w:eastAsia="Times New Roman" w:hAnsi="Times New Roman" w:cs="Times New Roman"/>
          <w:kern w:val="3"/>
          <w:sz w:val="28"/>
          <w:szCs w:val="28"/>
          <w:lang w:eastAsia="ru-RU" w:bidi="hi-IN"/>
        </w:rPr>
        <w:t xml:space="preserve"> по </w:t>
      </w:r>
      <w:r w:rsidRPr="000319C0">
        <w:rPr>
          <w:rFonts w:ascii="Times New Roman" w:eastAsia="Times New Roman" w:hAnsi="Times New Roman" w:cs="Times New Roman"/>
          <w:kern w:val="3"/>
          <w:sz w:val="28"/>
          <w:szCs w:val="28"/>
          <w:lang w:eastAsia="ru-RU" w:bidi="hi-IN"/>
        </w:rPr>
        <w:t>настояще</w:t>
      </w:r>
      <w:r w:rsidR="00D676D5" w:rsidRPr="000319C0">
        <w:rPr>
          <w:rFonts w:ascii="Times New Roman" w:eastAsia="Times New Roman" w:hAnsi="Times New Roman" w:cs="Times New Roman"/>
          <w:kern w:val="3"/>
          <w:sz w:val="28"/>
          <w:szCs w:val="28"/>
          <w:lang w:eastAsia="ru-RU" w:bidi="hi-IN"/>
        </w:rPr>
        <w:t>му</w:t>
      </w:r>
      <w:r w:rsidRPr="000319C0">
        <w:rPr>
          <w:rFonts w:ascii="Times New Roman" w:eastAsia="Times New Roman" w:hAnsi="Times New Roman" w:cs="Times New Roman"/>
          <w:kern w:val="3"/>
          <w:sz w:val="28"/>
          <w:szCs w:val="28"/>
          <w:lang w:eastAsia="ru-RU" w:bidi="hi-IN"/>
        </w:rPr>
        <w:t xml:space="preserve"> Договор</w:t>
      </w:r>
      <w:r w:rsidR="00D676D5" w:rsidRPr="000319C0">
        <w:rPr>
          <w:rFonts w:ascii="Times New Roman" w:eastAsia="Times New Roman" w:hAnsi="Times New Roman" w:cs="Times New Roman"/>
          <w:kern w:val="3"/>
          <w:sz w:val="28"/>
          <w:szCs w:val="28"/>
          <w:lang w:eastAsia="ru-RU" w:bidi="hi-IN"/>
        </w:rPr>
        <w:t>у</w:t>
      </w:r>
      <w:r w:rsidRPr="000319C0">
        <w:rPr>
          <w:rFonts w:ascii="Times New Roman" w:eastAsia="Times New Roman" w:hAnsi="Times New Roman" w:cs="Times New Roman"/>
          <w:kern w:val="3"/>
          <w:sz w:val="28"/>
          <w:szCs w:val="28"/>
          <w:lang w:eastAsia="ru-RU" w:bidi="hi-IN"/>
        </w:rPr>
        <w:t xml:space="preserve"> Стороны несут ответственность в соответствии с действующим законодательством Российской Федерации и настоящим Договором.</w:t>
      </w:r>
    </w:p>
    <w:p w14:paraId="2DC54E39" w14:textId="465AB6E9" w:rsidR="0090442F" w:rsidRPr="000319C0"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 xml:space="preserve">5.2. В случае нарушения Застройщиком в отчетном периоде сроков, предусмотренных пунктами </w:t>
      </w:r>
      <w:r w:rsidR="009364D5" w:rsidRPr="000319C0">
        <w:rPr>
          <w:rFonts w:ascii="Times New Roman" w:eastAsia="Times New Roman" w:hAnsi="Times New Roman" w:cs="Times New Roman"/>
          <w:kern w:val="3"/>
          <w:sz w:val="28"/>
          <w:szCs w:val="28"/>
          <w:lang w:eastAsia="ru-RU" w:bidi="hi-IN"/>
        </w:rPr>
        <w:t>2.</w:t>
      </w:r>
      <w:r w:rsidR="00BF597B" w:rsidRPr="000319C0">
        <w:rPr>
          <w:rFonts w:ascii="Times New Roman" w:eastAsia="Times New Roman" w:hAnsi="Times New Roman" w:cs="Times New Roman"/>
          <w:kern w:val="3"/>
          <w:sz w:val="28"/>
          <w:szCs w:val="28"/>
          <w:lang w:eastAsia="ru-RU" w:bidi="hi-IN"/>
        </w:rPr>
        <w:t>5</w:t>
      </w:r>
      <w:r w:rsidR="009364D5" w:rsidRPr="000319C0">
        <w:rPr>
          <w:rFonts w:ascii="Times New Roman" w:eastAsia="Times New Roman" w:hAnsi="Times New Roman" w:cs="Times New Roman"/>
          <w:kern w:val="3"/>
          <w:sz w:val="28"/>
          <w:szCs w:val="28"/>
          <w:lang w:eastAsia="ru-RU" w:bidi="hi-IN"/>
        </w:rPr>
        <w:t xml:space="preserve">, </w:t>
      </w:r>
      <w:r w:rsidRPr="000319C0">
        <w:rPr>
          <w:rFonts w:ascii="Times New Roman" w:eastAsia="Times New Roman" w:hAnsi="Times New Roman" w:cs="Times New Roman"/>
          <w:kern w:val="3"/>
          <w:sz w:val="28"/>
          <w:szCs w:val="28"/>
          <w:lang w:eastAsia="ru-RU" w:bidi="hi-IN"/>
        </w:rPr>
        <w:t>3.</w:t>
      </w:r>
      <w:r w:rsidR="00674BBE" w:rsidRPr="000319C0">
        <w:rPr>
          <w:rFonts w:ascii="Times New Roman" w:eastAsia="Times New Roman" w:hAnsi="Times New Roman" w:cs="Times New Roman"/>
          <w:kern w:val="3"/>
          <w:sz w:val="28"/>
          <w:szCs w:val="28"/>
          <w:lang w:eastAsia="ru-RU" w:bidi="hi-IN"/>
        </w:rPr>
        <w:t>1.2 – 3.1.8</w:t>
      </w:r>
      <w:r w:rsidR="00BF597B" w:rsidRPr="000319C0">
        <w:rPr>
          <w:rFonts w:ascii="Times New Roman" w:eastAsia="Times New Roman" w:hAnsi="Times New Roman" w:cs="Times New Roman"/>
          <w:kern w:val="3"/>
          <w:sz w:val="28"/>
          <w:szCs w:val="28"/>
          <w:lang w:eastAsia="ru-RU" w:bidi="hi-IN"/>
        </w:rPr>
        <w:t>.1</w:t>
      </w:r>
      <w:r w:rsidR="00B07317" w:rsidRPr="000319C0">
        <w:rPr>
          <w:rFonts w:ascii="Times New Roman" w:eastAsia="Times New Roman" w:hAnsi="Times New Roman" w:cs="Times New Roman"/>
          <w:kern w:val="3"/>
          <w:sz w:val="28"/>
          <w:szCs w:val="28"/>
          <w:lang w:eastAsia="ru-RU" w:bidi="hi-IN"/>
        </w:rPr>
        <w:t>, 3.1.11</w:t>
      </w:r>
      <w:r w:rsidR="00D676D5" w:rsidRPr="000319C0">
        <w:rPr>
          <w:rFonts w:ascii="Times New Roman" w:eastAsia="Times New Roman" w:hAnsi="Times New Roman" w:cs="Times New Roman"/>
          <w:kern w:val="3"/>
          <w:sz w:val="28"/>
          <w:szCs w:val="28"/>
          <w:lang w:eastAsia="ru-RU" w:bidi="hi-IN"/>
        </w:rPr>
        <w:t xml:space="preserve"> – 3.1.</w:t>
      </w:r>
      <w:r w:rsidR="004A60B4" w:rsidRPr="000319C0">
        <w:rPr>
          <w:rFonts w:ascii="Times New Roman" w:eastAsia="Times New Roman" w:hAnsi="Times New Roman" w:cs="Times New Roman"/>
          <w:kern w:val="3"/>
          <w:sz w:val="28"/>
          <w:szCs w:val="28"/>
          <w:lang w:eastAsia="ru-RU" w:bidi="hi-IN"/>
        </w:rPr>
        <w:t>20</w:t>
      </w:r>
      <w:r w:rsidR="00EA71F3" w:rsidRPr="000319C0">
        <w:rPr>
          <w:rFonts w:ascii="Times New Roman" w:eastAsia="Times New Roman" w:hAnsi="Times New Roman" w:cs="Times New Roman"/>
          <w:kern w:val="3"/>
          <w:sz w:val="28"/>
          <w:szCs w:val="28"/>
          <w:lang w:eastAsia="ru-RU" w:bidi="hi-IN"/>
        </w:rPr>
        <w:t xml:space="preserve">, </w:t>
      </w:r>
      <w:r w:rsidR="00C51661" w:rsidRPr="000319C0">
        <w:rPr>
          <w:rFonts w:ascii="Times New Roman" w:eastAsia="Times New Roman" w:hAnsi="Times New Roman" w:cs="Times New Roman"/>
          <w:kern w:val="3"/>
          <w:sz w:val="28"/>
          <w:szCs w:val="28"/>
          <w:lang w:eastAsia="ru-RU" w:bidi="hi-IN"/>
        </w:rPr>
        <w:t>3.1.2</w:t>
      </w:r>
      <w:r w:rsidR="00802C9B" w:rsidRPr="000319C0">
        <w:rPr>
          <w:rFonts w:ascii="Times New Roman" w:eastAsia="Times New Roman" w:hAnsi="Times New Roman" w:cs="Times New Roman"/>
          <w:kern w:val="3"/>
          <w:sz w:val="28"/>
          <w:szCs w:val="28"/>
          <w:lang w:eastAsia="ru-RU" w:bidi="hi-IN"/>
        </w:rPr>
        <w:t>2</w:t>
      </w:r>
      <w:r w:rsidR="00C51661" w:rsidRPr="000319C0">
        <w:rPr>
          <w:rFonts w:ascii="Times New Roman" w:eastAsia="Times New Roman" w:hAnsi="Times New Roman" w:cs="Times New Roman"/>
          <w:kern w:val="3"/>
          <w:sz w:val="28"/>
          <w:szCs w:val="28"/>
          <w:lang w:eastAsia="ru-RU" w:bidi="hi-IN"/>
        </w:rPr>
        <w:t>, 3.1.2</w:t>
      </w:r>
      <w:r w:rsidR="00802C9B" w:rsidRPr="000319C0">
        <w:rPr>
          <w:rFonts w:ascii="Times New Roman" w:eastAsia="Times New Roman" w:hAnsi="Times New Roman" w:cs="Times New Roman"/>
          <w:kern w:val="3"/>
          <w:sz w:val="28"/>
          <w:szCs w:val="28"/>
          <w:lang w:eastAsia="ru-RU" w:bidi="hi-IN"/>
        </w:rPr>
        <w:t>3</w:t>
      </w:r>
      <w:r w:rsidR="00B07317" w:rsidRPr="000319C0">
        <w:rPr>
          <w:rFonts w:ascii="Times New Roman" w:eastAsia="Times New Roman" w:hAnsi="Times New Roman" w:cs="Times New Roman"/>
          <w:kern w:val="3"/>
          <w:sz w:val="28"/>
          <w:szCs w:val="28"/>
          <w:lang w:eastAsia="ru-RU" w:bidi="hi-IN"/>
        </w:rPr>
        <w:t xml:space="preserve">, </w:t>
      </w:r>
      <w:r w:rsidRPr="000319C0">
        <w:rPr>
          <w:rFonts w:ascii="Times New Roman" w:eastAsia="Times New Roman" w:hAnsi="Times New Roman" w:cs="Times New Roman"/>
          <w:kern w:val="3"/>
          <w:sz w:val="28"/>
          <w:szCs w:val="28"/>
          <w:lang w:eastAsia="ru-RU" w:bidi="hi-IN"/>
        </w:rPr>
        <w:t>4.1 настоящего Договора, Застройщик уплачивает Администрации неустойку (пеню) в размере 0,1% от цены права на заключение Договора, предусмотренной разделом 2 настоящего Договора, за каждый день просрочки исполнения каждого обязательства, начиная со дня, следующего после дня истечения сроков, установленных соответствующими пунктами настоящего Договора и приложений, являющихся неотъемлемой частью Договора, до момента полного исполнения соответствующих обязательств по настоящему Договору или до даты расторжения настоящего Договора в установленном законом порядке, в течение 10 рабочих дней с даты получения уведомления об уплате неустойки (пени), а также возмещает причиненные убытки в полном размере сверх штрафа.</w:t>
      </w:r>
    </w:p>
    <w:p w14:paraId="05569BFB" w14:textId="77777777" w:rsidR="0090442F" w:rsidRPr="000319C0"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5.3. В случае осуществления Застройщиком строительства на территории жилой застройки с нарушением норм градостроительного законодательства, в том числе без выданного в установленном законом порядке разрешения на строительство, Застройщик несет ответственность, предусмотренную действующим законодательством.</w:t>
      </w:r>
    </w:p>
    <w:p w14:paraId="66AA934B" w14:textId="77777777" w:rsidR="0090442F" w:rsidRPr="000319C0"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5.4.  Споры, возникающие при исполнении настоящего Договора, Стороны разрешают путем переговоров.</w:t>
      </w:r>
    </w:p>
    <w:p w14:paraId="38E19D68" w14:textId="77777777" w:rsidR="0090442F" w:rsidRPr="000319C0"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Срок досудебного урегулирования сторонами спора (рассмотрения претензий, в том числе об уплате неустойки (пени) составляет 30 дней со дня доставки претензии (требования).</w:t>
      </w:r>
    </w:p>
    <w:p w14:paraId="42606D9B" w14:textId="77777777" w:rsidR="0090442F" w:rsidRPr="000319C0"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 xml:space="preserve">5.5. При </w:t>
      </w:r>
      <w:proofErr w:type="spellStart"/>
      <w:r w:rsidRPr="000319C0">
        <w:rPr>
          <w:rFonts w:ascii="Times New Roman" w:eastAsia="Times New Roman" w:hAnsi="Times New Roman" w:cs="Times New Roman"/>
          <w:kern w:val="3"/>
          <w:sz w:val="28"/>
          <w:szCs w:val="28"/>
          <w:lang w:eastAsia="ru-RU" w:bidi="hi-IN"/>
        </w:rPr>
        <w:t>недостижении</w:t>
      </w:r>
      <w:proofErr w:type="spellEnd"/>
      <w:r w:rsidRPr="000319C0">
        <w:rPr>
          <w:rFonts w:ascii="Times New Roman" w:eastAsia="Times New Roman" w:hAnsi="Times New Roman" w:cs="Times New Roman"/>
          <w:kern w:val="3"/>
          <w:sz w:val="28"/>
          <w:szCs w:val="28"/>
          <w:lang w:eastAsia="ru-RU" w:bidi="hi-IN"/>
        </w:rPr>
        <w:t xml:space="preserve"> согласия споры подлежат рассмотрению в Арбитражном суде Республики Башкортостан.</w:t>
      </w:r>
    </w:p>
    <w:p w14:paraId="0859B073" w14:textId="77777777" w:rsidR="0090442F" w:rsidRPr="000319C0" w:rsidRDefault="0090442F" w:rsidP="00770D9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73D2D6C9" w14:textId="77777777" w:rsidR="0090442F" w:rsidRPr="000319C0"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0319C0">
        <w:rPr>
          <w:rFonts w:ascii="Times New Roman" w:eastAsia="Times New Roman" w:hAnsi="Times New Roman" w:cs="Times New Roman"/>
          <w:b/>
          <w:bCs/>
          <w:kern w:val="3"/>
          <w:sz w:val="28"/>
          <w:szCs w:val="28"/>
          <w:lang w:val="en-US" w:eastAsia="ru-RU" w:bidi="hi-IN"/>
        </w:rPr>
        <w:t>ОБСТОЯТЕЛЬСТВА НЕПРЕОДОЛИМОЙ СИЛЫ</w:t>
      </w:r>
    </w:p>
    <w:p w14:paraId="7A86C0E5" w14:textId="77777777" w:rsidR="0090442F" w:rsidRPr="000319C0"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 xml:space="preserve">6.1. Ни одна из Сторон настоящего Договора не несет ответственности перед другой Стороной за неисполнение обязательств, обусловленное обстоятельствами, возникшими помимо воли и желания Сторон и которые нельзя предвидеть или предотвратить (непреодолимая сила), включая аварии, массовые беспорядки, военные действия, эпидемии, блокаду, пожары, </w:t>
      </w:r>
      <w:r w:rsidRPr="000319C0">
        <w:rPr>
          <w:rFonts w:ascii="Times New Roman" w:eastAsia="Times New Roman" w:hAnsi="Times New Roman" w:cs="Times New Roman"/>
          <w:kern w:val="3"/>
          <w:sz w:val="28"/>
          <w:szCs w:val="28"/>
          <w:lang w:eastAsia="ru-RU" w:bidi="hi-IN"/>
        </w:rPr>
        <w:lastRenderedPageBreak/>
        <w:t>землетрясения, наводнения и другие стихийные бедствия.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719CD8E6" w14:textId="419F5160" w:rsidR="0090442F" w:rsidRPr="000319C0"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6.2. Сторона, которая не исполняет свои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4B5B09E1" w14:textId="77777777" w:rsidR="00B25331" w:rsidRPr="000319C0" w:rsidRDefault="00B25331"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2939F2D5" w14:textId="77777777" w:rsidR="0090442F" w:rsidRPr="000319C0"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0319C0">
        <w:rPr>
          <w:rFonts w:ascii="Times New Roman" w:eastAsia="Times New Roman" w:hAnsi="Times New Roman" w:cs="Times New Roman"/>
          <w:b/>
          <w:bCs/>
          <w:kern w:val="3"/>
          <w:sz w:val="28"/>
          <w:szCs w:val="28"/>
          <w:lang w:val="en-US" w:eastAsia="ru-RU" w:bidi="hi-IN"/>
        </w:rPr>
        <w:t>ЗАКЛЮЧИТЕЛЬНЫЕ ПОЛОЖЕНИЯ</w:t>
      </w:r>
    </w:p>
    <w:p w14:paraId="2F2591D9" w14:textId="77777777" w:rsidR="0090442F" w:rsidRPr="000319C0"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7.1. Вопросы, не урегулированные настоящим Договором, регламентируются действующим законодательством Российской Федерации, законодательством Республики Башкортостан, муниципальными правовыми актами.</w:t>
      </w:r>
    </w:p>
    <w:p w14:paraId="4F58FBB6" w14:textId="77777777" w:rsidR="0090442F" w:rsidRPr="000319C0" w:rsidRDefault="0090442F" w:rsidP="00770D9F">
      <w:pPr>
        <w:tabs>
          <w:tab w:val="left" w:pos="-1080"/>
          <w:tab w:val="left" w:pos="-540"/>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ab/>
        <w:t xml:space="preserve">7.2. Любое уведомление, направленное Сторонами друг другу по настоящему Договору, должно быть совершено в письменной форме. </w:t>
      </w:r>
    </w:p>
    <w:p w14:paraId="23BD52B4" w14:textId="77777777" w:rsidR="0090442F" w:rsidRPr="000319C0" w:rsidRDefault="0090442F" w:rsidP="00770D9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Обо всех изменениях в платежных и почтовых реквизитах Стороны обязаны немедленно извещать друг друга. Действия, совершенные по старым адресам и счетам, совершенные до получения уведомлений об их изменении, засчитываются в исполнение обязательств.</w:t>
      </w:r>
    </w:p>
    <w:p w14:paraId="311A9836" w14:textId="77777777" w:rsidR="0090442F" w:rsidRPr="000319C0" w:rsidRDefault="0090442F" w:rsidP="00770D9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ab/>
        <w:t>7.3. Настоящий Договор, в соответствии с Правилами проведения торгов на право заключения договора о комплексном развитии территории, утвержденными Постановлением Правительства Российской Федерации от 04.05.2021 № 701, составлен в трех экземплярах, имеющих одинаковую юридическую силу, один экземпляр находится у Застройщика, два – у Администрации.</w:t>
      </w:r>
    </w:p>
    <w:p w14:paraId="0EAD6FE1" w14:textId="4090A4AB" w:rsidR="00A943ED" w:rsidRPr="000319C0" w:rsidRDefault="00A943ED" w:rsidP="00770D9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0319C0">
        <w:rPr>
          <w:rFonts w:ascii="Times New Roman" w:eastAsia="Times New Roman" w:hAnsi="Times New Roman" w:cs="Times New Roman"/>
          <w:kern w:val="3"/>
          <w:sz w:val="28"/>
          <w:szCs w:val="28"/>
          <w:lang w:eastAsia="ru-RU" w:bidi="hi-IN"/>
        </w:rPr>
        <w:tab/>
        <w:t>7.4. В настоящий Договор могут быть внесены изменения в порядке и случаях установленным Градостроительным кодексом Российской Федерации.</w:t>
      </w:r>
    </w:p>
    <w:p w14:paraId="644E1AC5" w14:textId="77777777" w:rsidR="0090442F" w:rsidRPr="000319C0" w:rsidRDefault="0090442F" w:rsidP="00770D9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2365D887" w14:textId="77777777" w:rsidR="0090442F" w:rsidRPr="000319C0"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0319C0">
        <w:rPr>
          <w:rFonts w:ascii="Times New Roman" w:eastAsia="Times New Roman" w:hAnsi="Times New Roman" w:cs="Times New Roman"/>
          <w:b/>
          <w:bCs/>
          <w:kern w:val="3"/>
          <w:sz w:val="28"/>
          <w:szCs w:val="28"/>
          <w:lang w:eastAsia="ru-RU" w:bidi="hi-IN"/>
        </w:rPr>
        <w:t>ДОКУМЕНТЫ, ЯВЛЯЮЩИЕСЯ НЕОТЪЕМЛЕМОЙ ЧАСТЬЮ ДОГОВОРА</w:t>
      </w:r>
    </w:p>
    <w:p w14:paraId="1530682C" w14:textId="77777777" w:rsidR="0090442F" w:rsidRPr="000319C0"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0319C0">
        <w:rPr>
          <w:rFonts w:ascii="Times New Roman" w:eastAsia="Times New Roman" w:hAnsi="Times New Roman" w:cs="Times New Roman"/>
          <w:bCs/>
          <w:kern w:val="3"/>
          <w:sz w:val="28"/>
          <w:szCs w:val="28"/>
          <w:lang w:eastAsia="ru-RU" w:bidi="hi-IN"/>
        </w:rPr>
        <w:t>Приложение № 1 - Графическое описание местоположения границ территории жилой застройки и перечень координат характерных точек границ территории комплексного развития.</w:t>
      </w:r>
    </w:p>
    <w:p w14:paraId="7D190B24" w14:textId="019F7F1A" w:rsidR="0090442F" w:rsidRPr="000319C0"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0319C0">
        <w:rPr>
          <w:rFonts w:ascii="Times New Roman" w:eastAsia="Times New Roman" w:hAnsi="Times New Roman" w:cs="Times New Roman"/>
          <w:bCs/>
          <w:kern w:val="3"/>
          <w:sz w:val="28"/>
          <w:szCs w:val="28"/>
          <w:lang w:eastAsia="ru-RU" w:bidi="hi-IN"/>
        </w:rPr>
        <w:t>Приложение № 2 - Сведения о земельных участках, объектах капитального строительства, находящихся в границах т</w:t>
      </w:r>
      <w:r w:rsidR="00CB1CF9" w:rsidRPr="000319C0">
        <w:rPr>
          <w:rFonts w:ascii="Times New Roman" w:eastAsia="Times New Roman" w:hAnsi="Times New Roman" w:cs="Times New Roman"/>
          <w:bCs/>
          <w:kern w:val="3"/>
          <w:sz w:val="28"/>
          <w:szCs w:val="28"/>
          <w:lang w:eastAsia="ru-RU" w:bidi="hi-IN"/>
        </w:rPr>
        <w:t>ерритории комплексного развития</w:t>
      </w:r>
      <w:r w:rsidRPr="000319C0">
        <w:rPr>
          <w:rFonts w:ascii="Times New Roman" w:eastAsia="Times New Roman" w:hAnsi="Times New Roman" w:cs="Times New Roman"/>
          <w:kern w:val="3"/>
          <w:sz w:val="28"/>
          <w:szCs w:val="28"/>
          <w:lang w:eastAsia="ru-RU" w:bidi="hi-IN"/>
        </w:rPr>
        <w:t>;</w:t>
      </w:r>
      <w:r w:rsidRPr="000319C0">
        <w:rPr>
          <w:rFonts w:ascii="Times New Roman" w:eastAsia="Times New Roman" w:hAnsi="Times New Roman" w:cs="Times New Roman"/>
          <w:bCs/>
          <w:kern w:val="3"/>
          <w:sz w:val="28"/>
          <w:szCs w:val="28"/>
          <w:lang w:eastAsia="ru-RU" w:bidi="hi-IN"/>
        </w:rPr>
        <w:t xml:space="preserve"> Перечень жилых помещений, расположенных в многоквартирных домах, находящихся на территории комплексного развития.</w:t>
      </w:r>
    </w:p>
    <w:p w14:paraId="44CD55E5" w14:textId="77777777" w:rsidR="0090442F" w:rsidRPr="000319C0"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0319C0">
        <w:rPr>
          <w:rFonts w:ascii="Times New Roman" w:eastAsia="Times New Roman" w:hAnsi="Times New Roman" w:cs="Times New Roman"/>
          <w:bCs/>
          <w:kern w:val="3"/>
          <w:sz w:val="28"/>
          <w:szCs w:val="28"/>
          <w:lang w:eastAsia="ru-RU" w:bidi="hi-IN"/>
        </w:rPr>
        <w:t>Приложение № 3 - График поэтапного освобождения земельных участков и расположенных на них объектах недвижимого имущества от прав третьих лиц и сноса.</w:t>
      </w:r>
    </w:p>
    <w:p w14:paraId="146508BD" w14:textId="77777777" w:rsidR="0090442F" w:rsidRPr="000319C0"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0319C0">
        <w:rPr>
          <w:rFonts w:ascii="Times New Roman" w:eastAsia="Times New Roman" w:hAnsi="Times New Roman" w:cs="Times New Roman"/>
          <w:bCs/>
          <w:kern w:val="3"/>
          <w:sz w:val="28"/>
          <w:szCs w:val="28"/>
          <w:lang w:eastAsia="ru-RU" w:bidi="hi-IN"/>
        </w:rPr>
        <w:t>Приложение № 4 - График исполнения обязательств по строительству и вводу в эксплуатацию объектов.</w:t>
      </w:r>
    </w:p>
    <w:p w14:paraId="030CE646" w14:textId="77777777" w:rsidR="0090442F" w:rsidRPr="000319C0"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0319C0">
        <w:rPr>
          <w:rFonts w:ascii="Times New Roman" w:eastAsia="Times New Roman" w:hAnsi="Times New Roman" w:cs="Times New Roman"/>
          <w:bCs/>
          <w:kern w:val="3"/>
          <w:sz w:val="28"/>
          <w:szCs w:val="28"/>
          <w:lang w:eastAsia="ru-RU" w:bidi="hi-IN"/>
        </w:rPr>
        <w:lastRenderedPageBreak/>
        <w:t xml:space="preserve">Приложение № 5 - </w:t>
      </w:r>
      <w:r w:rsidRPr="000319C0">
        <w:rPr>
          <w:rFonts w:ascii="Times New Roman" w:eastAsia="Times New Roman" w:hAnsi="Times New Roman" w:cs="Times New Roman"/>
          <w:kern w:val="3"/>
          <w:sz w:val="28"/>
          <w:szCs w:val="28"/>
          <w:lang w:eastAsia="ru-RU" w:bidi="hi-IN"/>
        </w:rPr>
        <w:t>График проведения работ по благоустройству территории комплексного развития.</w:t>
      </w:r>
    </w:p>
    <w:p w14:paraId="5BD1468C" w14:textId="178765AE" w:rsidR="00B4747B" w:rsidRPr="000319C0"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0319C0">
        <w:rPr>
          <w:rFonts w:ascii="Times New Roman" w:eastAsia="Times New Roman" w:hAnsi="Times New Roman" w:cs="Times New Roman"/>
          <w:kern w:val="3"/>
          <w:sz w:val="28"/>
          <w:szCs w:val="28"/>
          <w:lang w:eastAsia="ru-RU" w:bidi="hi-IN"/>
        </w:rPr>
        <w:t xml:space="preserve">Приложение № 6 – </w:t>
      </w:r>
      <w:r w:rsidR="00B4747B" w:rsidRPr="000319C0">
        <w:rPr>
          <w:rFonts w:ascii="Times New Roman" w:eastAsia="Times New Roman" w:hAnsi="Times New Roman" w:cs="Times New Roman"/>
          <w:kern w:val="3"/>
          <w:sz w:val="28"/>
          <w:szCs w:val="28"/>
          <w:lang w:eastAsia="ru-RU" w:bidi="hi-IN"/>
        </w:rPr>
        <w:t>Форма отчета Застройщика по реализации мероприятий, предусмотренных договором.</w:t>
      </w:r>
    </w:p>
    <w:p w14:paraId="04F75E00" w14:textId="2817F25D" w:rsidR="001D1E98" w:rsidRPr="000319C0" w:rsidRDefault="00122A25" w:rsidP="00122A25">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0319C0">
        <w:rPr>
          <w:rFonts w:ascii="Times New Roman" w:eastAsia="Times New Roman" w:hAnsi="Times New Roman" w:cs="Times New Roman"/>
          <w:kern w:val="3"/>
          <w:sz w:val="28"/>
          <w:szCs w:val="28"/>
          <w:lang w:eastAsia="ru-RU" w:bidi="hi-IN"/>
        </w:rPr>
        <w:t xml:space="preserve">Приложение №7– Градостроительное задание на разработку </w:t>
      </w:r>
      <w:r w:rsidRPr="000319C0">
        <w:rPr>
          <w:rFonts w:ascii="Times New Roman" w:hAnsi="Times New Roman" w:cs="Times New Roman"/>
          <w:kern w:val="3"/>
          <w:sz w:val="28"/>
          <w:szCs w:val="28"/>
          <w:lang w:bidi="hi-IN"/>
        </w:rPr>
        <w:t>ППТ и ПМТ.</w:t>
      </w:r>
    </w:p>
    <w:p w14:paraId="39B99D12" w14:textId="77777777" w:rsidR="00122A25" w:rsidRPr="000319C0" w:rsidRDefault="00122A25" w:rsidP="00122A25">
      <w:pPr>
        <w:suppressAutoHyphens/>
        <w:autoSpaceDN w:val="0"/>
        <w:spacing w:after="0" w:line="240" w:lineRule="auto"/>
        <w:ind w:left="851"/>
        <w:jc w:val="both"/>
        <w:textAlignment w:val="baseline"/>
        <w:rPr>
          <w:rFonts w:ascii="Times New Roman" w:eastAsia="Times New Roman" w:hAnsi="Times New Roman" w:cs="Times New Roman"/>
          <w:bCs/>
          <w:kern w:val="3"/>
          <w:sz w:val="28"/>
          <w:szCs w:val="28"/>
          <w:lang w:eastAsia="ru-RU" w:bidi="hi-IN"/>
        </w:rPr>
      </w:pPr>
    </w:p>
    <w:p w14:paraId="10056C00" w14:textId="77777777" w:rsidR="0090442F" w:rsidRPr="000319C0"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sz w:val="28"/>
          <w:szCs w:val="28"/>
          <w:lang w:eastAsia="ru-RU"/>
        </w:rPr>
      </w:pPr>
      <w:r w:rsidRPr="000319C0">
        <w:rPr>
          <w:rFonts w:ascii="Times New Roman" w:eastAsia="Times New Roman" w:hAnsi="Times New Roman" w:cs="Times New Roman"/>
          <w:b/>
          <w:bCs/>
          <w:sz w:val="28"/>
          <w:szCs w:val="28"/>
          <w:lang w:eastAsia="ru-RU"/>
        </w:rPr>
        <w:t>АДРЕСА И РЕКВИЗИТЫ СТОРОН</w:t>
      </w:r>
    </w:p>
    <w:tbl>
      <w:tblPr>
        <w:tblW w:w="9571" w:type="dxa"/>
        <w:tblInd w:w="-226" w:type="dxa"/>
        <w:tblLayout w:type="fixed"/>
        <w:tblCellMar>
          <w:left w:w="10" w:type="dxa"/>
          <w:right w:w="10" w:type="dxa"/>
        </w:tblCellMar>
        <w:tblLook w:val="0000" w:firstRow="0" w:lastRow="0" w:firstColumn="0" w:lastColumn="0" w:noHBand="0" w:noVBand="0"/>
      </w:tblPr>
      <w:tblGrid>
        <w:gridCol w:w="4826"/>
        <w:gridCol w:w="4745"/>
      </w:tblGrid>
      <w:tr w:rsidR="000319C0" w:rsidRPr="000319C0" w14:paraId="72168D1E" w14:textId="77777777" w:rsidTr="00AA4BB5">
        <w:trPr>
          <w:trHeight w:val="9517"/>
        </w:trPr>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CF0D3" w14:textId="77777777" w:rsidR="0090442F" w:rsidRPr="000319C0" w:rsidRDefault="0090442F" w:rsidP="00770D9F">
            <w:pPr>
              <w:widowControl w:val="0"/>
              <w:suppressAutoHyphens/>
              <w:spacing w:after="0" w:line="240" w:lineRule="auto"/>
              <w:jc w:val="center"/>
              <w:rPr>
                <w:rFonts w:ascii="Times New Roman" w:eastAsia="Times New Roman" w:hAnsi="Times New Roman" w:cs="Times New Roman"/>
                <w:b/>
                <w:sz w:val="28"/>
                <w:szCs w:val="28"/>
                <w:lang w:eastAsia="ru-RU"/>
              </w:rPr>
            </w:pPr>
            <w:r w:rsidRPr="000319C0">
              <w:rPr>
                <w:rFonts w:ascii="Times New Roman" w:eastAsia="Times New Roman" w:hAnsi="Times New Roman" w:cs="Times New Roman"/>
                <w:b/>
                <w:sz w:val="28"/>
                <w:szCs w:val="28"/>
                <w:lang w:eastAsia="ru-RU"/>
              </w:rPr>
              <w:t>Администрация</w:t>
            </w:r>
          </w:p>
          <w:p w14:paraId="7A7FAAA9"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Администрация городского округа город Уфа Республики Башкортостан</w:t>
            </w:r>
          </w:p>
          <w:p w14:paraId="0EC317B3"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Адрес: 450098, г. Уфа, проспект Октября, 120</w:t>
            </w:r>
          </w:p>
          <w:p w14:paraId="6D70DCB5"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Телефон: (347) 279-05-23</w:t>
            </w:r>
          </w:p>
          <w:p w14:paraId="1DCFEBD0"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Реквизиты для оплаты:</w:t>
            </w:r>
          </w:p>
          <w:p w14:paraId="4C965F4E"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Получатель платежа: УФК по Республике Башкортостан (Администрация городского округа город Уфа Республики Башкортостан)</w:t>
            </w:r>
          </w:p>
          <w:p w14:paraId="3FD31DE2"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Банк: Отделение-НБ Республика Башкортостан Банка России//УФК по Республике Башкортостан г. Уфа</w:t>
            </w:r>
          </w:p>
          <w:p w14:paraId="212E4C2F"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Счет: 03100643000000010100</w:t>
            </w:r>
          </w:p>
          <w:p w14:paraId="082D5BD4"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Счет (ЕКС): 40102810045370000067</w:t>
            </w:r>
          </w:p>
          <w:p w14:paraId="4F2882B2"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ИНН 0276097173, КПП 027601001</w:t>
            </w:r>
          </w:p>
          <w:p w14:paraId="602AC6B8"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БИК: 018073401</w:t>
            </w:r>
          </w:p>
          <w:p w14:paraId="64167BCD"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КБК: 70611109044045500120</w:t>
            </w:r>
          </w:p>
          <w:p w14:paraId="4D984415"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ОКТМО: 80701000</w:t>
            </w:r>
          </w:p>
          <w:p w14:paraId="6578C6F3"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ОГРН: 1050204343474</w:t>
            </w:r>
          </w:p>
          <w:p w14:paraId="657532A4"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0319C0">
              <w:rPr>
                <w:rFonts w:ascii="Times New Roman" w:eastAsia="Times New Roman" w:hAnsi="Times New Roman" w:cs="Times New Roman"/>
                <w:bCs/>
                <w:sz w:val="28"/>
                <w:szCs w:val="28"/>
                <w:lang w:eastAsia="ru-RU"/>
              </w:rPr>
              <w:t>л</w:t>
            </w:r>
            <w:proofErr w:type="gramEnd"/>
            <w:r w:rsidRPr="000319C0">
              <w:rPr>
                <w:rFonts w:ascii="Times New Roman" w:eastAsia="Times New Roman" w:hAnsi="Times New Roman" w:cs="Times New Roman"/>
                <w:bCs/>
                <w:sz w:val="28"/>
                <w:szCs w:val="28"/>
                <w:lang w:eastAsia="ru-RU"/>
              </w:rPr>
              <w:t>/</w:t>
            </w:r>
            <w:proofErr w:type="spellStart"/>
            <w:r w:rsidRPr="000319C0">
              <w:rPr>
                <w:rFonts w:ascii="Times New Roman" w:eastAsia="Times New Roman" w:hAnsi="Times New Roman" w:cs="Times New Roman"/>
                <w:bCs/>
                <w:sz w:val="28"/>
                <w:szCs w:val="28"/>
                <w:lang w:eastAsia="ru-RU"/>
              </w:rPr>
              <w:t>сч</w:t>
            </w:r>
            <w:proofErr w:type="spellEnd"/>
            <w:r w:rsidRPr="000319C0">
              <w:rPr>
                <w:rFonts w:ascii="Times New Roman" w:eastAsia="Times New Roman" w:hAnsi="Times New Roman" w:cs="Times New Roman"/>
                <w:bCs/>
                <w:sz w:val="28"/>
                <w:szCs w:val="28"/>
                <w:lang w:eastAsia="ru-RU"/>
              </w:rPr>
              <w:t>: 04013046520</w:t>
            </w:r>
          </w:p>
          <w:p w14:paraId="5C2499AA"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0327F1AB" w14:textId="77777777" w:rsidR="0090442F" w:rsidRPr="000319C0"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Заместитель главы Администрации городского округа город Уфа Республики Башкортостан</w:t>
            </w:r>
          </w:p>
          <w:p w14:paraId="2E6ED79B" w14:textId="77777777" w:rsidR="0090442F" w:rsidRPr="000319C0"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p>
          <w:p w14:paraId="04D94E21" w14:textId="77777777" w:rsidR="0090442F" w:rsidRPr="000319C0"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__________________Ф.И.О.</w:t>
            </w:r>
          </w:p>
          <w:p w14:paraId="1F97068E" w14:textId="77777777" w:rsidR="0090442F" w:rsidRPr="000319C0"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 xml:space="preserve">            </w:t>
            </w:r>
            <w:proofErr w:type="gramStart"/>
            <w:r w:rsidRPr="000319C0">
              <w:rPr>
                <w:rFonts w:ascii="Times New Roman" w:eastAsia="Times New Roman" w:hAnsi="Times New Roman" w:cs="Times New Roman"/>
                <w:sz w:val="28"/>
                <w:szCs w:val="28"/>
                <w:lang w:eastAsia="ru-RU"/>
              </w:rPr>
              <w:t>подпись</w:t>
            </w:r>
            <w:proofErr w:type="gramEnd"/>
          </w:p>
          <w:p w14:paraId="7FE342C2"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51020" w14:textId="77777777" w:rsidR="0090442F" w:rsidRPr="000319C0" w:rsidRDefault="0090442F" w:rsidP="00770D9F">
            <w:pPr>
              <w:widowControl w:val="0"/>
              <w:suppressAutoHyphens/>
              <w:spacing w:after="0" w:line="240" w:lineRule="auto"/>
              <w:jc w:val="center"/>
              <w:rPr>
                <w:rFonts w:ascii="Times New Roman" w:eastAsia="Times New Roman" w:hAnsi="Times New Roman" w:cs="Times New Roman"/>
                <w:b/>
                <w:bCs/>
                <w:sz w:val="28"/>
                <w:szCs w:val="28"/>
                <w:lang w:eastAsia="ru-RU"/>
              </w:rPr>
            </w:pPr>
            <w:r w:rsidRPr="000319C0">
              <w:rPr>
                <w:rFonts w:ascii="Times New Roman" w:eastAsia="Times New Roman" w:hAnsi="Times New Roman" w:cs="Times New Roman"/>
                <w:b/>
                <w:bCs/>
                <w:sz w:val="28"/>
                <w:szCs w:val="28"/>
                <w:lang w:eastAsia="ru-RU"/>
              </w:rPr>
              <w:t>Застройщик</w:t>
            </w:r>
          </w:p>
          <w:p w14:paraId="27C87B03" w14:textId="77777777" w:rsidR="0090442F" w:rsidRPr="000319C0"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0319C0">
              <w:rPr>
                <w:rFonts w:ascii="Times New Roman" w:eastAsia="Times New Roman" w:hAnsi="Times New Roman" w:cs="Times New Roman"/>
                <w:bCs/>
                <w:sz w:val="28"/>
                <w:szCs w:val="28"/>
                <w:lang w:eastAsia="ru-RU"/>
              </w:rPr>
              <w:t>___________________________</w:t>
            </w:r>
          </w:p>
          <w:p w14:paraId="5123DE55"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68153E37"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0319C0">
              <w:rPr>
                <w:rFonts w:ascii="Times New Roman" w:eastAsia="Times New Roman" w:hAnsi="Times New Roman" w:cs="Times New Roman"/>
                <w:bCs/>
                <w:sz w:val="28"/>
                <w:szCs w:val="28"/>
                <w:lang w:eastAsia="ru-RU"/>
              </w:rPr>
              <w:t>Адрес:_</w:t>
            </w:r>
            <w:proofErr w:type="gramEnd"/>
            <w:r w:rsidRPr="000319C0">
              <w:rPr>
                <w:rFonts w:ascii="Times New Roman" w:eastAsia="Times New Roman" w:hAnsi="Times New Roman" w:cs="Times New Roman"/>
                <w:bCs/>
                <w:sz w:val="28"/>
                <w:szCs w:val="28"/>
                <w:lang w:eastAsia="ru-RU"/>
              </w:rPr>
              <w:t>____________</w:t>
            </w:r>
          </w:p>
          <w:p w14:paraId="1200ADEF"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3F1D5728"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63A56F3F"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ИНН _______________________</w:t>
            </w:r>
          </w:p>
          <w:p w14:paraId="5CA9BC4C"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0319C0">
              <w:rPr>
                <w:rFonts w:ascii="Times New Roman" w:eastAsia="Times New Roman" w:hAnsi="Times New Roman" w:cs="Times New Roman"/>
                <w:bCs/>
                <w:sz w:val="28"/>
                <w:szCs w:val="28"/>
                <w:lang w:eastAsia="ru-RU"/>
              </w:rPr>
              <w:t>р</w:t>
            </w:r>
            <w:proofErr w:type="gramEnd"/>
            <w:r w:rsidRPr="000319C0">
              <w:rPr>
                <w:rFonts w:ascii="Times New Roman" w:eastAsia="Times New Roman" w:hAnsi="Times New Roman" w:cs="Times New Roman"/>
                <w:bCs/>
                <w:sz w:val="28"/>
                <w:szCs w:val="28"/>
                <w:lang w:eastAsia="ru-RU"/>
              </w:rPr>
              <w:t>/с _________________________</w:t>
            </w:r>
          </w:p>
          <w:p w14:paraId="76A98579"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0319C0">
              <w:rPr>
                <w:rFonts w:ascii="Times New Roman" w:eastAsia="Times New Roman" w:hAnsi="Times New Roman" w:cs="Times New Roman"/>
                <w:bCs/>
                <w:sz w:val="28"/>
                <w:szCs w:val="28"/>
                <w:lang w:eastAsia="ru-RU"/>
              </w:rPr>
              <w:t>в</w:t>
            </w:r>
            <w:proofErr w:type="gramEnd"/>
            <w:r w:rsidRPr="000319C0">
              <w:rPr>
                <w:rFonts w:ascii="Times New Roman" w:eastAsia="Times New Roman" w:hAnsi="Times New Roman" w:cs="Times New Roman"/>
                <w:bCs/>
                <w:sz w:val="28"/>
                <w:szCs w:val="28"/>
                <w:lang w:eastAsia="ru-RU"/>
              </w:rPr>
              <w:t xml:space="preserve"> __________________________</w:t>
            </w:r>
          </w:p>
          <w:p w14:paraId="6072794D"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0319C0">
              <w:rPr>
                <w:rFonts w:ascii="Times New Roman" w:eastAsia="Times New Roman" w:hAnsi="Times New Roman" w:cs="Times New Roman"/>
                <w:bCs/>
                <w:sz w:val="28"/>
                <w:szCs w:val="28"/>
                <w:lang w:eastAsia="ru-RU"/>
              </w:rPr>
              <w:t>к</w:t>
            </w:r>
            <w:proofErr w:type="gramEnd"/>
            <w:r w:rsidRPr="000319C0">
              <w:rPr>
                <w:rFonts w:ascii="Times New Roman" w:eastAsia="Times New Roman" w:hAnsi="Times New Roman" w:cs="Times New Roman"/>
                <w:bCs/>
                <w:sz w:val="28"/>
                <w:szCs w:val="28"/>
                <w:lang w:eastAsia="ru-RU"/>
              </w:rPr>
              <w:t>/счет ______________________</w:t>
            </w:r>
          </w:p>
          <w:p w14:paraId="22A4730A"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БИК ________________________</w:t>
            </w:r>
          </w:p>
          <w:p w14:paraId="19DE07F9"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Телефон: ___________________</w:t>
            </w:r>
          </w:p>
          <w:p w14:paraId="75E49DEA" w14:textId="77777777" w:rsidR="0090442F" w:rsidRPr="000319C0"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0319C0">
              <w:rPr>
                <w:rFonts w:ascii="Times New Roman" w:eastAsia="Times New Roman" w:hAnsi="Times New Roman" w:cs="Times New Roman"/>
                <w:bCs/>
                <w:sz w:val="28"/>
                <w:szCs w:val="28"/>
                <w:lang w:val="en-US" w:eastAsia="ru-RU"/>
              </w:rPr>
              <w:t>E</w:t>
            </w:r>
            <w:r w:rsidRPr="000319C0">
              <w:rPr>
                <w:rFonts w:ascii="Times New Roman" w:eastAsia="Times New Roman" w:hAnsi="Times New Roman" w:cs="Times New Roman"/>
                <w:bCs/>
                <w:sz w:val="28"/>
                <w:szCs w:val="28"/>
                <w:lang w:eastAsia="ru-RU"/>
              </w:rPr>
              <w:t>-</w:t>
            </w:r>
            <w:r w:rsidRPr="000319C0">
              <w:rPr>
                <w:rFonts w:ascii="Times New Roman" w:eastAsia="Times New Roman" w:hAnsi="Times New Roman" w:cs="Times New Roman"/>
                <w:bCs/>
                <w:sz w:val="28"/>
                <w:szCs w:val="28"/>
                <w:lang w:val="en-US" w:eastAsia="ru-RU"/>
              </w:rPr>
              <w:t>mail</w:t>
            </w:r>
            <w:r w:rsidRPr="000319C0">
              <w:rPr>
                <w:rFonts w:ascii="Times New Roman" w:eastAsia="Times New Roman" w:hAnsi="Times New Roman" w:cs="Times New Roman"/>
                <w:bCs/>
                <w:sz w:val="28"/>
                <w:szCs w:val="28"/>
                <w:lang w:eastAsia="ru-RU"/>
              </w:rPr>
              <w:t>:______________________</w:t>
            </w:r>
          </w:p>
          <w:p w14:paraId="5E8B1EA1"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1A22F3D0"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9F02690"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1D043E67"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6DAB1F6"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EE9FB37"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01574673"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7056D6EA" w14:textId="77777777" w:rsidR="00AE20E8" w:rsidRPr="000319C0" w:rsidRDefault="00AE20E8" w:rsidP="00770D9F">
            <w:pPr>
              <w:widowControl w:val="0"/>
              <w:suppressAutoHyphens/>
              <w:spacing w:after="0" w:line="240" w:lineRule="auto"/>
              <w:rPr>
                <w:rFonts w:ascii="Times New Roman" w:eastAsia="Times New Roman" w:hAnsi="Times New Roman" w:cs="Times New Roman"/>
                <w:bCs/>
                <w:sz w:val="28"/>
                <w:szCs w:val="28"/>
                <w:lang w:eastAsia="ru-RU"/>
              </w:rPr>
            </w:pPr>
          </w:p>
          <w:p w14:paraId="4E7FB3C9" w14:textId="77777777" w:rsidR="00AE20E8" w:rsidRPr="000319C0" w:rsidRDefault="00AE20E8" w:rsidP="00770D9F">
            <w:pPr>
              <w:widowControl w:val="0"/>
              <w:suppressAutoHyphens/>
              <w:spacing w:after="0" w:line="240" w:lineRule="auto"/>
              <w:rPr>
                <w:rFonts w:ascii="Times New Roman" w:eastAsia="Times New Roman" w:hAnsi="Times New Roman" w:cs="Times New Roman"/>
                <w:bCs/>
                <w:sz w:val="28"/>
                <w:szCs w:val="28"/>
                <w:lang w:eastAsia="ru-RU"/>
              </w:rPr>
            </w:pPr>
          </w:p>
          <w:p w14:paraId="14210BB3" w14:textId="77777777" w:rsidR="00AE20E8" w:rsidRPr="000319C0" w:rsidRDefault="00AE20E8" w:rsidP="00770D9F">
            <w:pPr>
              <w:widowControl w:val="0"/>
              <w:suppressAutoHyphens/>
              <w:spacing w:after="0" w:line="240" w:lineRule="auto"/>
              <w:rPr>
                <w:rFonts w:ascii="Times New Roman" w:eastAsia="Times New Roman" w:hAnsi="Times New Roman" w:cs="Times New Roman"/>
                <w:bCs/>
                <w:sz w:val="28"/>
                <w:szCs w:val="28"/>
                <w:lang w:eastAsia="ru-RU"/>
              </w:rPr>
            </w:pPr>
          </w:p>
          <w:p w14:paraId="0C36589C"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0319C0">
              <w:rPr>
                <w:rFonts w:ascii="Times New Roman" w:eastAsia="Times New Roman" w:hAnsi="Times New Roman" w:cs="Times New Roman"/>
                <w:bCs/>
                <w:sz w:val="28"/>
                <w:szCs w:val="28"/>
                <w:lang w:eastAsia="ru-RU"/>
              </w:rPr>
              <w:t>Руководитель юридического лица (представитель)</w:t>
            </w:r>
          </w:p>
          <w:p w14:paraId="1BF2204F"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32CE2831"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29E8A573" w14:textId="77777777" w:rsidR="0090442F" w:rsidRPr="000319C0"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0319C0">
              <w:rPr>
                <w:rFonts w:ascii="Times New Roman" w:eastAsia="Times New Roman" w:hAnsi="Times New Roman" w:cs="Times New Roman"/>
                <w:bCs/>
                <w:sz w:val="28"/>
                <w:szCs w:val="28"/>
                <w:lang w:eastAsia="ru-RU"/>
              </w:rPr>
              <w:t xml:space="preserve">___________________ </w:t>
            </w:r>
            <w:r w:rsidRPr="000319C0">
              <w:rPr>
                <w:rFonts w:ascii="Times New Roman" w:eastAsia="Times New Roman" w:hAnsi="Times New Roman" w:cs="Times New Roman"/>
                <w:sz w:val="28"/>
                <w:szCs w:val="28"/>
                <w:lang w:eastAsia="ru-RU"/>
              </w:rPr>
              <w:t>Ф.И.О.</w:t>
            </w:r>
          </w:p>
          <w:p w14:paraId="5D1FED1A" w14:textId="77777777" w:rsidR="0090442F" w:rsidRPr="000319C0"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0319C0">
              <w:rPr>
                <w:rFonts w:ascii="Times New Roman" w:eastAsia="Times New Roman" w:hAnsi="Times New Roman" w:cs="Times New Roman"/>
                <w:sz w:val="28"/>
                <w:szCs w:val="28"/>
                <w:lang w:eastAsia="ru-RU"/>
              </w:rPr>
              <w:t xml:space="preserve">                 </w:t>
            </w:r>
            <w:proofErr w:type="gramStart"/>
            <w:r w:rsidRPr="000319C0">
              <w:rPr>
                <w:rFonts w:ascii="Times New Roman" w:eastAsia="Times New Roman" w:hAnsi="Times New Roman" w:cs="Times New Roman"/>
                <w:sz w:val="28"/>
                <w:szCs w:val="28"/>
                <w:lang w:eastAsia="ru-RU"/>
              </w:rPr>
              <w:t>подпись</w:t>
            </w:r>
            <w:proofErr w:type="gramEnd"/>
          </w:p>
          <w:p w14:paraId="2CD7E91B" w14:textId="77777777" w:rsidR="0090442F" w:rsidRPr="000319C0"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tc>
      </w:tr>
      <w:bookmarkEnd w:id="3"/>
    </w:tbl>
    <w:p w14:paraId="0C80820D" w14:textId="77777777" w:rsidR="0090442F" w:rsidRPr="000319C0" w:rsidRDefault="0090442F" w:rsidP="001D1E98">
      <w:pPr>
        <w:spacing w:after="0" w:line="240" w:lineRule="auto"/>
        <w:rPr>
          <w:rFonts w:ascii="Times New Roman" w:hAnsi="Times New Roman" w:cs="Times New Roman"/>
          <w:sz w:val="28"/>
          <w:szCs w:val="28"/>
        </w:rPr>
      </w:pPr>
    </w:p>
    <w:sectPr w:rsidR="0090442F" w:rsidRPr="00031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5582"/>
    <w:multiLevelType w:val="multilevel"/>
    <w:tmpl w:val="AD24D680"/>
    <w:lvl w:ilvl="0">
      <w:start w:val="4"/>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419A7346"/>
    <w:multiLevelType w:val="hybridMultilevel"/>
    <w:tmpl w:val="FCB8AEDE"/>
    <w:lvl w:ilvl="0" w:tplc="E27A0EB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1B36705"/>
    <w:multiLevelType w:val="hybridMultilevel"/>
    <w:tmpl w:val="85C088B6"/>
    <w:lvl w:ilvl="0" w:tplc="C472F6FA">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76169"/>
    <w:multiLevelType w:val="multilevel"/>
    <w:tmpl w:val="FA149074"/>
    <w:lvl w:ilvl="0">
      <w:start w:val="6"/>
      <w:numFmt w:val="decimal"/>
      <w:lvlText w:val="%1."/>
      <w:lvlJc w:val="left"/>
      <w:pPr>
        <w:ind w:left="720" w:hanging="360"/>
      </w:pPr>
      <w:rPr>
        <w:rFonts w:hint="default"/>
      </w:rPr>
    </w:lvl>
    <w:lvl w:ilvl="1">
      <w:start w:val="1"/>
      <w:numFmt w:val="decimal"/>
      <w:isLgl/>
      <w:lvlText w:val="%1.%2"/>
      <w:lvlJc w:val="left"/>
      <w:pPr>
        <w:ind w:left="1256" w:hanging="405"/>
      </w:pPr>
      <w:rPr>
        <w:rFonts w:hint="default"/>
        <w:lang w:val="en-US"/>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2F"/>
    <w:rsid w:val="0001446C"/>
    <w:rsid w:val="0002368E"/>
    <w:rsid w:val="000319C0"/>
    <w:rsid w:val="00043A25"/>
    <w:rsid w:val="00064CFB"/>
    <w:rsid w:val="00072076"/>
    <w:rsid w:val="00084E7C"/>
    <w:rsid w:val="00092606"/>
    <w:rsid w:val="000946C3"/>
    <w:rsid w:val="00096AC5"/>
    <w:rsid w:val="000D11D2"/>
    <w:rsid w:val="000D35B9"/>
    <w:rsid w:val="000D5644"/>
    <w:rsid w:val="000E697E"/>
    <w:rsid w:val="000F06C8"/>
    <w:rsid w:val="000F4001"/>
    <w:rsid w:val="00122A25"/>
    <w:rsid w:val="00132B81"/>
    <w:rsid w:val="001377D9"/>
    <w:rsid w:val="001530E9"/>
    <w:rsid w:val="00160BD2"/>
    <w:rsid w:val="00177F6A"/>
    <w:rsid w:val="00191957"/>
    <w:rsid w:val="00194129"/>
    <w:rsid w:val="00196893"/>
    <w:rsid w:val="00197E3C"/>
    <w:rsid w:val="001A09C6"/>
    <w:rsid w:val="001D1E98"/>
    <w:rsid w:val="001E1A96"/>
    <w:rsid w:val="001E70EF"/>
    <w:rsid w:val="001F3212"/>
    <w:rsid w:val="001F32B4"/>
    <w:rsid w:val="0020204C"/>
    <w:rsid w:val="00214719"/>
    <w:rsid w:val="00215B92"/>
    <w:rsid w:val="00221B09"/>
    <w:rsid w:val="002229E9"/>
    <w:rsid w:val="002248E8"/>
    <w:rsid w:val="00225429"/>
    <w:rsid w:val="00232FE8"/>
    <w:rsid w:val="00234B25"/>
    <w:rsid w:val="002376FA"/>
    <w:rsid w:val="002448C5"/>
    <w:rsid w:val="00255502"/>
    <w:rsid w:val="002639C4"/>
    <w:rsid w:val="00264456"/>
    <w:rsid w:val="00273171"/>
    <w:rsid w:val="00293E25"/>
    <w:rsid w:val="002B68C6"/>
    <w:rsid w:val="002B6EDE"/>
    <w:rsid w:val="002C19BA"/>
    <w:rsid w:val="002C416C"/>
    <w:rsid w:val="002C5136"/>
    <w:rsid w:val="002C7239"/>
    <w:rsid w:val="002D7AF0"/>
    <w:rsid w:val="003023B8"/>
    <w:rsid w:val="00310EEB"/>
    <w:rsid w:val="00324BC3"/>
    <w:rsid w:val="0033358A"/>
    <w:rsid w:val="00343683"/>
    <w:rsid w:val="00344351"/>
    <w:rsid w:val="00351415"/>
    <w:rsid w:val="003555ED"/>
    <w:rsid w:val="003761BF"/>
    <w:rsid w:val="003B08A8"/>
    <w:rsid w:val="003B4596"/>
    <w:rsid w:val="003B5513"/>
    <w:rsid w:val="003C3369"/>
    <w:rsid w:val="003C6567"/>
    <w:rsid w:val="003D36B3"/>
    <w:rsid w:val="003E17CA"/>
    <w:rsid w:val="003E2A40"/>
    <w:rsid w:val="003E4A9A"/>
    <w:rsid w:val="003E5EF8"/>
    <w:rsid w:val="004010B1"/>
    <w:rsid w:val="004165E8"/>
    <w:rsid w:val="00432ABF"/>
    <w:rsid w:val="00432E22"/>
    <w:rsid w:val="00432FA2"/>
    <w:rsid w:val="00443C0B"/>
    <w:rsid w:val="0044540C"/>
    <w:rsid w:val="00474C63"/>
    <w:rsid w:val="004803C5"/>
    <w:rsid w:val="004A5F7E"/>
    <w:rsid w:val="004A60B4"/>
    <w:rsid w:val="004B5E11"/>
    <w:rsid w:val="004C1F57"/>
    <w:rsid w:val="004E1BBB"/>
    <w:rsid w:val="004E5FC6"/>
    <w:rsid w:val="00507491"/>
    <w:rsid w:val="00531BDA"/>
    <w:rsid w:val="00550E36"/>
    <w:rsid w:val="00552C5D"/>
    <w:rsid w:val="00572514"/>
    <w:rsid w:val="00586A43"/>
    <w:rsid w:val="005924BF"/>
    <w:rsid w:val="005A1FC9"/>
    <w:rsid w:val="005D0885"/>
    <w:rsid w:val="005E3A5A"/>
    <w:rsid w:val="005F143F"/>
    <w:rsid w:val="005F221C"/>
    <w:rsid w:val="005F5B3E"/>
    <w:rsid w:val="0060001E"/>
    <w:rsid w:val="0060288B"/>
    <w:rsid w:val="006065B1"/>
    <w:rsid w:val="00607D78"/>
    <w:rsid w:val="006200E1"/>
    <w:rsid w:val="006214C8"/>
    <w:rsid w:val="00623766"/>
    <w:rsid w:val="006239AC"/>
    <w:rsid w:val="00625E2F"/>
    <w:rsid w:val="00641E1C"/>
    <w:rsid w:val="00663845"/>
    <w:rsid w:val="00674BBE"/>
    <w:rsid w:val="006A2D84"/>
    <w:rsid w:val="006A4769"/>
    <w:rsid w:val="006D4307"/>
    <w:rsid w:val="006D4684"/>
    <w:rsid w:val="006D7B95"/>
    <w:rsid w:val="006E0549"/>
    <w:rsid w:val="006F0C26"/>
    <w:rsid w:val="006F441E"/>
    <w:rsid w:val="00700EC1"/>
    <w:rsid w:val="00707753"/>
    <w:rsid w:val="00717945"/>
    <w:rsid w:val="007275B6"/>
    <w:rsid w:val="007475DF"/>
    <w:rsid w:val="00754BB5"/>
    <w:rsid w:val="00755C1D"/>
    <w:rsid w:val="0076108B"/>
    <w:rsid w:val="00770D9F"/>
    <w:rsid w:val="00772A5A"/>
    <w:rsid w:val="007812CD"/>
    <w:rsid w:val="00786A40"/>
    <w:rsid w:val="00791855"/>
    <w:rsid w:val="007927B0"/>
    <w:rsid w:val="007A2EEB"/>
    <w:rsid w:val="007B1469"/>
    <w:rsid w:val="007C728A"/>
    <w:rsid w:val="007E5336"/>
    <w:rsid w:val="007E7259"/>
    <w:rsid w:val="00802C9B"/>
    <w:rsid w:val="008175CA"/>
    <w:rsid w:val="00832415"/>
    <w:rsid w:val="0083419D"/>
    <w:rsid w:val="008377EF"/>
    <w:rsid w:val="00843D72"/>
    <w:rsid w:val="00843F1F"/>
    <w:rsid w:val="00863D9D"/>
    <w:rsid w:val="0086681E"/>
    <w:rsid w:val="0087402C"/>
    <w:rsid w:val="00883772"/>
    <w:rsid w:val="00897508"/>
    <w:rsid w:val="008B4229"/>
    <w:rsid w:val="008D68B3"/>
    <w:rsid w:val="008E2C8E"/>
    <w:rsid w:val="008E6F45"/>
    <w:rsid w:val="0090442F"/>
    <w:rsid w:val="00922608"/>
    <w:rsid w:val="00930136"/>
    <w:rsid w:val="009308C4"/>
    <w:rsid w:val="009364D5"/>
    <w:rsid w:val="009514C8"/>
    <w:rsid w:val="00955221"/>
    <w:rsid w:val="00965F5D"/>
    <w:rsid w:val="00975990"/>
    <w:rsid w:val="00986C09"/>
    <w:rsid w:val="009901F1"/>
    <w:rsid w:val="009A65AF"/>
    <w:rsid w:val="009B3F70"/>
    <w:rsid w:val="009B46FB"/>
    <w:rsid w:val="009C2D0A"/>
    <w:rsid w:val="009D009D"/>
    <w:rsid w:val="009F0D74"/>
    <w:rsid w:val="00A036A8"/>
    <w:rsid w:val="00A03BC4"/>
    <w:rsid w:val="00A2161C"/>
    <w:rsid w:val="00A23C7A"/>
    <w:rsid w:val="00A3005E"/>
    <w:rsid w:val="00A35F0A"/>
    <w:rsid w:val="00A437FD"/>
    <w:rsid w:val="00A53963"/>
    <w:rsid w:val="00A7551C"/>
    <w:rsid w:val="00A76C94"/>
    <w:rsid w:val="00A80EB0"/>
    <w:rsid w:val="00A82A20"/>
    <w:rsid w:val="00A943ED"/>
    <w:rsid w:val="00A95287"/>
    <w:rsid w:val="00AA4BB5"/>
    <w:rsid w:val="00AA5A75"/>
    <w:rsid w:val="00AB084B"/>
    <w:rsid w:val="00AD1B21"/>
    <w:rsid w:val="00AD2B6A"/>
    <w:rsid w:val="00AD3B36"/>
    <w:rsid w:val="00AD4256"/>
    <w:rsid w:val="00AE20E8"/>
    <w:rsid w:val="00AE6937"/>
    <w:rsid w:val="00B07317"/>
    <w:rsid w:val="00B1715D"/>
    <w:rsid w:val="00B17755"/>
    <w:rsid w:val="00B17847"/>
    <w:rsid w:val="00B23146"/>
    <w:rsid w:val="00B24DB9"/>
    <w:rsid w:val="00B25331"/>
    <w:rsid w:val="00B44C89"/>
    <w:rsid w:val="00B4747B"/>
    <w:rsid w:val="00B54C98"/>
    <w:rsid w:val="00B55B83"/>
    <w:rsid w:val="00B61B25"/>
    <w:rsid w:val="00B828A2"/>
    <w:rsid w:val="00B92AF6"/>
    <w:rsid w:val="00BB5EB6"/>
    <w:rsid w:val="00BD5A21"/>
    <w:rsid w:val="00BD7EE2"/>
    <w:rsid w:val="00BE60E4"/>
    <w:rsid w:val="00BF26BC"/>
    <w:rsid w:val="00BF597B"/>
    <w:rsid w:val="00C01003"/>
    <w:rsid w:val="00C05BB4"/>
    <w:rsid w:val="00C21D7F"/>
    <w:rsid w:val="00C26892"/>
    <w:rsid w:val="00C51661"/>
    <w:rsid w:val="00C51903"/>
    <w:rsid w:val="00C64E57"/>
    <w:rsid w:val="00C77A5E"/>
    <w:rsid w:val="00C803A7"/>
    <w:rsid w:val="00C96420"/>
    <w:rsid w:val="00CB1CF9"/>
    <w:rsid w:val="00CC05E5"/>
    <w:rsid w:val="00CC3345"/>
    <w:rsid w:val="00CD76C6"/>
    <w:rsid w:val="00CE2597"/>
    <w:rsid w:val="00CE6B66"/>
    <w:rsid w:val="00CF088E"/>
    <w:rsid w:val="00CF09CC"/>
    <w:rsid w:val="00D06DCC"/>
    <w:rsid w:val="00D47278"/>
    <w:rsid w:val="00D52D20"/>
    <w:rsid w:val="00D676D5"/>
    <w:rsid w:val="00D77032"/>
    <w:rsid w:val="00D85DF2"/>
    <w:rsid w:val="00D913C4"/>
    <w:rsid w:val="00D94274"/>
    <w:rsid w:val="00D95FEC"/>
    <w:rsid w:val="00DA2588"/>
    <w:rsid w:val="00DC1E39"/>
    <w:rsid w:val="00DD018E"/>
    <w:rsid w:val="00DD0EE7"/>
    <w:rsid w:val="00DD3554"/>
    <w:rsid w:val="00DD44D6"/>
    <w:rsid w:val="00DF0E58"/>
    <w:rsid w:val="00DF38A0"/>
    <w:rsid w:val="00E0696A"/>
    <w:rsid w:val="00E07F93"/>
    <w:rsid w:val="00E2226F"/>
    <w:rsid w:val="00E25BED"/>
    <w:rsid w:val="00E301D1"/>
    <w:rsid w:val="00E312D5"/>
    <w:rsid w:val="00E32EF7"/>
    <w:rsid w:val="00E42BF6"/>
    <w:rsid w:val="00E43C95"/>
    <w:rsid w:val="00E54794"/>
    <w:rsid w:val="00E64F65"/>
    <w:rsid w:val="00E6634C"/>
    <w:rsid w:val="00E72F6E"/>
    <w:rsid w:val="00E75075"/>
    <w:rsid w:val="00E83417"/>
    <w:rsid w:val="00E85EA5"/>
    <w:rsid w:val="00EA2465"/>
    <w:rsid w:val="00EA71F3"/>
    <w:rsid w:val="00EB7BE8"/>
    <w:rsid w:val="00ED6536"/>
    <w:rsid w:val="00EE6B68"/>
    <w:rsid w:val="00EF03A8"/>
    <w:rsid w:val="00F06F93"/>
    <w:rsid w:val="00F22804"/>
    <w:rsid w:val="00F247CB"/>
    <w:rsid w:val="00F24811"/>
    <w:rsid w:val="00F30339"/>
    <w:rsid w:val="00F40E59"/>
    <w:rsid w:val="00F57A0A"/>
    <w:rsid w:val="00F6159B"/>
    <w:rsid w:val="00F62588"/>
    <w:rsid w:val="00F6707F"/>
    <w:rsid w:val="00F74D4D"/>
    <w:rsid w:val="00F973D2"/>
    <w:rsid w:val="00FA789E"/>
    <w:rsid w:val="00FB2BBD"/>
    <w:rsid w:val="00FB69F0"/>
    <w:rsid w:val="00FE5A9A"/>
    <w:rsid w:val="00FF5AE2"/>
    <w:rsid w:val="00FF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7A0"/>
  <w15:chartTrackingRefBased/>
  <w15:docId w15:val="{D3F17EEF-0184-4BE0-9910-F35C100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42F"/>
    <w:pPr>
      <w:ind w:left="720"/>
      <w:contextualSpacing/>
    </w:pPr>
  </w:style>
  <w:style w:type="character" w:styleId="a4">
    <w:name w:val="annotation reference"/>
    <w:basedOn w:val="a0"/>
    <w:uiPriority w:val="99"/>
    <w:semiHidden/>
    <w:unhideWhenUsed/>
    <w:rsid w:val="0090442F"/>
    <w:rPr>
      <w:sz w:val="16"/>
      <w:szCs w:val="16"/>
    </w:rPr>
  </w:style>
  <w:style w:type="paragraph" w:styleId="a5">
    <w:name w:val="annotation text"/>
    <w:basedOn w:val="a"/>
    <w:link w:val="a6"/>
    <w:uiPriority w:val="99"/>
    <w:unhideWhenUsed/>
    <w:rsid w:val="0090442F"/>
    <w:pPr>
      <w:spacing w:after="0" w:line="240" w:lineRule="auto"/>
    </w:pPr>
    <w:rPr>
      <w:rFonts w:ascii="Century" w:eastAsia="Times New Roman" w:hAnsi="Century" w:cs="Times New Roman"/>
      <w:sz w:val="20"/>
      <w:szCs w:val="20"/>
      <w:lang w:val="en-US" w:eastAsia="ru-RU"/>
    </w:rPr>
  </w:style>
  <w:style w:type="character" w:customStyle="1" w:styleId="a6">
    <w:name w:val="Текст примечания Знак"/>
    <w:basedOn w:val="a0"/>
    <w:link w:val="a5"/>
    <w:uiPriority w:val="99"/>
    <w:rsid w:val="0090442F"/>
    <w:rPr>
      <w:rFonts w:ascii="Century" w:eastAsia="Times New Roman" w:hAnsi="Century" w:cs="Times New Roman"/>
      <w:sz w:val="20"/>
      <w:szCs w:val="20"/>
      <w:lang w:val="en-US" w:eastAsia="ru-RU"/>
    </w:rPr>
  </w:style>
  <w:style w:type="paragraph" w:styleId="a7">
    <w:name w:val="Balloon Text"/>
    <w:basedOn w:val="a"/>
    <w:link w:val="a8"/>
    <w:uiPriority w:val="99"/>
    <w:semiHidden/>
    <w:unhideWhenUsed/>
    <w:rsid w:val="009044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442F"/>
    <w:rPr>
      <w:rFonts w:ascii="Segoe UI" w:hAnsi="Segoe UI" w:cs="Segoe UI"/>
      <w:sz w:val="18"/>
      <w:szCs w:val="18"/>
    </w:rPr>
  </w:style>
  <w:style w:type="paragraph" w:styleId="a9">
    <w:name w:val="annotation subject"/>
    <w:basedOn w:val="a5"/>
    <w:next w:val="a5"/>
    <w:link w:val="aa"/>
    <w:uiPriority w:val="99"/>
    <w:semiHidden/>
    <w:unhideWhenUsed/>
    <w:rsid w:val="0090442F"/>
    <w:pPr>
      <w:spacing w:after="160"/>
    </w:pPr>
    <w:rPr>
      <w:rFonts w:asciiTheme="minorHAnsi" w:eastAsiaTheme="minorHAnsi" w:hAnsiTheme="minorHAnsi" w:cstheme="minorBidi"/>
      <w:b/>
      <w:bCs/>
      <w:lang w:val="ru-RU" w:eastAsia="en-US"/>
    </w:rPr>
  </w:style>
  <w:style w:type="character" w:customStyle="1" w:styleId="aa">
    <w:name w:val="Тема примечания Знак"/>
    <w:basedOn w:val="a6"/>
    <w:link w:val="a9"/>
    <w:uiPriority w:val="99"/>
    <w:semiHidden/>
    <w:rsid w:val="0090442F"/>
    <w:rPr>
      <w:rFonts w:ascii="Century" w:eastAsia="Times New Roman" w:hAnsi="Century" w:cs="Times New Roman"/>
      <w:b/>
      <w:bCs/>
      <w:sz w:val="20"/>
      <w:szCs w:val="20"/>
      <w:lang w:val="en-US" w:eastAsia="ru-RU"/>
    </w:rPr>
  </w:style>
  <w:style w:type="table" w:styleId="ab">
    <w:name w:val="Table Grid"/>
    <w:basedOn w:val="a1"/>
    <w:rsid w:val="00B44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44C8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1620">
      <w:bodyDiv w:val="1"/>
      <w:marLeft w:val="0"/>
      <w:marRight w:val="0"/>
      <w:marTop w:val="0"/>
      <w:marBottom w:val="0"/>
      <w:divBdr>
        <w:top w:val="none" w:sz="0" w:space="0" w:color="auto"/>
        <w:left w:val="none" w:sz="0" w:space="0" w:color="auto"/>
        <w:bottom w:val="none" w:sz="0" w:space="0" w:color="auto"/>
        <w:right w:val="none" w:sz="0" w:space="0" w:color="auto"/>
      </w:divBdr>
    </w:div>
    <w:div w:id="487983756">
      <w:bodyDiv w:val="1"/>
      <w:marLeft w:val="0"/>
      <w:marRight w:val="0"/>
      <w:marTop w:val="0"/>
      <w:marBottom w:val="0"/>
      <w:divBdr>
        <w:top w:val="none" w:sz="0" w:space="0" w:color="auto"/>
        <w:left w:val="none" w:sz="0" w:space="0" w:color="auto"/>
        <w:bottom w:val="none" w:sz="0" w:space="0" w:color="auto"/>
        <w:right w:val="none" w:sz="0" w:space="0" w:color="auto"/>
      </w:divBdr>
    </w:div>
    <w:div w:id="560335721">
      <w:bodyDiv w:val="1"/>
      <w:marLeft w:val="0"/>
      <w:marRight w:val="0"/>
      <w:marTop w:val="0"/>
      <w:marBottom w:val="0"/>
      <w:divBdr>
        <w:top w:val="none" w:sz="0" w:space="0" w:color="auto"/>
        <w:left w:val="none" w:sz="0" w:space="0" w:color="auto"/>
        <w:bottom w:val="none" w:sz="0" w:space="0" w:color="auto"/>
        <w:right w:val="none" w:sz="0" w:space="0" w:color="auto"/>
      </w:divBdr>
    </w:div>
    <w:div w:id="1018585567">
      <w:bodyDiv w:val="1"/>
      <w:marLeft w:val="0"/>
      <w:marRight w:val="0"/>
      <w:marTop w:val="0"/>
      <w:marBottom w:val="0"/>
      <w:divBdr>
        <w:top w:val="none" w:sz="0" w:space="0" w:color="auto"/>
        <w:left w:val="none" w:sz="0" w:space="0" w:color="auto"/>
        <w:bottom w:val="none" w:sz="0" w:space="0" w:color="auto"/>
        <w:right w:val="none" w:sz="0" w:space="0" w:color="auto"/>
      </w:divBdr>
    </w:div>
    <w:div w:id="1165513381">
      <w:bodyDiv w:val="1"/>
      <w:marLeft w:val="0"/>
      <w:marRight w:val="0"/>
      <w:marTop w:val="0"/>
      <w:marBottom w:val="0"/>
      <w:divBdr>
        <w:top w:val="none" w:sz="0" w:space="0" w:color="auto"/>
        <w:left w:val="none" w:sz="0" w:space="0" w:color="auto"/>
        <w:bottom w:val="none" w:sz="0" w:space="0" w:color="auto"/>
        <w:right w:val="none" w:sz="0" w:space="0" w:color="auto"/>
      </w:divBdr>
    </w:div>
    <w:div w:id="12125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754E-DDEB-488D-8091-CD4BF0E9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21</Pages>
  <Words>7785</Words>
  <Characters>44380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Акбарова Ралина Мунировна</cp:lastModifiedBy>
  <cp:revision>19</cp:revision>
  <cp:lastPrinted>2025-08-04T11:31:00Z</cp:lastPrinted>
  <dcterms:created xsi:type="dcterms:W3CDTF">2025-08-04T07:25:00Z</dcterms:created>
  <dcterms:modified xsi:type="dcterms:W3CDTF">2025-08-07T06:59:00Z</dcterms:modified>
</cp:coreProperties>
</file>