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F0" w:rsidRDefault="00C420F0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E5BA2" w:rsidRDefault="00DE5BA2" w:rsidP="00C420F0">
      <w:pPr>
        <w:pStyle w:val="afe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2725F" w:rsidRPr="0032725F" w:rsidRDefault="00DE5BA2" w:rsidP="0032725F">
      <w:pPr>
        <w:pStyle w:val="afe"/>
        <w:ind w:right="4820"/>
        <w:jc w:val="both"/>
        <w:rPr>
          <w:rFonts w:ascii="Times New Roman" w:hAnsi="Times New Roman"/>
          <w:sz w:val="28"/>
          <w:szCs w:val="28"/>
        </w:rPr>
      </w:pPr>
      <w:r w:rsidRPr="00DE5BA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E5BA2">
        <w:rPr>
          <w:rFonts w:ascii="Times New Roman" w:hAnsi="Times New Roman"/>
          <w:bCs/>
          <w:sz w:val="28"/>
          <w:szCs w:val="28"/>
        </w:rPr>
        <w:t>«</w:t>
      </w:r>
      <w:r w:rsidRPr="00DE5BA2">
        <w:rPr>
          <w:rFonts w:ascii="Times New Roman" w:hAnsi="Times New Roman"/>
          <w:sz w:val="28"/>
          <w:szCs w:val="28"/>
        </w:rPr>
        <w:t>Предоставление архивных справок, архивных копий,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BA2">
        <w:rPr>
          <w:rFonts w:ascii="Times New Roman" w:hAnsi="Times New Roman"/>
          <w:sz w:val="28"/>
          <w:szCs w:val="28"/>
        </w:rPr>
        <w:t>архивных выписок, информационных писем, связанных с реализацией законных прав и свобод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BA2">
        <w:rPr>
          <w:rFonts w:ascii="Times New Roman" w:hAnsi="Times New Roman"/>
          <w:sz w:val="28"/>
          <w:szCs w:val="28"/>
        </w:rPr>
        <w:t xml:space="preserve"> и исполнением государственными органами и органами местного самоуправления своих полномочий» городского округа</w:t>
      </w:r>
      <w:r w:rsidRPr="00EB16FA">
        <w:rPr>
          <w:rFonts w:ascii="Times New Roman" w:hAnsi="Times New Roman"/>
          <w:sz w:val="28"/>
          <w:szCs w:val="28"/>
        </w:rPr>
        <w:t xml:space="preserve"> г</w:t>
      </w:r>
      <w:r w:rsidR="005A045A" w:rsidRPr="00EB16FA">
        <w:rPr>
          <w:rFonts w:ascii="Times New Roman" w:hAnsi="Times New Roman"/>
          <w:sz w:val="28"/>
          <w:szCs w:val="28"/>
        </w:rPr>
        <w:t xml:space="preserve">ород </w:t>
      </w:r>
      <w:r w:rsidRPr="00DE5BA2">
        <w:rPr>
          <w:rFonts w:ascii="Times New Roman" w:hAnsi="Times New Roman"/>
          <w:sz w:val="28"/>
          <w:szCs w:val="28"/>
        </w:rPr>
        <w:t>Уфа Республики Башкортостан</w:t>
      </w:r>
    </w:p>
    <w:p w:rsidR="0032725F" w:rsidRDefault="0032725F" w:rsidP="00550609">
      <w:pPr>
        <w:widowControl w:val="0"/>
        <w:autoSpaceDE w:val="0"/>
        <w:autoSpaceDN w:val="0"/>
        <w:adjustRightInd w:val="0"/>
        <w:ind w:firstLine="851"/>
        <w:jc w:val="center"/>
        <w:rPr>
          <w:bCs/>
        </w:rPr>
      </w:pPr>
    </w:p>
    <w:p w:rsidR="0032725F" w:rsidRDefault="0032725F" w:rsidP="00550609">
      <w:pPr>
        <w:widowControl w:val="0"/>
        <w:autoSpaceDE w:val="0"/>
        <w:autoSpaceDN w:val="0"/>
        <w:adjustRightInd w:val="0"/>
        <w:ind w:firstLine="851"/>
        <w:jc w:val="center"/>
        <w:rPr>
          <w:bCs/>
        </w:rPr>
      </w:pPr>
    </w:p>
    <w:p w:rsidR="0032725F" w:rsidRDefault="0032725F" w:rsidP="00550609">
      <w:pPr>
        <w:widowControl w:val="0"/>
        <w:autoSpaceDE w:val="0"/>
        <w:autoSpaceDN w:val="0"/>
        <w:adjustRightInd w:val="0"/>
        <w:ind w:firstLine="851"/>
        <w:jc w:val="center"/>
        <w:rPr>
          <w:bCs/>
        </w:rPr>
      </w:pPr>
    </w:p>
    <w:p w:rsidR="0032725F" w:rsidRDefault="0032725F" w:rsidP="00550609">
      <w:pPr>
        <w:widowControl w:val="0"/>
        <w:autoSpaceDE w:val="0"/>
        <w:autoSpaceDN w:val="0"/>
        <w:adjustRightInd w:val="0"/>
        <w:ind w:firstLine="851"/>
        <w:jc w:val="center"/>
        <w:rPr>
          <w:bCs/>
        </w:rPr>
      </w:pPr>
    </w:p>
    <w:p w:rsidR="0032725F" w:rsidRPr="007025F0" w:rsidRDefault="0032725F" w:rsidP="0032725F">
      <w:pPr>
        <w:widowControl w:val="0"/>
        <w:autoSpaceDE w:val="0"/>
        <w:autoSpaceDN w:val="0"/>
        <w:adjustRightInd w:val="0"/>
        <w:rPr>
          <w:bCs/>
        </w:rPr>
      </w:pPr>
    </w:p>
    <w:p w:rsidR="00C420F0" w:rsidRPr="007025F0" w:rsidRDefault="00C420F0" w:rsidP="00C420F0">
      <w:pPr>
        <w:pStyle w:val="3"/>
        <w:ind w:left="0" w:firstLine="851"/>
        <w:jc w:val="both"/>
        <w:rPr>
          <w:szCs w:val="28"/>
        </w:rPr>
      </w:pPr>
    </w:p>
    <w:p w:rsidR="00C420F0" w:rsidRPr="00C64EDC" w:rsidRDefault="00C420F0" w:rsidP="00C420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4EDC">
        <w:rPr>
          <w:sz w:val="28"/>
          <w:szCs w:val="28"/>
        </w:rPr>
        <w:t xml:space="preserve">В соответствии с </w:t>
      </w:r>
      <w:r w:rsidR="00001230" w:rsidRPr="00C64EDC">
        <w:rPr>
          <w:sz w:val="28"/>
          <w:szCs w:val="28"/>
        </w:rPr>
        <w:t>Федеральным закон</w:t>
      </w:r>
      <w:r w:rsidR="004408F2" w:rsidRPr="00C64EDC">
        <w:rPr>
          <w:sz w:val="28"/>
          <w:szCs w:val="28"/>
        </w:rPr>
        <w:t>ом</w:t>
      </w:r>
      <w:r w:rsidR="00001230" w:rsidRPr="00C64EDC">
        <w:rPr>
          <w:sz w:val="28"/>
          <w:szCs w:val="28"/>
        </w:rPr>
        <w:t xml:space="preserve"> от 27.07.2010</w:t>
      </w:r>
      <w:r w:rsidR="00E54B51" w:rsidRPr="00C64EDC">
        <w:rPr>
          <w:sz w:val="28"/>
          <w:szCs w:val="28"/>
        </w:rPr>
        <w:t xml:space="preserve"> </w:t>
      </w:r>
      <w:r w:rsidR="00C64EDC" w:rsidRPr="00C64EDC">
        <w:rPr>
          <w:sz w:val="28"/>
          <w:szCs w:val="28"/>
        </w:rPr>
        <w:t>года</w:t>
      </w:r>
      <w:r w:rsidR="00001230" w:rsidRPr="00C64EDC">
        <w:rPr>
          <w:sz w:val="28"/>
          <w:szCs w:val="28"/>
        </w:rPr>
        <w:t xml:space="preserve"> № 210-ФЗ                             «Об организации предоставления государственных и муниципальных услуг»</w:t>
      </w:r>
      <w:r w:rsidRPr="00C64EDC">
        <w:rPr>
          <w:sz w:val="28"/>
          <w:szCs w:val="28"/>
        </w:rPr>
        <w:t>,</w:t>
      </w:r>
      <w:r w:rsidR="00C64EDC" w:rsidRPr="00C64EDC">
        <w:rPr>
          <w:sz w:val="28"/>
          <w:szCs w:val="28"/>
        </w:rPr>
        <w:t xml:space="preserve"> постановлением Правительства</w:t>
      </w:r>
      <w:r w:rsidRPr="00C64EDC">
        <w:rPr>
          <w:sz w:val="28"/>
          <w:szCs w:val="28"/>
        </w:rPr>
        <w:t xml:space="preserve"> </w:t>
      </w:r>
      <w:r w:rsidR="00C64EDC" w:rsidRPr="00C64EDC">
        <w:rPr>
          <w:sz w:val="28"/>
          <w:szCs w:val="28"/>
        </w:rPr>
        <w:t>Республики Башкортостан от 15.02.2019 года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 исполнительной власти и их должностных лиц, государственных гражданских служащих Республики Башкортостан»</w:t>
      </w:r>
    </w:p>
    <w:p w:rsidR="0032725F" w:rsidRPr="00C64EDC" w:rsidRDefault="0032725F" w:rsidP="00C420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420F0" w:rsidRPr="00B44AD0" w:rsidRDefault="00C420F0" w:rsidP="0032725F">
      <w:pPr>
        <w:pStyle w:val="3"/>
        <w:spacing w:after="0"/>
        <w:ind w:left="0" w:firstLine="851"/>
        <w:jc w:val="center"/>
        <w:rPr>
          <w:sz w:val="28"/>
          <w:szCs w:val="28"/>
        </w:rPr>
      </w:pPr>
      <w:r w:rsidRPr="00B44AD0">
        <w:rPr>
          <w:sz w:val="28"/>
          <w:szCs w:val="28"/>
        </w:rPr>
        <w:t>ПОСТАНОВЛЯ</w:t>
      </w:r>
      <w:r w:rsidR="0032725F" w:rsidRPr="00B44AD0">
        <w:rPr>
          <w:sz w:val="28"/>
          <w:szCs w:val="28"/>
        </w:rPr>
        <w:t>Ю</w:t>
      </w:r>
      <w:r w:rsidRPr="00B44AD0">
        <w:rPr>
          <w:sz w:val="28"/>
          <w:szCs w:val="28"/>
        </w:rPr>
        <w:t>:</w:t>
      </w:r>
    </w:p>
    <w:p w:rsidR="0032725F" w:rsidRPr="00B44AD0" w:rsidRDefault="0032725F" w:rsidP="00C420F0">
      <w:pPr>
        <w:pStyle w:val="3"/>
        <w:spacing w:after="0"/>
        <w:ind w:left="0" w:firstLine="851"/>
        <w:jc w:val="both"/>
        <w:rPr>
          <w:sz w:val="28"/>
          <w:szCs w:val="28"/>
        </w:rPr>
      </w:pPr>
    </w:p>
    <w:p w:rsidR="00C420F0" w:rsidRPr="00B44AD0" w:rsidRDefault="00C420F0" w:rsidP="00C420F0">
      <w:pPr>
        <w:pStyle w:val="afe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44AD0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</w:t>
      </w:r>
      <w:r w:rsidR="00BD32DE" w:rsidRPr="00B44AD0">
        <w:rPr>
          <w:rFonts w:ascii="Times New Roman" w:hAnsi="Times New Roman"/>
          <w:sz w:val="28"/>
          <w:szCs w:val="28"/>
        </w:rPr>
        <w:t>я</w:t>
      </w:r>
      <w:r w:rsidRPr="00B44AD0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B44AD0">
        <w:rPr>
          <w:rFonts w:ascii="Times New Roman" w:hAnsi="Times New Roman"/>
          <w:bCs/>
          <w:sz w:val="28"/>
          <w:szCs w:val="28"/>
        </w:rPr>
        <w:t>«</w:t>
      </w:r>
      <w:r w:rsidR="00BA4DEB" w:rsidRPr="00B44AD0">
        <w:rPr>
          <w:rFonts w:ascii="Times New Roman" w:hAnsi="Times New Roman"/>
          <w:sz w:val="28"/>
          <w:szCs w:val="28"/>
        </w:rPr>
        <w:t>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</w:t>
      </w:r>
      <w:r w:rsidR="000C3CD2" w:rsidRPr="00B44AD0">
        <w:rPr>
          <w:rFonts w:ascii="Times New Roman" w:hAnsi="Times New Roman"/>
          <w:sz w:val="28"/>
          <w:szCs w:val="28"/>
        </w:rPr>
        <w:t>»</w:t>
      </w:r>
      <w:r w:rsidR="009D430F" w:rsidRPr="00B44AD0">
        <w:rPr>
          <w:rFonts w:ascii="Times New Roman" w:hAnsi="Times New Roman"/>
          <w:b/>
          <w:sz w:val="28"/>
          <w:szCs w:val="28"/>
        </w:rPr>
        <w:t xml:space="preserve"> </w:t>
      </w:r>
      <w:r w:rsidR="009D430F" w:rsidRPr="00B44AD0">
        <w:rPr>
          <w:rFonts w:ascii="Times New Roman" w:hAnsi="Times New Roman"/>
          <w:sz w:val="28"/>
          <w:szCs w:val="28"/>
        </w:rPr>
        <w:t>городского округа г</w:t>
      </w:r>
      <w:r w:rsidR="005A045A" w:rsidRPr="00B44AD0">
        <w:rPr>
          <w:rFonts w:ascii="Times New Roman" w:hAnsi="Times New Roman"/>
          <w:sz w:val="28"/>
          <w:szCs w:val="28"/>
        </w:rPr>
        <w:t xml:space="preserve">ород </w:t>
      </w:r>
      <w:r w:rsidR="009D430F" w:rsidRPr="00B44AD0">
        <w:rPr>
          <w:rFonts w:ascii="Times New Roman" w:hAnsi="Times New Roman"/>
          <w:sz w:val="28"/>
          <w:szCs w:val="28"/>
        </w:rPr>
        <w:t>Уфа Республики Башкортостан</w:t>
      </w:r>
      <w:r w:rsidR="00342A1D" w:rsidRPr="00B44AD0">
        <w:rPr>
          <w:rFonts w:ascii="Times New Roman" w:hAnsi="Times New Roman"/>
          <w:sz w:val="28"/>
          <w:szCs w:val="28"/>
        </w:rPr>
        <w:t>.</w:t>
      </w:r>
    </w:p>
    <w:p w:rsidR="006854F9" w:rsidRPr="00B44AD0" w:rsidRDefault="00C420F0" w:rsidP="006854F9">
      <w:pPr>
        <w:ind w:firstLine="851"/>
        <w:jc w:val="both"/>
        <w:rPr>
          <w:sz w:val="28"/>
          <w:szCs w:val="28"/>
        </w:rPr>
      </w:pPr>
      <w:r w:rsidRPr="00B44AD0">
        <w:rPr>
          <w:sz w:val="28"/>
          <w:szCs w:val="28"/>
        </w:rPr>
        <w:t xml:space="preserve">2. </w:t>
      </w:r>
      <w:r w:rsidR="00D46689" w:rsidRPr="00B44AD0">
        <w:rPr>
          <w:sz w:val="28"/>
          <w:szCs w:val="28"/>
        </w:rPr>
        <w:t>Признать утратившим силу</w:t>
      </w:r>
      <w:r w:rsidR="00BB1BB5" w:rsidRPr="00B44AD0">
        <w:rPr>
          <w:sz w:val="28"/>
          <w:szCs w:val="28"/>
        </w:rPr>
        <w:t xml:space="preserve"> </w:t>
      </w:r>
      <w:r w:rsidR="006854F9" w:rsidRPr="00B44AD0">
        <w:rPr>
          <w:sz w:val="28"/>
          <w:szCs w:val="28"/>
        </w:rPr>
        <w:t>постановление Администрации городского округа город Уфа Республики Башкортостан «</w:t>
      </w:r>
      <w:r w:rsidR="00FC6DD6" w:rsidRPr="00B44AD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C6DD6" w:rsidRPr="00B44AD0">
        <w:rPr>
          <w:bCs/>
          <w:sz w:val="28"/>
          <w:szCs w:val="28"/>
        </w:rPr>
        <w:t>«</w:t>
      </w:r>
      <w:r w:rsidR="00FC6DD6" w:rsidRPr="00B44AD0">
        <w:rPr>
          <w:sz w:val="28"/>
          <w:szCs w:val="28"/>
        </w:rPr>
        <w:t xml:space="preserve">Предоставление архивных справок, архивных копий, архивных выписок, информационных писем, связанных с реализацией законных прав и свобод граждан  и исполнением государственными органами и органами местного </w:t>
      </w:r>
      <w:r w:rsidR="00FC6DD6" w:rsidRPr="00B44AD0">
        <w:rPr>
          <w:sz w:val="28"/>
          <w:szCs w:val="28"/>
        </w:rPr>
        <w:lastRenderedPageBreak/>
        <w:t xml:space="preserve">самоуправления своих полномочий» городского округа город Уфа Республики Башкортостан </w:t>
      </w:r>
      <w:r w:rsidR="006854F9" w:rsidRPr="00B44AD0">
        <w:rPr>
          <w:sz w:val="28"/>
          <w:szCs w:val="28"/>
        </w:rPr>
        <w:t xml:space="preserve">от </w:t>
      </w:r>
      <w:r w:rsidR="00B44AD0" w:rsidRPr="00B44AD0">
        <w:rPr>
          <w:sz w:val="28"/>
          <w:szCs w:val="28"/>
        </w:rPr>
        <w:t>31</w:t>
      </w:r>
      <w:r w:rsidR="006854F9" w:rsidRPr="00B44AD0">
        <w:rPr>
          <w:sz w:val="28"/>
          <w:szCs w:val="28"/>
        </w:rPr>
        <w:t xml:space="preserve"> мая 201</w:t>
      </w:r>
      <w:r w:rsidR="00B44AD0" w:rsidRPr="00B44AD0">
        <w:rPr>
          <w:sz w:val="28"/>
          <w:szCs w:val="28"/>
        </w:rPr>
        <w:t>9</w:t>
      </w:r>
      <w:r w:rsidR="006854F9" w:rsidRPr="00B44AD0">
        <w:rPr>
          <w:sz w:val="28"/>
          <w:szCs w:val="28"/>
        </w:rPr>
        <w:t xml:space="preserve"> года № </w:t>
      </w:r>
      <w:r w:rsidR="00B44AD0" w:rsidRPr="00B44AD0">
        <w:rPr>
          <w:sz w:val="28"/>
          <w:szCs w:val="28"/>
        </w:rPr>
        <w:t>701.</w:t>
      </w:r>
    </w:p>
    <w:p w:rsidR="00C54283" w:rsidRPr="00B44AD0" w:rsidRDefault="00C54283" w:rsidP="00C54283">
      <w:pPr>
        <w:jc w:val="both"/>
        <w:rPr>
          <w:sz w:val="20"/>
          <w:szCs w:val="20"/>
        </w:rPr>
      </w:pPr>
      <w:r w:rsidRPr="00B44AD0">
        <w:rPr>
          <w:sz w:val="20"/>
          <w:szCs w:val="20"/>
        </w:rPr>
        <w:tab/>
      </w:r>
      <w:r w:rsidRPr="00B44AD0">
        <w:rPr>
          <w:sz w:val="28"/>
          <w:szCs w:val="28"/>
        </w:rPr>
        <w:t xml:space="preserve">  </w:t>
      </w:r>
      <w:r w:rsidR="000C3CD2" w:rsidRPr="00B44AD0">
        <w:rPr>
          <w:sz w:val="28"/>
          <w:szCs w:val="28"/>
        </w:rPr>
        <w:t>3</w:t>
      </w:r>
      <w:r w:rsidRPr="00B44AD0">
        <w:rPr>
          <w:sz w:val="28"/>
          <w:szCs w:val="28"/>
        </w:rPr>
        <w:t>. Конт</w:t>
      </w:r>
      <w:r w:rsidR="00C05CA7" w:rsidRPr="00B44AD0">
        <w:rPr>
          <w:sz w:val="28"/>
          <w:szCs w:val="28"/>
        </w:rPr>
        <w:t>роль за исполнением настоящего п</w:t>
      </w:r>
      <w:r w:rsidRPr="00B44AD0">
        <w:rPr>
          <w:sz w:val="28"/>
          <w:szCs w:val="28"/>
        </w:rPr>
        <w:t xml:space="preserve">остановления возложить на </w:t>
      </w:r>
      <w:r w:rsidR="009D430F" w:rsidRPr="00B44AD0">
        <w:rPr>
          <w:sz w:val="28"/>
          <w:szCs w:val="28"/>
        </w:rPr>
        <w:t xml:space="preserve">управляющего делами </w:t>
      </w:r>
      <w:r w:rsidR="00CD399A">
        <w:rPr>
          <w:sz w:val="28"/>
          <w:szCs w:val="28"/>
        </w:rPr>
        <w:t xml:space="preserve">Администрации городского округа город Уфа Республики Башкортостан </w:t>
      </w:r>
      <w:r w:rsidR="00C249C8" w:rsidRPr="00B44AD0">
        <w:rPr>
          <w:sz w:val="28"/>
          <w:szCs w:val="28"/>
        </w:rPr>
        <w:t>Р.М. Хазиева</w:t>
      </w:r>
      <w:r w:rsidRPr="00B44AD0">
        <w:rPr>
          <w:sz w:val="28"/>
          <w:szCs w:val="28"/>
        </w:rPr>
        <w:t>.</w:t>
      </w:r>
    </w:p>
    <w:p w:rsidR="00C420F0" w:rsidRPr="00412E05" w:rsidRDefault="00C420F0" w:rsidP="00C420F0">
      <w:pPr>
        <w:ind w:firstLine="851"/>
        <w:jc w:val="both"/>
        <w:rPr>
          <w:color w:val="FF0000"/>
          <w:sz w:val="28"/>
          <w:szCs w:val="28"/>
        </w:rPr>
      </w:pPr>
    </w:p>
    <w:p w:rsidR="00C420F0" w:rsidRPr="00412E05" w:rsidRDefault="00C420F0" w:rsidP="00C420F0">
      <w:pPr>
        <w:ind w:firstLine="851"/>
        <w:jc w:val="both"/>
        <w:rPr>
          <w:color w:val="FF0000"/>
          <w:sz w:val="28"/>
          <w:szCs w:val="28"/>
        </w:rPr>
      </w:pPr>
    </w:p>
    <w:p w:rsidR="00C420F0" w:rsidRPr="00412E05" w:rsidRDefault="00C420F0" w:rsidP="00C420F0">
      <w:pPr>
        <w:ind w:firstLine="851"/>
        <w:jc w:val="both"/>
        <w:rPr>
          <w:color w:val="FF0000"/>
          <w:sz w:val="28"/>
          <w:szCs w:val="28"/>
        </w:rPr>
      </w:pPr>
    </w:p>
    <w:p w:rsidR="00C05CA7" w:rsidRPr="00B44AD0" w:rsidRDefault="00C420F0" w:rsidP="0095510D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B44AD0">
        <w:rPr>
          <w:rFonts w:ascii="Times New Roman" w:hAnsi="Times New Roman"/>
          <w:sz w:val="28"/>
          <w:szCs w:val="28"/>
        </w:rPr>
        <w:t>Глава</w:t>
      </w:r>
      <w:r w:rsidRPr="00B44AD0">
        <w:rPr>
          <w:sz w:val="28"/>
          <w:szCs w:val="28"/>
        </w:rPr>
        <w:t xml:space="preserve"> </w:t>
      </w:r>
      <w:r w:rsidR="009D430F" w:rsidRPr="00B44AD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05CA7" w:rsidRPr="00B44AD0" w:rsidRDefault="009D430F" w:rsidP="0095510D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B44AD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05CA7" w:rsidRPr="00B44AD0">
        <w:rPr>
          <w:rFonts w:ascii="Times New Roman" w:hAnsi="Times New Roman"/>
          <w:sz w:val="28"/>
          <w:szCs w:val="28"/>
        </w:rPr>
        <w:t xml:space="preserve">город </w:t>
      </w:r>
      <w:r w:rsidRPr="00B44AD0">
        <w:rPr>
          <w:rFonts w:ascii="Times New Roman" w:hAnsi="Times New Roman"/>
          <w:sz w:val="28"/>
          <w:szCs w:val="28"/>
        </w:rPr>
        <w:t>Уфа</w:t>
      </w:r>
    </w:p>
    <w:p w:rsidR="009D430F" w:rsidRPr="00B44AD0" w:rsidRDefault="009D430F" w:rsidP="0095510D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B44AD0">
        <w:rPr>
          <w:rFonts w:ascii="Times New Roman" w:hAnsi="Times New Roman"/>
          <w:sz w:val="28"/>
          <w:szCs w:val="28"/>
        </w:rPr>
        <w:t xml:space="preserve">Республики Башкортостан                     </w:t>
      </w:r>
      <w:r w:rsidR="00C05CA7" w:rsidRPr="00B44AD0">
        <w:rPr>
          <w:rFonts w:ascii="Times New Roman" w:hAnsi="Times New Roman"/>
          <w:sz w:val="28"/>
          <w:szCs w:val="28"/>
        </w:rPr>
        <w:t xml:space="preserve">           </w:t>
      </w:r>
      <w:r w:rsidRPr="00B44AD0">
        <w:rPr>
          <w:rFonts w:ascii="Times New Roman" w:hAnsi="Times New Roman"/>
          <w:sz w:val="28"/>
          <w:szCs w:val="28"/>
        </w:rPr>
        <w:t xml:space="preserve"> </w:t>
      </w:r>
      <w:r w:rsidR="0095510D">
        <w:rPr>
          <w:rFonts w:ascii="Times New Roman" w:hAnsi="Times New Roman"/>
          <w:sz w:val="28"/>
          <w:szCs w:val="28"/>
        </w:rPr>
        <w:t xml:space="preserve">                   </w:t>
      </w:r>
      <w:r w:rsidRPr="00B44AD0">
        <w:rPr>
          <w:rFonts w:ascii="Times New Roman" w:hAnsi="Times New Roman"/>
          <w:sz w:val="28"/>
          <w:szCs w:val="28"/>
        </w:rPr>
        <w:t xml:space="preserve"> </w:t>
      </w:r>
      <w:r w:rsidR="004851DA" w:rsidRPr="00B44AD0">
        <w:rPr>
          <w:rFonts w:ascii="Times New Roman" w:hAnsi="Times New Roman"/>
          <w:sz w:val="28"/>
          <w:szCs w:val="28"/>
        </w:rPr>
        <w:t xml:space="preserve">        </w:t>
      </w:r>
      <w:r w:rsidRPr="00B44AD0">
        <w:rPr>
          <w:rFonts w:ascii="Times New Roman" w:hAnsi="Times New Roman"/>
          <w:sz w:val="28"/>
          <w:szCs w:val="28"/>
        </w:rPr>
        <w:t xml:space="preserve">    </w:t>
      </w:r>
      <w:r w:rsidR="00C249C8" w:rsidRPr="00B44AD0">
        <w:rPr>
          <w:rFonts w:ascii="Times New Roman" w:hAnsi="Times New Roman"/>
          <w:sz w:val="28"/>
          <w:szCs w:val="28"/>
        </w:rPr>
        <w:t>Р.Р. Мавлиев</w:t>
      </w:r>
    </w:p>
    <w:p w:rsidR="00C420F0" w:rsidRPr="00B44AD0" w:rsidRDefault="00C420F0" w:rsidP="00C420F0">
      <w:pPr>
        <w:ind w:firstLine="851"/>
        <w:jc w:val="right"/>
        <w:rPr>
          <w:sz w:val="28"/>
          <w:szCs w:val="28"/>
        </w:rPr>
      </w:pPr>
    </w:p>
    <w:p w:rsidR="00C420F0" w:rsidRPr="00412E05" w:rsidRDefault="00C420F0" w:rsidP="00C420F0">
      <w:pPr>
        <w:tabs>
          <w:tab w:val="left" w:pos="7425"/>
        </w:tabs>
        <w:ind w:firstLine="851"/>
        <w:jc w:val="right"/>
        <w:rPr>
          <w:color w:val="FF0000"/>
          <w:sz w:val="28"/>
          <w:szCs w:val="28"/>
        </w:rPr>
      </w:pPr>
    </w:p>
    <w:p w:rsidR="00E54B51" w:rsidRPr="00412E05" w:rsidRDefault="00E54B51" w:rsidP="00C420F0">
      <w:pPr>
        <w:tabs>
          <w:tab w:val="left" w:pos="7425"/>
        </w:tabs>
        <w:ind w:firstLine="851"/>
        <w:jc w:val="right"/>
        <w:rPr>
          <w:color w:val="FF0000"/>
          <w:sz w:val="28"/>
          <w:szCs w:val="28"/>
        </w:rPr>
      </w:pPr>
    </w:p>
    <w:p w:rsidR="00E54B51" w:rsidRPr="00412E05" w:rsidRDefault="00E54B51" w:rsidP="00C420F0">
      <w:pPr>
        <w:tabs>
          <w:tab w:val="left" w:pos="7425"/>
        </w:tabs>
        <w:ind w:firstLine="851"/>
        <w:jc w:val="right"/>
        <w:rPr>
          <w:color w:val="FF0000"/>
          <w:sz w:val="28"/>
          <w:szCs w:val="28"/>
        </w:rPr>
      </w:pPr>
    </w:p>
    <w:p w:rsidR="00C420F0" w:rsidRPr="00C218F8" w:rsidRDefault="007025F0" w:rsidP="003F0F31">
      <w:pPr>
        <w:tabs>
          <w:tab w:val="left" w:pos="7425"/>
        </w:tabs>
        <w:ind w:firstLine="5245"/>
        <w:rPr>
          <w:sz w:val="28"/>
          <w:szCs w:val="28"/>
        </w:rPr>
      </w:pPr>
      <w:r w:rsidRPr="00412E05">
        <w:rPr>
          <w:color w:val="FF0000"/>
          <w:sz w:val="28"/>
          <w:szCs w:val="28"/>
        </w:rPr>
        <w:br w:type="page"/>
      </w:r>
      <w:r w:rsidR="00C420F0" w:rsidRPr="00C218F8">
        <w:rPr>
          <w:sz w:val="28"/>
          <w:szCs w:val="28"/>
        </w:rPr>
        <w:lastRenderedPageBreak/>
        <w:t>Утвержден</w:t>
      </w:r>
    </w:p>
    <w:p w:rsidR="00185099" w:rsidRPr="00C218F8" w:rsidRDefault="00C420F0" w:rsidP="003F0F31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C218F8">
        <w:rPr>
          <w:sz w:val="28"/>
          <w:szCs w:val="28"/>
        </w:rPr>
        <w:t xml:space="preserve">постановлением </w:t>
      </w:r>
      <w:r w:rsidR="00E54B51" w:rsidRPr="00C218F8">
        <w:rPr>
          <w:sz w:val="28"/>
          <w:szCs w:val="28"/>
        </w:rPr>
        <w:t xml:space="preserve"> </w:t>
      </w:r>
      <w:r w:rsidRPr="00C218F8">
        <w:rPr>
          <w:sz w:val="28"/>
          <w:szCs w:val="28"/>
        </w:rPr>
        <w:t>Администрации</w:t>
      </w:r>
    </w:p>
    <w:p w:rsidR="00185099" w:rsidRPr="00C218F8" w:rsidRDefault="00185099" w:rsidP="003F0F31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C218F8">
        <w:rPr>
          <w:sz w:val="28"/>
          <w:szCs w:val="28"/>
        </w:rPr>
        <w:t xml:space="preserve">городского округа город Уфа </w:t>
      </w:r>
    </w:p>
    <w:p w:rsidR="00185099" w:rsidRPr="00C218F8" w:rsidRDefault="00185099" w:rsidP="003F0F31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C218F8">
        <w:rPr>
          <w:sz w:val="28"/>
          <w:szCs w:val="28"/>
        </w:rPr>
        <w:t xml:space="preserve">Республики Башкортостан </w:t>
      </w:r>
    </w:p>
    <w:p w:rsidR="00C420F0" w:rsidRPr="00C218F8" w:rsidRDefault="00185099" w:rsidP="003F0F31">
      <w:pPr>
        <w:widowControl w:val="0"/>
        <w:autoSpaceDE w:val="0"/>
        <w:autoSpaceDN w:val="0"/>
        <w:adjustRightInd w:val="0"/>
        <w:ind w:firstLine="5245"/>
        <w:rPr>
          <w:sz w:val="28"/>
          <w:szCs w:val="28"/>
        </w:rPr>
      </w:pPr>
      <w:r w:rsidRPr="00C218F8">
        <w:rPr>
          <w:sz w:val="28"/>
          <w:szCs w:val="28"/>
        </w:rPr>
        <w:t>от ________ 20</w:t>
      </w:r>
      <w:r w:rsidR="00414795" w:rsidRPr="00C218F8">
        <w:rPr>
          <w:sz w:val="28"/>
          <w:szCs w:val="28"/>
        </w:rPr>
        <w:t>2</w:t>
      </w:r>
      <w:r w:rsidR="0013464D" w:rsidRPr="00C218F8">
        <w:rPr>
          <w:sz w:val="28"/>
          <w:szCs w:val="28"/>
        </w:rPr>
        <w:t>5</w:t>
      </w:r>
      <w:r w:rsidRPr="00C218F8">
        <w:rPr>
          <w:sz w:val="28"/>
          <w:szCs w:val="28"/>
        </w:rPr>
        <w:t xml:space="preserve">  года №_</w:t>
      </w:r>
      <w:r w:rsidR="00E21CA4" w:rsidRPr="00C218F8">
        <w:rPr>
          <w:sz w:val="28"/>
          <w:szCs w:val="28"/>
        </w:rPr>
        <w:t>_</w:t>
      </w:r>
      <w:r w:rsidRPr="00C218F8">
        <w:rPr>
          <w:sz w:val="28"/>
          <w:szCs w:val="28"/>
        </w:rPr>
        <w:t>____</w:t>
      </w:r>
    </w:p>
    <w:p w:rsidR="00621047" w:rsidRPr="00C218F8" w:rsidRDefault="00621047" w:rsidP="0082443A">
      <w:pPr>
        <w:widowControl w:val="0"/>
        <w:ind w:firstLine="567"/>
        <w:contextualSpacing/>
        <w:jc w:val="center"/>
        <w:rPr>
          <w:b/>
          <w:sz w:val="28"/>
          <w:szCs w:val="28"/>
        </w:rPr>
      </w:pPr>
    </w:p>
    <w:p w:rsidR="00185099" w:rsidRPr="00C218F8" w:rsidRDefault="00185099" w:rsidP="0082443A">
      <w:pPr>
        <w:widowControl w:val="0"/>
        <w:ind w:firstLine="567"/>
        <w:contextualSpacing/>
        <w:jc w:val="center"/>
        <w:rPr>
          <w:b/>
          <w:sz w:val="28"/>
          <w:szCs w:val="28"/>
        </w:rPr>
      </w:pPr>
    </w:p>
    <w:p w:rsidR="00D31C13" w:rsidRPr="00C218F8" w:rsidRDefault="00CC4ADC" w:rsidP="00433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18F8">
        <w:rPr>
          <w:sz w:val="28"/>
          <w:szCs w:val="28"/>
        </w:rPr>
        <w:t>А</w:t>
      </w:r>
      <w:r w:rsidR="009C40F4" w:rsidRPr="00C218F8">
        <w:rPr>
          <w:sz w:val="28"/>
          <w:szCs w:val="28"/>
        </w:rPr>
        <w:t>дминистративный регламент</w:t>
      </w:r>
      <w:r w:rsidR="00020F9D" w:rsidRPr="00C218F8">
        <w:rPr>
          <w:sz w:val="28"/>
          <w:szCs w:val="28"/>
        </w:rPr>
        <w:t xml:space="preserve"> </w:t>
      </w:r>
      <w:r w:rsidR="004D6A5C" w:rsidRPr="00C218F8">
        <w:rPr>
          <w:sz w:val="28"/>
          <w:szCs w:val="28"/>
        </w:rPr>
        <w:t xml:space="preserve">предоставления </w:t>
      </w:r>
      <w:r w:rsidR="004A796F" w:rsidRPr="00C218F8">
        <w:rPr>
          <w:sz w:val="28"/>
          <w:szCs w:val="28"/>
        </w:rPr>
        <w:t>муниципальной</w:t>
      </w:r>
      <w:r w:rsidR="009C40F4" w:rsidRPr="00C218F8">
        <w:rPr>
          <w:sz w:val="28"/>
          <w:szCs w:val="28"/>
        </w:rPr>
        <w:t xml:space="preserve"> услуги </w:t>
      </w:r>
      <w:r w:rsidR="00001230" w:rsidRPr="00C218F8">
        <w:rPr>
          <w:bCs/>
          <w:sz w:val="28"/>
          <w:szCs w:val="28"/>
        </w:rPr>
        <w:t>«</w:t>
      </w:r>
      <w:r w:rsidR="00BA4DEB" w:rsidRPr="00C218F8">
        <w:rPr>
          <w:sz w:val="28"/>
          <w:szCs w:val="28"/>
        </w:rPr>
        <w:t>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полномочий»</w:t>
      </w:r>
      <w:r w:rsidR="0043335C" w:rsidRPr="00C218F8">
        <w:rPr>
          <w:sz w:val="28"/>
          <w:szCs w:val="28"/>
        </w:rPr>
        <w:t xml:space="preserve"> </w:t>
      </w:r>
      <w:r w:rsidR="00D31C13" w:rsidRPr="00C218F8">
        <w:rPr>
          <w:sz w:val="28"/>
          <w:szCs w:val="28"/>
        </w:rPr>
        <w:t>городского округа г</w:t>
      </w:r>
      <w:r w:rsidR="006D2CA4" w:rsidRPr="00C218F8">
        <w:rPr>
          <w:sz w:val="28"/>
          <w:szCs w:val="28"/>
        </w:rPr>
        <w:t xml:space="preserve">ород </w:t>
      </w:r>
      <w:r w:rsidR="00D31C13" w:rsidRPr="00C218F8">
        <w:rPr>
          <w:sz w:val="28"/>
          <w:szCs w:val="28"/>
        </w:rPr>
        <w:t>Уфа Республики Башкортостан</w:t>
      </w:r>
    </w:p>
    <w:p w:rsidR="00D31C13" w:rsidRPr="00C218F8" w:rsidRDefault="00D31C13" w:rsidP="00001230">
      <w:pPr>
        <w:widowControl w:val="0"/>
        <w:ind w:firstLine="567"/>
        <w:contextualSpacing/>
        <w:jc w:val="center"/>
        <w:rPr>
          <w:sz w:val="28"/>
          <w:szCs w:val="28"/>
        </w:rPr>
      </w:pPr>
    </w:p>
    <w:p w:rsidR="009C40F4" w:rsidRPr="00C218F8" w:rsidRDefault="00C12F23" w:rsidP="00001230">
      <w:pPr>
        <w:widowControl w:val="0"/>
        <w:ind w:firstLine="567"/>
        <w:contextualSpacing/>
        <w:jc w:val="center"/>
        <w:rPr>
          <w:sz w:val="28"/>
          <w:szCs w:val="28"/>
        </w:rPr>
      </w:pPr>
      <w:r w:rsidRPr="00C218F8">
        <w:rPr>
          <w:sz w:val="28"/>
          <w:szCs w:val="28"/>
          <w:lang w:val="en-US"/>
        </w:rPr>
        <w:t>I</w:t>
      </w:r>
      <w:r w:rsidR="009C40F4" w:rsidRPr="00C218F8">
        <w:rPr>
          <w:sz w:val="28"/>
          <w:szCs w:val="28"/>
        </w:rPr>
        <w:t>.</w:t>
      </w:r>
      <w:r w:rsidR="00A30A50" w:rsidRPr="00C218F8">
        <w:rPr>
          <w:sz w:val="28"/>
          <w:szCs w:val="28"/>
        </w:rPr>
        <w:t xml:space="preserve"> </w:t>
      </w:r>
      <w:r w:rsidR="009C40F4" w:rsidRPr="00C218F8">
        <w:rPr>
          <w:sz w:val="28"/>
          <w:szCs w:val="28"/>
        </w:rPr>
        <w:t>Общие положения</w:t>
      </w:r>
    </w:p>
    <w:p w:rsidR="0082443A" w:rsidRPr="00C218F8" w:rsidRDefault="0082443A" w:rsidP="008244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443A" w:rsidRPr="00951352" w:rsidRDefault="0082443A" w:rsidP="008D5A9E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51352">
        <w:rPr>
          <w:sz w:val="28"/>
          <w:szCs w:val="28"/>
        </w:rPr>
        <w:t>Предмет регулирования Административного регламента</w:t>
      </w:r>
    </w:p>
    <w:p w:rsidR="00D31C13" w:rsidRPr="00951352" w:rsidRDefault="00D31C13" w:rsidP="008D5A9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C2D08" w:rsidRPr="00951352" w:rsidRDefault="00005D69" w:rsidP="00D31C13">
      <w:pPr>
        <w:pStyle w:val="afe"/>
        <w:ind w:firstLine="851"/>
        <w:jc w:val="both"/>
        <w:rPr>
          <w:rFonts w:ascii="Times New Roman" w:hAnsi="Times New Roman"/>
          <w:sz w:val="28"/>
          <w:szCs w:val="28"/>
        </w:rPr>
      </w:pPr>
      <w:r w:rsidRPr="00951352">
        <w:rPr>
          <w:rFonts w:ascii="Times New Roman" w:hAnsi="Times New Roman"/>
          <w:sz w:val="28"/>
          <w:szCs w:val="28"/>
        </w:rPr>
        <w:t>1.1</w:t>
      </w:r>
      <w:r w:rsidR="001E6B65" w:rsidRPr="00951352">
        <w:rPr>
          <w:rFonts w:ascii="Times New Roman" w:hAnsi="Times New Roman"/>
          <w:sz w:val="28"/>
          <w:szCs w:val="28"/>
        </w:rPr>
        <w:t>.</w:t>
      </w:r>
      <w:r w:rsidRPr="00951352">
        <w:rPr>
          <w:rFonts w:ascii="Times New Roman" w:hAnsi="Times New Roman"/>
          <w:sz w:val="28"/>
          <w:szCs w:val="28"/>
        </w:rPr>
        <w:t xml:space="preserve"> </w:t>
      </w:r>
      <w:r w:rsidR="007933DD" w:rsidRPr="00951352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88086D" w:rsidRPr="00951352">
        <w:rPr>
          <w:rFonts w:ascii="Times New Roman" w:hAnsi="Times New Roman"/>
          <w:sz w:val="28"/>
          <w:szCs w:val="28"/>
        </w:rPr>
        <w:t>предоставлени</w:t>
      </w:r>
      <w:r w:rsidR="004D6A5C" w:rsidRPr="00951352">
        <w:rPr>
          <w:rFonts w:ascii="Times New Roman" w:hAnsi="Times New Roman"/>
          <w:sz w:val="28"/>
          <w:szCs w:val="28"/>
        </w:rPr>
        <w:t>я</w:t>
      </w:r>
      <w:r w:rsidR="0088086D" w:rsidRPr="00951352">
        <w:rPr>
          <w:rFonts w:ascii="Times New Roman" w:hAnsi="Times New Roman"/>
          <w:sz w:val="28"/>
          <w:szCs w:val="28"/>
        </w:rPr>
        <w:t xml:space="preserve"> </w:t>
      </w:r>
      <w:r w:rsidR="004D6A5C" w:rsidRPr="00951352">
        <w:rPr>
          <w:rFonts w:ascii="Times New Roman" w:hAnsi="Times New Roman"/>
          <w:sz w:val="28"/>
          <w:szCs w:val="28"/>
        </w:rPr>
        <w:t>муниципальной</w:t>
      </w:r>
      <w:r w:rsidR="007933DD" w:rsidRPr="00951352">
        <w:rPr>
          <w:rFonts w:ascii="Times New Roman" w:hAnsi="Times New Roman"/>
          <w:sz w:val="28"/>
          <w:szCs w:val="28"/>
        </w:rPr>
        <w:t xml:space="preserve"> услуги </w:t>
      </w:r>
      <w:r w:rsidR="004F03C1" w:rsidRPr="00951352">
        <w:rPr>
          <w:rFonts w:ascii="Times New Roman" w:hAnsi="Times New Roman"/>
          <w:sz w:val="28"/>
          <w:szCs w:val="28"/>
        </w:rPr>
        <w:t>«</w:t>
      </w:r>
      <w:r w:rsidR="00BA4DEB" w:rsidRPr="00951352">
        <w:rPr>
          <w:rFonts w:ascii="Times New Roman" w:hAnsi="Times New Roman"/>
          <w:sz w:val="28"/>
          <w:szCs w:val="28"/>
        </w:rPr>
        <w:t>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</w:t>
      </w:r>
      <w:r w:rsidR="005A045A" w:rsidRPr="00951352">
        <w:rPr>
          <w:rFonts w:ascii="Times New Roman" w:hAnsi="Times New Roman"/>
          <w:sz w:val="28"/>
          <w:szCs w:val="28"/>
        </w:rPr>
        <w:t>»</w:t>
      </w:r>
      <w:r w:rsidR="00D31C13" w:rsidRPr="00951352">
        <w:rPr>
          <w:rFonts w:ascii="Times New Roman" w:hAnsi="Times New Roman"/>
          <w:sz w:val="28"/>
          <w:szCs w:val="28"/>
        </w:rPr>
        <w:t xml:space="preserve"> городского округа г</w:t>
      </w:r>
      <w:r w:rsidR="005A045A" w:rsidRPr="00951352">
        <w:rPr>
          <w:rFonts w:ascii="Times New Roman" w:hAnsi="Times New Roman"/>
          <w:sz w:val="28"/>
          <w:szCs w:val="28"/>
        </w:rPr>
        <w:t xml:space="preserve">ород </w:t>
      </w:r>
      <w:r w:rsidR="00D31C13" w:rsidRPr="00951352">
        <w:rPr>
          <w:rFonts w:ascii="Times New Roman" w:hAnsi="Times New Roman"/>
          <w:sz w:val="28"/>
          <w:szCs w:val="28"/>
        </w:rPr>
        <w:t xml:space="preserve">Уфа Республики Башкортостан </w:t>
      </w:r>
      <w:r w:rsidR="00214B1B" w:rsidRPr="00951352">
        <w:rPr>
          <w:rFonts w:ascii="Times New Roman" w:hAnsi="Times New Roman"/>
          <w:sz w:val="28"/>
          <w:szCs w:val="28"/>
        </w:rPr>
        <w:t>(далее</w:t>
      </w:r>
      <w:r w:rsidR="000276B4" w:rsidRPr="00951352">
        <w:rPr>
          <w:rFonts w:ascii="Times New Roman" w:hAnsi="Times New Roman"/>
          <w:sz w:val="28"/>
          <w:szCs w:val="28"/>
        </w:rPr>
        <w:t xml:space="preserve"> </w:t>
      </w:r>
      <w:r w:rsidR="00257F8A" w:rsidRPr="00951352">
        <w:rPr>
          <w:rFonts w:ascii="Times New Roman" w:hAnsi="Times New Roman"/>
          <w:sz w:val="28"/>
          <w:szCs w:val="28"/>
        </w:rPr>
        <w:t>–</w:t>
      </w:r>
      <w:r w:rsidR="00214B1B" w:rsidRPr="00951352">
        <w:rPr>
          <w:rFonts w:ascii="Times New Roman" w:hAnsi="Times New Roman"/>
          <w:sz w:val="28"/>
          <w:szCs w:val="28"/>
        </w:rPr>
        <w:t xml:space="preserve"> </w:t>
      </w:r>
      <w:r w:rsidR="00363592" w:rsidRPr="00951352">
        <w:rPr>
          <w:rFonts w:ascii="Times New Roman" w:hAnsi="Times New Roman"/>
          <w:sz w:val="28"/>
          <w:szCs w:val="28"/>
        </w:rPr>
        <w:t>А</w:t>
      </w:r>
      <w:r w:rsidR="003D4041" w:rsidRPr="00951352">
        <w:rPr>
          <w:rFonts w:ascii="Times New Roman" w:hAnsi="Times New Roman"/>
          <w:sz w:val="28"/>
          <w:szCs w:val="28"/>
        </w:rPr>
        <w:t>дминистративный р</w:t>
      </w:r>
      <w:r w:rsidR="00214B1B" w:rsidRPr="00951352">
        <w:rPr>
          <w:rFonts w:ascii="Times New Roman" w:hAnsi="Times New Roman"/>
          <w:sz w:val="28"/>
          <w:szCs w:val="28"/>
        </w:rPr>
        <w:t>егламент)</w:t>
      </w:r>
      <w:r w:rsidR="004F03C1" w:rsidRPr="00951352">
        <w:rPr>
          <w:rFonts w:ascii="Times New Roman" w:hAnsi="Times New Roman"/>
          <w:sz w:val="28"/>
          <w:szCs w:val="28"/>
        </w:rPr>
        <w:t xml:space="preserve"> </w:t>
      </w:r>
      <w:r w:rsidR="00EB4CBD" w:rsidRPr="00951352">
        <w:rPr>
          <w:rFonts w:ascii="Times New Roman" w:hAnsi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и</w:t>
      </w:r>
      <w:r w:rsidR="004654D7" w:rsidRPr="00951352">
        <w:rPr>
          <w:rFonts w:ascii="Times New Roman" w:hAnsi="Times New Roman"/>
          <w:sz w:val="28"/>
          <w:szCs w:val="28"/>
        </w:rPr>
        <w:t>нформационно</w:t>
      </w:r>
      <w:r w:rsidR="00EB4CBD" w:rsidRPr="00951352">
        <w:rPr>
          <w:rFonts w:ascii="Times New Roman" w:hAnsi="Times New Roman"/>
          <w:sz w:val="28"/>
          <w:szCs w:val="28"/>
        </w:rPr>
        <w:t>му</w:t>
      </w:r>
      <w:r w:rsidR="004654D7" w:rsidRPr="00951352">
        <w:rPr>
          <w:rFonts w:ascii="Times New Roman" w:hAnsi="Times New Roman"/>
          <w:sz w:val="28"/>
          <w:szCs w:val="28"/>
        </w:rPr>
        <w:t xml:space="preserve"> обеспечени</w:t>
      </w:r>
      <w:r w:rsidR="00EB4CBD" w:rsidRPr="00951352">
        <w:rPr>
          <w:rFonts w:ascii="Times New Roman" w:hAnsi="Times New Roman"/>
          <w:sz w:val="28"/>
          <w:szCs w:val="28"/>
        </w:rPr>
        <w:t>ю</w:t>
      </w:r>
      <w:r w:rsidR="00363592" w:rsidRPr="00951352">
        <w:rPr>
          <w:rFonts w:ascii="Times New Roman" w:hAnsi="Times New Roman"/>
          <w:sz w:val="28"/>
          <w:szCs w:val="28"/>
        </w:rPr>
        <w:t xml:space="preserve"> физических и юридических лиц </w:t>
      </w:r>
      <w:r w:rsidR="008C7CA1" w:rsidRPr="00951352">
        <w:rPr>
          <w:rFonts w:ascii="Times New Roman" w:hAnsi="Times New Roman"/>
          <w:sz w:val="28"/>
          <w:szCs w:val="28"/>
        </w:rPr>
        <w:t>в соответствии с их запросами.</w:t>
      </w:r>
    </w:p>
    <w:p w:rsidR="00EC2D08" w:rsidRPr="00951352" w:rsidRDefault="00EC2D08" w:rsidP="0082443A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951352">
        <w:rPr>
          <w:sz w:val="28"/>
          <w:szCs w:val="28"/>
        </w:rPr>
        <w:t>Предоставление муниципальной услуги заключается в организации исполнения следующих видов запросов:</w:t>
      </w:r>
    </w:p>
    <w:p w:rsidR="00EC2D08" w:rsidRPr="00951352" w:rsidRDefault="00EC2D08" w:rsidP="00AB4D71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951352">
        <w:rPr>
          <w:sz w:val="28"/>
          <w:szCs w:val="28"/>
        </w:rPr>
        <w:t>социально-правовые запросы – 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Федерации;</w:t>
      </w:r>
    </w:p>
    <w:p w:rsidR="00EC2D08" w:rsidRPr="00951352" w:rsidRDefault="00EC2D08" w:rsidP="00AB4D71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951352">
        <w:rPr>
          <w:sz w:val="28"/>
          <w:szCs w:val="28"/>
        </w:rPr>
        <w:t>тематические запросы – запросы о предоставлении информации по определенной</w:t>
      </w:r>
      <w:r w:rsidR="00A11CC0" w:rsidRPr="00951352">
        <w:rPr>
          <w:sz w:val="28"/>
          <w:szCs w:val="28"/>
        </w:rPr>
        <w:t xml:space="preserve"> проблеме, теме, событию, факту.</w:t>
      </w:r>
    </w:p>
    <w:p w:rsidR="00321DDB" w:rsidRPr="00951352" w:rsidRDefault="00321DDB" w:rsidP="008D5A9E">
      <w:pPr>
        <w:widowControl w:val="0"/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</w:p>
    <w:p w:rsidR="0082443A" w:rsidRPr="00951352" w:rsidRDefault="0082443A" w:rsidP="008D5A9E">
      <w:pPr>
        <w:widowControl w:val="0"/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  <w:r w:rsidRPr="00951352">
        <w:rPr>
          <w:sz w:val="28"/>
          <w:szCs w:val="28"/>
        </w:rPr>
        <w:t xml:space="preserve">Круг </w:t>
      </w:r>
      <w:r w:rsidR="008D5A9E" w:rsidRPr="00951352">
        <w:rPr>
          <w:sz w:val="28"/>
          <w:szCs w:val="28"/>
        </w:rPr>
        <w:t>з</w:t>
      </w:r>
      <w:r w:rsidR="00C97D62" w:rsidRPr="00951352">
        <w:rPr>
          <w:sz w:val="28"/>
          <w:szCs w:val="28"/>
        </w:rPr>
        <w:t>аявителей</w:t>
      </w:r>
    </w:p>
    <w:p w:rsidR="00055B8C" w:rsidRPr="00951352" w:rsidRDefault="00055B8C" w:rsidP="008D5A9E">
      <w:pPr>
        <w:widowControl w:val="0"/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</w:p>
    <w:p w:rsidR="00315699" w:rsidRPr="00951352" w:rsidRDefault="00BA4DEB" w:rsidP="0082443A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951352">
        <w:rPr>
          <w:sz w:val="28"/>
          <w:szCs w:val="28"/>
        </w:rPr>
        <w:t xml:space="preserve">  </w:t>
      </w:r>
      <w:r w:rsidR="00005D69" w:rsidRPr="00951352">
        <w:rPr>
          <w:sz w:val="28"/>
          <w:szCs w:val="28"/>
        </w:rPr>
        <w:t>1.</w:t>
      </w:r>
      <w:r w:rsidR="00CE683D" w:rsidRPr="00951352">
        <w:rPr>
          <w:sz w:val="28"/>
          <w:szCs w:val="28"/>
        </w:rPr>
        <w:t>2</w:t>
      </w:r>
      <w:r w:rsidR="001E6B65" w:rsidRPr="00951352">
        <w:rPr>
          <w:sz w:val="28"/>
          <w:szCs w:val="28"/>
        </w:rPr>
        <w:t>.</w:t>
      </w:r>
      <w:r w:rsidR="00005D69" w:rsidRPr="00951352">
        <w:rPr>
          <w:sz w:val="28"/>
          <w:szCs w:val="28"/>
        </w:rPr>
        <w:t xml:space="preserve"> </w:t>
      </w:r>
      <w:r w:rsidR="00C97D62" w:rsidRPr="00951352">
        <w:rPr>
          <w:sz w:val="28"/>
          <w:szCs w:val="28"/>
        </w:rPr>
        <w:t>Заявителя</w:t>
      </w:r>
      <w:r w:rsidR="0067449C" w:rsidRPr="00951352">
        <w:rPr>
          <w:sz w:val="28"/>
          <w:szCs w:val="28"/>
        </w:rPr>
        <w:t>м</w:t>
      </w:r>
      <w:r w:rsidR="00C97812" w:rsidRPr="00951352">
        <w:rPr>
          <w:sz w:val="28"/>
          <w:szCs w:val="28"/>
        </w:rPr>
        <w:t>и</w:t>
      </w:r>
      <w:r w:rsidR="00020F9D" w:rsidRPr="00951352">
        <w:rPr>
          <w:sz w:val="28"/>
          <w:szCs w:val="28"/>
        </w:rPr>
        <w:t xml:space="preserve"> </w:t>
      </w:r>
      <w:r w:rsidR="00DA5AED" w:rsidRPr="00951352">
        <w:rPr>
          <w:sz w:val="28"/>
          <w:szCs w:val="28"/>
        </w:rPr>
        <w:t>являются</w:t>
      </w:r>
      <w:r w:rsidR="00C97812" w:rsidRPr="00951352">
        <w:rPr>
          <w:sz w:val="28"/>
          <w:szCs w:val="28"/>
        </w:rPr>
        <w:t>:</w:t>
      </w:r>
      <w:r w:rsidR="00DA5AED" w:rsidRPr="00951352">
        <w:rPr>
          <w:sz w:val="28"/>
          <w:szCs w:val="28"/>
        </w:rPr>
        <w:t xml:space="preserve"> физические </w:t>
      </w:r>
      <w:r w:rsidR="00C04E42" w:rsidRPr="00951352">
        <w:rPr>
          <w:sz w:val="28"/>
          <w:szCs w:val="28"/>
        </w:rPr>
        <w:t>и</w:t>
      </w:r>
      <w:r w:rsidR="00315699" w:rsidRPr="00951352">
        <w:rPr>
          <w:sz w:val="28"/>
          <w:szCs w:val="28"/>
        </w:rPr>
        <w:t xml:space="preserve"> </w:t>
      </w:r>
      <w:r w:rsidR="008D5A9E" w:rsidRPr="00951352">
        <w:rPr>
          <w:sz w:val="28"/>
          <w:szCs w:val="28"/>
        </w:rPr>
        <w:t>юридические лица</w:t>
      </w:r>
      <w:r w:rsidR="007875CE" w:rsidRPr="00951352">
        <w:rPr>
          <w:sz w:val="28"/>
          <w:szCs w:val="28"/>
        </w:rPr>
        <w:t xml:space="preserve"> (далее – Заявители)</w:t>
      </w:r>
      <w:r w:rsidR="00315699" w:rsidRPr="00951352">
        <w:rPr>
          <w:sz w:val="28"/>
          <w:szCs w:val="28"/>
        </w:rPr>
        <w:t>.</w:t>
      </w:r>
    </w:p>
    <w:p w:rsidR="00D77F54" w:rsidRPr="00951352" w:rsidRDefault="00D77F54" w:rsidP="00D77F54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352">
        <w:rPr>
          <w:sz w:val="28"/>
          <w:szCs w:val="28"/>
        </w:rPr>
        <w:t xml:space="preserve">1.3. Интересы </w:t>
      </w:r>
      <w:r w:rsidR="00D91A05" w:rsidRPr="00951352">
        <w:rPr>
          <w:sz w:val="28"/>
          <w:szCs w:val="28"/>
        </w:rPr>
        <w:t>З</w:t>
      </w:r>
      <w:r w:rsidRPr="00951352">
        <w:rPr>
          <w:sz w:val="28"/>
          <w:szCs w:val="28"/>
        </w:rPr>
        <w:t>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276B4" w:rsidRPr="00951352" w:rsidRDefault="000276B4" w:rsidP="008D5A9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055B8C" w:rsidRPr="00951352" w:rsidRDefault="00AC0712" w:rsidP="008D5A9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</w:rPr>
      </w:pPr>
      <w:r w:rsidRPr="00951352">
        <w:rPr>
          <w:rFonts w:eastAsia="Calibri"/>
          <w:sz w:val="28"/>
          <w:szCs w:val="28"/>
        </w:rPr>
        <w:t xml:space="preserve">Требования к порядку информирования о </w:t>
      </w:r>
    </w:p>
    <w:p w:rsidR="00AC0712" w:rsidRPr="00951352" w:rsidRDefault="00AC0712" w:rsidP="008D5A9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</w:rPr>
      </w:pPr>
      <w:r w:rsidRPr="00951352">
        <w:rPr>
          <w:rFonts w:eastAsia="Calibri"/>
          <w:sz w:val="28"/>
          <w:szCs w:val="28"/>
        </w:rPr>
        <w:t>предоставлении муниципальной услуги</w:t>
      </w:r>
    </w:p>
    <w:p w:rsidR="00055B8C" w:rsidRPr="00951352" w:rsidRDefault="00055B8C" w:rsidP="008D5A9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</w:rPr>
      </w:pPr>
    </w:p>
    <w:p w:rsidR="00C97812" w:rsidRPr="00951352" w:rsidRDefault="00C97812" w:rsidP="00C9781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951352">
        <w:rPr>
          <w:rFonts w:eastAsia="Calibri"/>
          <w:sz w:val="28"/>
          <w:szCs w:val="28"/>
        </w:rPr>
        <w:t>1.4. Справочная информация:</w:t>
      </w:r>
    </w:p>
    <w:p w:rsidR="00B90C1A" w:rsidRPr="00951352" w:rsidRDefault="00B90C1A" w:rsidP="00B90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352">
        <w:rPr>
          <w:sz w:val="28"/>
          <w:szCs w:val="28"/>
        </w:rPr>
        <w:lastRenderedPageBreak/>
        <w:t xml:space="preserve">Архивный отдел </w:t>
      </w:r>
      <w:r w:rsidRPr="00951352">
        <w:rPr>
          <w:bCs/>
          <w:sz w:val="28"/>
          <w:szCs w:val="28"/>
        </w:rPr>
        <w:t xml:space="preserve"> Администрации городского округа город Уфа Республики Башкортостан (далее соответственно – архивный отдел) находится по адресу </w:t>
      </w:r>
      <w:r w:rsidRPr="00951352">
        <w:rPr>
          <w:sz w:val="28"/>
          <w:szCs w:val="28"/>
        </w:rPr>
        <w:t>450112, Республика Башкортостан, г. Уфа, ул.Ульяновых, 45 а;</w:t>
      </w:r>
    </w:p>
    <w:p w:rsidR="00B90C1A" w:rsidRPr="00951352" w:rsidRDefault="00B90C1A" w:rsidP="00EF7A73">
      <w:pPr>
        <w:pStyle w:val="HTML"/>
        <w:ind w:firstLine="851"/>
        <w:jc w:val="both"/>
        <w:rPr>
          <w:sz w:val="28"/>
          <w:szCs w:val="28"/>
        </w:rPr>
      </w:pPr>
      <w:r w:rsidRPr="00951352">
        <w:rPr>
          <w:rFonts w:ascii="Times New Roman" w:hAnsi="Times New Roman" w:cs="Times New Roman"/>
          <w:sz w:val="28"/>
          <w:szCs w:val="28"/>
        </w:rPr>
        <w:t xml:space="preserve">Официальная страница архивного отдела на официальном сайте </w:t>
      </w:r>
      <w:r w:rsidRPr="00951352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город Уфа Республики Башкортостан</w:t>
      </w:r>
      <w:r w:rsidR="00645AAC" w:rsidRPr="00951352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951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35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Интернет:</w:t>
      </w:r>
      <w:r w:rsidR="00EF7A73" w:rsidRPr="009513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EF7A73" w:rsidRPr="00F57E40">
          <w:rPr>
            <w:rStyle w:val="a9"/>
            <w:rFonts w:ascii="Times New Roman" w:hAnsi="Times New Roman" w:cs="Times New Roman"/>
            <w:color w:val="auto"/>
            <w:sz w:val="28"/>
            <w:szCs w:val="28"/>
            <w:highlight w:val="yellow"/>
          </w:rPr>
          <w:t>http://ufacity.info/district/archiv/</w:t>
        </w:r>
      </w:hyperlink>
      <w:r w:rsidRPr="00F57E40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B90C1A" w:rsidRPr="00951352" w:rsidRDefault="00B90C1A" w:rsidP="00B90C1A">
      <w:pPr>
        <w:ind w:firstLine="709"/>
        <w:contextualSpacing/>
        <w:jc w:val="both"/>
        <w:rPr>
          <w:sz w:val="28"/>
          <w:szCs w:val="28"/>
        </w:rPr>
      </w:pPr>
      <w:r w:rsidRPr="00951352">
        <w:rPr>
          <w:sz w:val="28"/>
          <w:szCs w:val="28"/>
        </w:rPr>
        <w:t xml:space="preserve">адрес электронный почты: </w:t>
      </w:r>
      <w:hyperlink r:id="rId9" w:history="1">
        <w:r w:rsidR="00E020B7" w:rsidRPr="00951352">
          <w:rPr>
            <w:rStyle w:val="a9"/>
            <w:color w:val="auto"/>
            <w:sz w:val="28"/>
            <w:szCs w:val="28"/>
            <w:lang w:val="en-US"/>
          </w:rPr>
          <w:t>archiv</w:t>
        </w:r>
        <w:r w:rsidR="00E020B7" w:rsidRPr="00951352">
          <w:rPr>
            <w:rStyle w:val="a9"/>
            <w:color w:val="auto"/>
            <w:sz w:val="28"/>
            <w:szCs w:val="28"/>
          </w:rPr>
          <w:t>@</w:t>
        </w:r>
        <w:r w:rsidR="00E020B7" w:rsidRPr="00951352">
          <w:rPr>
            <w:rStyle w:val="a9"/>
            <w:color w:val="auto"/>
            <w:sz w:val="28"/>
            <w:szCs w:val="28"/>
            <w:lang w:val="en-US"/>
          </w:rPr>
          <w:t>ufacity</w:t>
        </w:r>
        <w:r w:rsidR="00E020B7" w:rsidRPr="00951352">
          <w:rPr>
            <w:rStyle w:val="a9"/>
            <w:color w:val="auto"/>
            <w:sz w:val="28"/>
            <w:szCs w:val="28"/>
          </w:rPr>
          <w:t>.</w:t>
        </w:r>
        <w:r w:rsidR="00E020B7" w:rsidRPr="00951352">
          <w:rPr>
            <w:rStyle w:val="a9"/>
            <w:color w:val="auto"/>
            <w:sz w:val="28"/>
            <w:szCs w:val="28"/>
            <w:lang w:val="en-US"/>
          </w:rPr>
          <w:t>info</w:t>
        </w:r>
      </w:hyperlink>
      <w:r w:rsidRPr="00951352">
        <w:rPr>
          <w:sz w:val="28"/>
          <w:szCs w:val="28"/>
        </w:rPr>
        <w:t>;</w:t>
      </w:r>
    </w:p>
    <w:p w:rsidR="00B90C1A" w:rsidRPr="00951352" w:rsidRDefault="00EF7A73" w:rsidP="00EF7A73">
      <w:pPr>
        <w:pStyle w:val="afe"/>
        <w:jc w:val="both"/>
        <w:rPr>
          <w:sz w:val="28"/>
          <w:szCs w:val="28"/>
        </w:rPr>
      </w:pPr>
      <w:r w:rsidRPr="00951352">
        <w:rPr>
          <w:rFonts w:ascii="Times New Roman" w:hAnsi="Times New Roman"/>
          <w:sz w:val="28"/>
          <w:szCs w:val="28"/>
        </w:rPr>
        <w:t xml:space="preserve">          </w:t>
      </w:r>
      <w:r w:rsidR="00B90C1A" w:rsidRPr="00951352">
        <w:rPr>
          <w:rFonts w:ascii="Times New Roman" w:hAnsi="Times New Roman"/>
          <w:sz w:val="28"/>
          <w:szCs w:val="28"/>
        </w:rPr>
        <w:t xml:space="preserve">номера телефонов для справок (консультаций), получения информации о ходе (правилах, процедуре) предоставления  муниципальной услуги: </w:t>
      </w:r>
      <w:r w:rsidRPr="00951352">
        <w:rPr>
          <w:rFonts w:ascii="Times New Roman" w:hAnsi="Times New Roman"/>
          <w:sz w:val="28"/>
          <w:szCs w:val="28"/>
        </w:rPr>
        <w:t xml:space="preserve">                 </w:t>
      </w:r>
      <w:r w:rsidRPr="00951352">
        <w:rPr>
          <w:rFonts w:ascii="Times New Roman" w:eastAsia="Calibri" w:hAnsi="Times New Roman"/>
          <w:sz w:val="28"/>
          <w:szCs w:val="28"/>
        </w:rPr>
        <w:t xml:space="preserve"> (347) 260-67-71, 264-84-80</w:t>
      </w:r>
      <w:r w:rsidR="00B90C1A" w:rsidRPr="00951352">
        <w:rPr>
          <w:sz w:val="28"/>
          <w:szCs w:val="28"/>
        </w:rPr>
        <w:t xml:space="preserve">; </w:t>
      </w:r>
    </w:p>
    <w:p w:rsidR="003F0F31" w:rsidRPr="006214F1" w:rsidRDefault="003F0F31" w:rsidP="003F0F31">
      <w:pPr>
        <w:ind w:firstLine="709"/>
        <w:contextualSpacing/>
        <w:jc w:val="both"/>
        <w:rPr>
          <w:bCs/>
          <w:sz w:val="28"/>
          <w:szCs w:val="28"/>
        </w:rPr>
      </w:pPr>
      <w:r w:rsidRPr="006214F1">
        <w:rPr>
          <w:sz w:val="28"/>
          <w:szCs w:val="28"/>
        </w:rPr>
        <w:t>график и режим работы: по рабочим дням с 09:00 до 18:00 (обеденный перерыв с 13:00 до 14:00); по предпраздничным рабочим дням: с 09:00 до 17:00 (обеденный перерыв с 13:00 до 14:00);</w:t>
      </w:r>
    </w:p>
    <w:p w:rsidR="00EF7A73" w:rsidRPr="006214F1" w:rsidRDefault="00EF7A73" w:rsidP="00EF7A73">
      <w:pPr>
        <w:ind w:firstLine="709"/>
        <w:contextualSpacing/>
        <w:jc w:val="both"/>
        <w:rPr>
          <w:sz w:val="28"/>
          <w:szCs w:val="28"/>
        </w:rPr>
      </w:pPr>
      <w:r w:rsidRPr="006214F1">
        <w:rPr>
          <w:sz w:val="28"/>
          <w:szCs w:val="28"/>
        </w:rPr>
        <w:t xml:space="preserve">график </w:t>
      </w:r>
      <w:r w:rsidR="009E2431" w:rsidRPr="006214F1">
        <w:rPr>
          <w:sz w:val="28"/>
          <w:szCs w:val="28"/>
        </w:rPr>
        <w:t xml:space="preserve">личного </w:t>
      </w:r>
      <w:r w:rsidRPr="006214F1">
        <w:rPr>
          <w:sz w:val="28"/>
          <w:szCs w:val="28"/>
        </w:rPr>
        <w:t>приема граждан: понедельник и вторник с 10:00 до 17:00 (обеденный перерыв с 13:00 до 14:00)</w:t>
      </w:r>
      <w:r w:rsidR="003F0F31" w:rsidRPr="006214F1">
        <w:rPr>
          <w:sz w:val="28"/>
          <w:szCs w:val="28"/>
        </w:rPr>
        <w:t>.</w:t>
      </w:r>
    </w:p>
    <w:p w:rsidR="00B90C1A" w:rsidRPr="006214F1" w:rsidRDefault="00B90C1A" w:rsidP="00B90C1A">
      <w:pPr>
        <w:ind w:firstLine="709"/>
        <w:contextualSpacing/>
        <w:jc w:val="both"/>
        <w:rPr>
          <w:sz w:val="28"/>
          <w:szCs w:val="28"/>
        </w:rPr>
      </w:pPr>
      <w:r w:rsidRPr="006214F1">
        <w:rPr>
          <w:sz w:val="28"/>
          <w:szCs w:val="28"/>
        </w:rPr>
        <w:t>Центральный офис Республиканского государственного автономного учреждения «Многофункциональный центр предоставления государственных и муниципальных услуг» (далее – РГАУ МФЦ) находится по адресу 450054, Республика Башкортостан, г.Уфа, улица Новомостовая, 8.</w:t>
      </w:r>
    </w:p>
    <w:p w:rsidR="00B90C1A" w:rsidRPr="00E52F2A" w:rsidRDefault="00B90C1A" w:rsidP="00B90C1A">
      <w:pPr>
        <w:tabs>
          <w:tab w:val="left" w:pos="-1843"/>
        </w:tabs>
        <w:autoSpaceDE w:val="0"/>
        <w:autoSpaceDN w:val="0"/>
        <w:adjustRightInd w:val="0"/>
        <w:ind w:firstLine="210"/>
        <w:jc w:val="both"/>
        <w:outlineLvl w:val="1"/>
        <w:rPr>
          <w:sz w:val="28"/>
          <w:szCs w:val="28"/>
        </w:rPr>
      </w:pPr>
      <w:r w:rsidRPr="00E52F2A">
        <w:rPr>
          <w:sz w:val="28"/>
          <w:szCs w:val="28"/>
        </w:rPr>
        <w:tab/>
        <w:t xml:space="preserve">О филиалах РГАУ МФЦ, расположенных на территории г.Уфы и Республики Башкортостан, а также обо всей информации, касающейся порядка получения муниципальной услуги, можно узнать по телефонам: </w:t>
      </w:r>
      <w:r w:rsidR="00EE4A91" w:rsidRPr="00E52F2A">
        <w:rPr>
          <w:sz w:val="28"/>
          <w:szCs w:val="28"/>
        </w:rPr>
        <w:t xml:space="preserve">   </w:t>
      </w:r>
      <w:r w:rsidRPr="00E52F2A">
        <w:rPr>
          <w:bCs/>
          <w:sz w:val="28"/>
          <w:szCs w:val="28"/>
        </w:rPr>
        <w:t xml:space="preserve"> </w:t>
      </w:r>
      <w:r w:rsidR="00A417CE" w:rsidRPr="00E52F2A">
        <w:rPr>
          <w:bCs/>
          <w:sz w:val="28"/>
          <w:szCs w:val="28"/>
        </w:rPr>
        <w:t xml:space="preserve">(347) </w:t>
      </w:r>
      <w:r w:rsidRPr="00E52F2A">
        <w:rPr>
          <w:bCs/>
          <w:sz w:val="28"/>
          <w:szCs w:val="28"/>
        </w:rPr>
        <w:t>246-55-33,</w:t>
      </w:r>
      <w:r w:rsidRPr="00E52F2A">
        <w:rPr>
          <w:sz w:val="28"/>
          <w:szCs w:val="28"/>
        </w:rPr>
        <w:t xml:space="preserve"> </w:t>
      </w:r>
      <w:r w:rsidRPr="00E52F2A">
        <w:rPr>
          <w:bCs/>
          <w:sz w:val="28"/>
          <w:szCs w:val="28"/>
        </w:rPr>
        <w:t xml:space="preserve"> </w:t>
      </w:r>
      <w:r w:rsidRPr="00E52F2A">
        <w:rPr>
          <w:sz w:val="28"/>
          <w:szCs w:val="28"/>
        </w:rPr>
        <w:t>246-39-91, 246-39-92.</w:t>
      </w:r>
    </w:p>
    <w:p w:rsidR="00B90C1A" w:rsidRPr="00E52F2A" w:rsidRDefault="00B90C1A" w:rsidP="00B90C1A">
      <w:pPr>
        <w:tabs>
          <w:tab w:val="left" w:pos="-1843"/>
        </w:tabs>
        <w:autoSpaceDE w:val="0"/>
        <w:autoSpaceDN w:val="0"/>
        <w:adjustRightInd w:val="0"/>
        <w:ind w:firstLine="210"/>
        <w:jc w:val="both"/>
        <w:outlineLvl w:val="1"/>
        <w:rPr>
          <w:bCs/>
          <w:sz w:val="28"/>
          <w:szCs w:val="28"/>
        </w:rPr>
      </w:pPr>
      <w:r w:rsidRPr="00E52F2A">
        <w:rPr>
          <w:sz w:val="28"/>
          <w:szCs w:val="28"/>
        </w:rPr>
        <w:tab/>
        <w:t xml:space="preserve">Официальный сайт РГАУ МФЦ в информационно-телекоммуникационной сети Интернет </w:t>
      </w:r>
      <w:hyperlink r:id="rId10" w:history="1">
        <w:r w:rsidRPr="00E52F2A">
          <w:rPr>
            <w:sz w:val="28"/>
            <w:szCs w:val="28"/>
            <w:u w:val="single"/>
          </w:rPr>
          <w:t>http://mfcrb.ru/</w:t>
        </w:r>
      </w:hyperlink>
      <w:r w:rsidRPr="00E52F2A">
        <w:rPr>
          <w:sz w:val="28"/>
          <w:szCs w:val="28"/>
        </w:rPr>
        <w:t>.</w:t>
      </w:r>
      <w:r w:rsidRPr="00E52F2A">
        <w:rPr>
          <w:szCs w:val="28"/>
        </w:rPr>
        <w:t xml:space="preserve"> </w:t>
      </w:r>
    </w:p>
    <w:p w:rsidR="00C97812" w:rsidRPr="00E52F2A" w:rsidRDefault="001B56FB" w:rsidP="00C4657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 w:rsidRPr="00E52F2A">
        <w:rPr>
          <w:rFonts w:eastAsia="Calibri"/>
          <w:sz w:val="28"/>
          <w:szCs w:val="28"/>
        </w:rPr>
        <w:t>А</w:t>
      </w:r>
      <w:r w:rsidR="00FB08DA" w:rsidRPr="00E52F2A">
        <w:rPr>
          <w:rFonts w:eastAsia="Calibri"/>
          <w:sz w:val="28"/>
          <w:szCs w:val="28"/>
        </w:rPr>
        <w:t xml:space="preserve">дрес электронной почты и (или) формы обратной связи </w:t>
      </w:r>
      <w:r w:rsidRPr="00E52F2A">
        <w:rPr>
          <w:rFonts w:eastAsia="Calibri"/>
          <w:sz w:val="28"/>
          <w:szCs w:val="28"/>
        </w:rPr>
        <w:t>архивного отдела</w:t>
      </w:r>
      <w:r w:rsidR="00C4657F" w:rsidRPr="00E52F2A">
        <w:rPr>
          <w:rFonts w:eastAsia="Calibri"/>
          <w:sz w:val="28"/>
          <w:szCs w:val="28"/>
        </w:rPr>
        <w:t xml:space="preserve"> </w:t>
      </w:r>
      <w:r w:rsidR="00FB08DA" w:rsidRPr="00E52F2A">
        <w:rPr>
          <w:sz w:val="28"/>
          <w:szCs w:val="28"/>
        </w:rPr>
        <w:t>размещен</w:t>
      </w:r>
      <w:r w:rsidR="00321DDB" w:rsidRPr="00E52F2A">
        <w:rPr>
          <w:sz w:val="28"/>
          <w:szCs w:val="28"/>
        </w:rPr>
        <w:t>ы</w:t>
      </w:r>
      <w:r w:rsidR="00FB08DA" w:rsidRPr="00E52F2A">
        <w:rPr>
          <w:sz w:val="28"/>
          <w:szCs w:val="28"/>
        </w:rPr>
        <w:t xml:space="preserve"> на официальном сайте </w:t>
      </w:r>
      <w:r w:rsidR="00FB08DA" w:rsidRPr="00E52F2A">
        <w:rPr>
          <w:rFonts w:eastAsia="Calibri"/>
          <w:sz w:val="28"/>
          <w:szCs w:val="28"/>
        </w:rPr>
        <w:t>Администрации</w:t>
      </w:r>
      <w:r w:rsidR="00F70F36" w:rsidRPr="00E52F2A">
        <w:rPr>
          <w:rFonts w:eastAsia="Calibri"/>
          <w:sz w:val="28"/>
          <w:szCs w:val="28"/>
        </w:rPr>
        <w:t xml:space="preserve"> ГО г.Уфа Республики Башкортостан</w:t>
      </w:r>
      <w:r w:rsidR="00BE3458" w:rsidRPr="00E52F2A">
        <w:rPr>
          <w:rFonts w:eastAsia="Calibri"/>
          <w:sz w:val="28"/>
          <w:szCs w:val="28"/>
        </w:rPr>
        <w:t xml:space="preserve"> </w:t>
      </w:r>
      <w:r w:rsidR="00FB08DA" w:rsidRPr="00E52F2A">
        <w:rPr>
          <w:sz w:val="28"/>
          <w:szCs w:val="28"/>
        </w:rPr>
        <w:t>в информационно</w:t>
      </w:r>
      <w:r w:rsidR="00BE3458" w:rsidRPr="00E52F2A">
        <w:rPr>
          <w:sz w:val="28"/>
          <w:szCs w:val="28"/>
        </w:rPr>
        <w:t xml:space="preserve"> </w:t>
      </w:r>
      <w:r w:rsidR="00FB08DA" w:rsidRPr="00E52F2A">
        <w:rPr>
          <w:sz w:val="28"/>
          <w:szCs w:val="28"/>
        </w:rPr>
        <w:t>-</w:t>
      </w:r>
      <w:r w:rsidR="00BE3458" w:rsidRPr="00E52F2A">
        <w:rPr>
          <w:sz w:val="28"/>
          <w:szCs w:val="28"/>
        </w:rPr>
        <w:t xml:space="preserve"> </w:t>
      </w:r>
      <w:r w:rsidR="00FB08DA" w:rsidRPr="00E52F2A">
        <w:rPr>
          <w:sz w:val="28"/>
          <w:szCs w:val="28"/>
        </w:rPr>
        <w:t xml:space="preserve">телекоммуникационной сети «Интернет» (далее – </w:t>
      </w:r>
      <w:r w:rsidR="00F70F36" w:rsidRPr="00E52F2A">
        <w:rPr>
          <w:sz w:val="28"/>
          <w:szCs w:val="28"/>
        </w:rPr>
        <w:t xml:space="preserve">Администрации, </w:t>
      </w:r>
      <w:r w:rsidR="00FB08DA" w:rsidRPr="00E52F2A">
        <w:rPr>
          <w:sz w:val="28"/>
          <w:szCs w:val="28"/>
        </w:rPr>
        <w:t xml:space="preserve">официальный сайт </w:t>
      </w:r>
      <w:r w:rsidR="00FB08DA" w:rsidRPr="00E52F2A">
        <w:rPr>
          <w:rFonts w:eastAsia="Calibri"/>
          <w:sz w:val="28"/>
          <w:szCs w:val="28"/>
        </w:rPr>
        <w:t>Администрации</w:t>
      </w:r>
      <w:r w:rsidR="00FB08DA" w:rsidRPr="00E52F2A">
        <w:rPr>
          <w:sz w:val="28"/>
          <w:szCs w:val="28"/>
        </w:rPr>
        <w:t>), в государственных информационных системах «Реестр государственных и муниципальных услуг (функций) Республики Башкортостан» и «Портале государственных и муниципальных услуг (функций) Республики Башкортостан» (</w:t>
      </w:r>
      <w:hyperlink r:id="rId11" w:history="1">
        <w:r w:rsidR="00FB08DA" w:rsidRPr="00E52F2A">
          <w:rPr>
            <w:rStyle w:val="a9"/>
            <w:color w:val="auto"/>
            <w:sz w:val="28"/>
            <w:szCs w:val="28"/>
          </w:rPr>
          <w:t>www.gosuslugi.bashkortostan.ru</w:t>
        </w:r>
      </w:hyperlink>
      <w:r w:rsidR="00FB08DA" w:rsidRPr="00E52F2A">
        <w:rPr>
          <w:sz w:val="28"/>
          <w:szCs w:val="28"/>
        </w:rPr>
        <w:t>) (далее – РПГУ).</w:t>
      </w:r>
    </w:p>
    <w:p w:rsidR="00D30B5A" w:rsidRPr="00E52F2A" w:rsidRDefault="00D30B5A" w:rsidP="008D5A9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1.</w:t>
      </w:r>
      <w:r w:rsidR="005A7457" w:rsidRPr="00E52F2A">
        <w:rPr>
          <w:sz w:val="28"/>
          <w:szCs w:val="28"/>
        </w:rPr>
        <w:t>5</w:t>
      </w:r>
      <w:r w:rsidRPr="00E52F2A">
        <w:rPr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0B69D7" w:rsidRPr="00E52F2A" w:rsidRDefault="000B69D7" w:rsidP="000B69D7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неп</w:t>
      </w:r>
      <w:r w:rsidR="00D91A05" w:rsidRPr="00E52F2A">
        <w:rPr>
          <w:sz w:val="28"/>
          <w:szCs w:val="28"/>
        </w:rPr>
        <w:t>осредственно при личном приеме З</w:t>
      </w:r>
      <w:r w:rsidRPr="00E52F2A">
        <w:rPr>
          <w:sz w:val="28"/>
          <w:szCs w:val="28"/>
        </w:rPr>
        <w:t xml:space="preserve">аявителя в </w:t>
      </w:r>
      <w:r w:rsidR="001B56FB" w:rsidRPr="00E52F2A">
        <w:rPr>
          <w:rFonts w:eastAsia="Calibri"/>
          <w:sz w:val="28"/>
          <w:szCs w:val="28"/>
        </w:rPr>
        <w:t xml:space="preserve">архивном отделе </w:t>
      </w:r>
      <w:r w:rsidRPr="00E52F2A">
        <w:rPr>
          <w:sz w:val="28"/>
          <w:szCs w:val="28"/>
        </w:rPr>
        <w:t xml:space="preserve">или </w:t>
      </w:r>
      <w:r w:rsidR="00A74DBD" w:rsidRPr="00E52F2A">
        <w:rPr>
          <w:sz w:val="28"/>
          <w:szCs w:val="28"/>
        </w:rPr>
        <w:t>РГАУ МФЦ</w:t>
      </w:r>
      <w:r w:rsidRPr="00E52F2A">
        <w:rPr>
          <w:sz w:val="28"/>
          <w:szCs w:val="28"/>
        </w:rPr>
        <w:t>;</w:t>
      </w:r>
    </w:p>
    <w:p w:rsidR="000B69D7" w:rsidRPr="00E52F2A" w:rsidRDefault="005A7457" w:rsidP="000B69D7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52F2A">
        <w:rPr>
          <w:sz w:val="28"/>
          <w:szCs w:val="28"/>
        </w:rPr>
        <w:t xml:space="preserve">по телефону в </w:t>
      </w:r>
      <w:r w:rsidR="001B56FB" w:rsidRPr="00E52F2A">
        <w:rPr>
          <w:sz w:val="28"/>
          <w:szCs w:val="28"/>
        </w:rPr>
        <w:t>архивном отделе</w:t>
      </w:r>
      <w:r w:rsidR="000B69D7" w:rsidRPr="00E52F2A">
        <w:rPr>
          <w:sz w:val="28"/>
          <w:szCs w:val="28"/>
        </w:rPr>
        <w:t xml:space="preserve"> или </w:t>
      </w:r>
      <w:r w:rsidR="00A74DBD" w:rsidRPr="00E52F2A">
        <w:rPr>
          <w:sz w:val="28"/>
          <w:szCs w:val="28"/>
        </w:rPr>
        <w:t>РГАУ МФЦ</w:t>
      </w:r>
      <w:r w:rsidR="000B69D7" w:rsidRPr="00E52F2A">
        <w:rPr>
          <w:sz w:val="28"/>
          <w:szCs w:val="28"/>
        </w:rPr>
        <w:t>;</w:t>
      </w:r>
    </w:p>
    <w:p w:rsidR="000B69D7" w:rsidRPr="00E52F2A" w:rsidRDefault="000B69D7" w:rsidP="000B69D7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письменно, в том числе посредством электронной почты</w:t>
      </w:r>
      <w:r w:rsidRPr="00412E05">
        <w:rPr>
          <w:color w:val="FF0000"/>
          <w:sz w:val="28"/>
          <w:szCs w:val="28"/>
        </w:rPr>
        <w:t xml:space="preserve">, </w:t>
      </w:r>
      <w:r w:rsidRPr="00E52F2A">
        <w:rPr>
          <w:sz w:val="28"/>
          <w:szCs w:val="28"/>
        </w:rPr>
        <w:t>факсимильной связи;</w:t>
      </w:r>
      <w:r w:rsidR="00F70F36" w:rsidRPr="00E52F2A">
        <w:rPr>
          <w:sz w:val="28"/>
          <w:szCs w:val="28"/>
        </w:rPr>
        <w:t xml:space="preserve"> </w:t>
      </w:r>
    </w:p>
    <w:p w:rsidR="000B69D7" w:rsidRPr="00E52F2A" w:rsidRDefault="000B69D7" w:rsidP="000B69D7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посредством размещения в открытой и доступной форме информации:</w:t>
      </w:r>
    </w:p>
    <w:p w:rsidR="000B69D7" w:rsidRPr="00E52F2A" w:rsidRDefault="005A7457" w:rsidP="000B69D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на РПГУ</w:t>
      </w:r>
      <w:r w:rsidR="000B69D7" w:rsidRPr="00E52F2A">
        <w:rPr>
          <w:sz w:val="28"/>
          <w:szCs w:val="28"/>
        </w:rPr>
        <w:t>;</w:t>
      </w:r>
    </w:p>
    <w:p w:rsidR="000B69D7" w:rsidRPr="00E52F2A" w:rsidRDefault="000B69D7" w:rsidP="001B56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на оф</w:t>
      </w:r>
      <w:r w:rsidR="005A7457" w:rsidRPr="00E52F2A">
        <w:rPr>
          <w:sz w:val="28"/>
          <w:szCs w:val="28"/>
        </w:rPr>
        <w:t>ициальн</w:t>
      </w:r>
      <w:r w:rsidR="00E90BA2" w:rsidRPr="00E52F2A">
        <w:rPr>
          <w:sz w:val="28"/>
          <w:szCs w:val="28"/>
        </w:rPr>
        <w:t>ом</w:t>
      </w:r>
      <w:r w:rsidR="005A7457" w:rsidRPr="00E52F2A">
        <w:rPr>
          <w:sz w:val="28"/>
          <w:szCs w:val="28"/>
        </w:rPr>
        <w:t xml:space="preserve"> сайт</w:t>
      </w:r>
      <w:r w:rsidR="00E90BA2" w:rsidRPr="00E52F2A">
        <w:rPr>
          <w:sz w:val="28"/>
          <w:szCs w:val="28"/>
        </w:rPr>
        <w:t>е</w:t>
      </w:r>
      <w:r w:rsidR="005A7457" w:rsidRPr="00E52F2A">
        <w:rPr>
          <w:sz w:val="28"/>
          <w:szCs w:val="28"/>
        </w:rPr>
        <w:t xml:space="preserve"> Администрации </w:t>
      </w:r>
      <w:hyperlink r:id="rId12" w:history="1">
        <w:r w:rsidR="004338CA" w:rsidRPr="00E52F2A">
          <w:rPr>
            <w:rStyle w:val="a9"/>
            <w:color w:val="auto"/>
            <w:sz w:val="28"/>
            <w:szCs w:val="28"/>
            <w:lang w:val="en-US"/>
          </w:rPr>
          <w:t>htpp</w:t>
        </w:r>
        <w:r w:rsidR="00B95D0E" w:rsidRPr="00E52F2A">
          <w:rPr>
            <w:rStyle w:val="a9"/>
            <w:color w:val="auto"/>
            <w:sz w:val="28"/>
            <w:szCs w:val="28"/>
            <w:lang w:val="en-US"/>
          </w:rPr>
          <w:t>s</w:t>
        </w:r>
        <w:r w:rsidR="00B95D0E" w:rsidRPr="00E52F2A">
          <w:rPr>
            <w:rStyle w:val="a9"/>
            <w:color w:val="auto"/>
            <w:sz w:val="28"/>
            <w:szCs w:val="28"/>
          </w:rPr>
          <w:t>://</w:t>
        </w:r>
        <w:r w:rsidR="001B56FB" w:rsidRPr="00E52F2A">
          <w:rPr>
            <w:rStyle w:val="a9"/>
            <w:color w:val="auto"/>
            <w:sz w:val="28"/>
            <w:szCs w:val="28"/>
            <w:lang w:val="en-US"/>
          </w:rPr>
          <w:t>ufacity</w:t>
        </w:r>
        <w:r w:rsidR="001B56FB" w:rsidRPr="00E52F2A">
          <w:rPr>
            <w:rStyle w:val="a9"/>
            <w:color w:val="auto"/>
            <w:sz w:val="28"/>
            <w:szCs w:val="28"/>
          </w:rPr>
          <w:t>.</w:t>
        </w:r>
        <w:r w:rsidR="001B56FB" w:rsidRPr="00E52F2A">
          <w:rPr>
            <w:rStyle w:val="a9"/>
            <w:color w:val="auto"/>
            <w:sz w:val="28"/>
            <w:szCs w:val="28"/>
            <w:lang w:val="en-US"/>
          </w:rPr>
          <w:t>info</w:t>
        </w:r>
      </w:hyperlink>
      <w:r w:rsidR="001B56FB" w:rsidRPr="00E52F2A">
        <w:rPr>
          <w:sz w:val="28"/>
          <w:szCs w:val="28"/>
        </w:rPr>
        <w:t xml:space="preserve"> </w:t>
      </w:r>
      <w:r w:rsidR="00750353" w:rsidRPr="00E52F2A">
        <w:rPr>
          <w:sz w:val="28"/>
          <w:szCs w:val="28"/>
        </w:rPr>
        <w:t xml:space="preserve">, </w:t>
      </w:r>
      <w:r w:rsidRPr="00E52F2A">
        <w:rPr>
          <w:sz w:val="28"/>
          <w:szCs w:val="28"/>
        </w:rPr>
        <w:t>посредством размещения информации на информ</w:t>
      </w:r>
      <w:r w:rsidR="005A7457" w:rsidRPr="00E52F2A">
        <w:rPr>
          <w:sz w:val="28"/>
          <w:szCs w:val="28"/>
        </w:rPr>
        <w:t>ационных стендах</w:t>
      </w:r>
      <w:r w:rsidR="00B5612F" w:rsidRPr="00E52F2A">
        <w:rPr>
          <w:sz w:val="28"/>
          <w:szCs w:val="28"/>
        </w:rPr>
        <w:t xml:space="preserve"> архивного отдела </w:t>
      </w:r>
      <w:r w:rsidRPr="00E52F2A">
        <w:rPr>
          <w:sz w:val="28"/>
          <w:szCs w:val="28"/>
        </w:rPr>
        <w:t xml:space="preserve"> или </w:t>
      </w:r>
      <w:r w:rsidR="00A74DBD" w:rsidRPr="00E52F2A">
        <w:rPr>
          <w:sz w:val="28"/>
          <w:szCs w:val="28"/>
        </w:rPr>
        <w:t>РГАУ МФЦ</w:t>
      </w:r>
      <w:r w:rsidRPr="00E52F2A">
        <w:rPr>
          <w:sz w:val="28"/>
          <w:szCs w:val="28"/>
        </w:rPr>
        <w:t>.</w:t>
      </w:r>
    </w:p>
    <w:p w:rsidR="008D5A9E" w:rsidRPr="00E52F2A" w:rsidRDefault="008D5A9E" w:rsidP="008D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1.</w:t>
      </w:r>
      <w:r w:rsidR="005A7457" w:rsidRPr="00E52F2A">
        <w:rPr>
          <w:sz w:val="28"/>
          <w:szCs w:val="28"/>
        </w:rPr>
        <w:t>6</w:t>
      </w:r>
      <w:r w:rsidRPr="00E52F2A">
        <w:rPr>
          <w:sz w:val="28"/>
          <w:szCs w:val="28"/>
        </w:rPr>
        <w:t>. Информирование осуществляется по вопросам, касающимся:</w:t>
      </w:r>
    </w:p>
    <w:p w:rsidR="008D5A9E" w:rsidRPr="00E52F2A" w:rsidRDefault="008D5A9E" w:rsidP="008D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способов подачи за</w:t>
      </w:r>
      <w:r w:rsidR="007875CE" w:rsidRPr="00E52F2A">
        <w:rPr>
          <w:sz w:val="28"/>
          <w:szCs w:val="28"/>
        </w:rPr>
        <w:t>проса</w:t>
      </w:r>
      <w:r w:rsidRPr="00E52F2A">
        <w:rPr>
          <w:sz w:val="28"/>
          <w:szCs w:val="28"/>
        </w:rPr>
        <w:t xml:space="preserve"> о предоставлении муниципальной услуги;</w:t>
      </w:r>
    </w:p>
    <w:p w:rsidR="008D5A9E" w:rsidRPr="00E52F2A" w:rsidRDefault="008D5A9E" w:rsidP="008D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 xml:space="preserve">адресов </w:t>
      </w:r>
      <w:r w:rsidR="005A7457" w:rsidRPr="00E52F2A">
        <w:rPr>
          <w:sz w:val="28"/>
          <w:szCs w:val="28"/>
        </w:rPr>
        <w:t>Администрации</w:t>
      </w:r>
      <w:r w:rsidR="00B5612F" w:rsidRPr="00E52F2A">
        <w:rPr>
          <w:sz w:val="28"/>
          <w:szCs w:val="28"/>
        </w:rPr>
        <w:t>, архивного отдела</w:t>
      </w:r>
      <w:r w:rsidRPr="00E52F2A">
        <w:rPr>
          <w:sz w:val="28"/>
          <w:szCs w:val="28"/>
        </w:rPr>
        <w:t xml:space="preserve"> и </w:t>
      </w:r>
      <w:r w:rsidR="00173A9F" w:rsidRPr="00E52F2A">
        <w:rPr>
          <w:sz w:val="28"/>
          <w:szCs w:val="28"/>
        </w:rPr>
        <w:t>РГАУ МФЦ</w:t>
      </w:r>
      <w:r w:rsidRPr="00E52F2A">
        <w:rPr>
          <w:sz w:val="28"/>
          <w:szCs w:val="28"/>
        </w:rPr>
        <w:t xml:space="preserve">, </w:t>
      </w:r>
      <w:r w:rsidR="00C83005" w:rsidRPr="00E52F2A">
        <w:rPr>
          <w:sz w:val="28"/>
          <w:szCs w:val="28"/>
        </w:rPr>
        <w:t xml:space="preserve">обращение </w:t>
      </w:r>
      <w:r w:rsidRPr="00E52F2A">
        <w:rPr>
          <w:sz w:val="28"/>
          <w:szCs w:val="28"/>
        </w:rPr>
        <w:t>в котор</w:t>
      </w:r>
      <w:r w:rsidR="007875CE" w:rsidRPr="00E52F2A">
        <w:rPr>
          <w:sz w:val="28"/>
          <w:szCs w:val="28"/>
        </w:rPr>
        <w:t xml:space="preserve">ые </w:t>
      </w:r>
      <w:r w:rsidR="00C83005" w:rsidRPr="00E52F2A">
        <w:rPr>
          <w:sz w:val="28"/>
          <w:szCs w:val="28"/>
        </w:rPr>
        <w:t xml:space="preserve">необходимо для </w:t>
      </w:r>
      <w:r w:rsidRPr="00E52F2A">
        <w:rPr>
          <w:sz w:val="28"/>
          <w:szCs w:val="28"/>
        </w:rPr>
        <w:t>предоставлени</w:t>
      </w:r>
      <w:r w:rsidR="001B0402" w:rsidRPr="00E52F2A">
        <w:rPr>
          <w:sz w:val="28"/>
          <w:szCs w:val="28"/>
        </w:rPr>
        <w:t>я</w:t>
      </w:r>
      <w:r w:rsidRPr="00E52F2A">
        <w:rPr>
          <w:sz w:val="28"/>
          <w:szCs w:val="28"/>
        </w:rPr>
        <w:t xml:space="preserve"> муниципальной услуги;</w:t>
      </w:r>
    </w:p>
    <w:p w:rsidR="000B69D7" w:rsidRPr="00E52F2A" w:rsidRDefault="000B69D7" w:rsidP="000B6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справочной информации о работе Администрации</w:t>
      </w:r>
      <w:r w:rsidR="00B5612F" w:rsidRPr="00E52F2A">
        <w:rPr>
          <w:sz w:val="28"/>
          <w:szCs w:val="28"/>
        </w:rPr>
        <w:t>, архивного отдела</w:t>
      </w:r>
      <w:r w:rsidRPr="00E52F2A">
        <w:rPr>
          <w:sz w:val="28"/>
          <w:szCs w:val="28"/>
        </w:rPr>
        <w:t>;</w:t>
      </w:r>
    </w:p>
    <w:p w:rsidR="000B69D7" w:rsidRPr="00E52F2A" w:rsidRDefault="000B69D7" w:rsidP="000B6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0B69D7" w:rsidRPr="00E52F2A" w:rsidRDefault="000B69D7" w:rsidP="000B6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lastRenderedPageBreak/>
        <w:t>порядка и сроков предоставления муниципальной услуги;</w:t>
      </w:r>
    </w:p>
    <w:p w:rsidR="00C83005" w:rsidRPr="00E52F2A" w:rsidRDefault="00C83005" w:rsidP="000B6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порядка получения сведений о ходе рассмотрения запроса о предоставлении муниципальной услуги и о результатах предоставления муниципальной услуги;</w:t>
      </w:r>
    </w:p>
    <w:p w:rsidR="00C83005" w:rsidRPr="00E52F2A" w:rsidRDefault="00C83005" w:rsidP="000B6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0B69D7" w:rsidRPr="00E52F2A" w:rsidRDefault="000B69D7" w:rsidP="008D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83005" w:rsidRPr="00E52F2A" w:rsidRDefault="00C83005" w:rsidP="008D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D5A9E" w:rsidRPr="00E52F2A" w:rsidRDefault="008D5A9E" w:rsidP="008D5A9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1.</w:t>
      </w:r>
      <w:r w:rsidR="00C83005" w:rsidRPr="00E52F2A">
        <w:rPr>
          <w:sz w:val="28"/>
          <w:szCs w:val="28"/>
        </w:rPr>
        <w:t>7</w:t>
      </w:r>
      <w:r w:rsidRPr="00E52F2A">
        <w:rPr>
          <w:sz w:val="28"/>
          <w:szCs w:val="28"/>
        </w:rPr>
        <w:t xml:space="preserve">. При устном обращении </w:t>
      </w:r>
      <w:r w:rsidR="007875CE" w:rsidRPr="00E52F2A">
        <w:rPr>
          <w:sz w:val="28"/>
          <w:szCs w:val="28"/>
        </w:rPr>
        <w:t>З</w:t>
      </w:r>
      <w:r w:rsidRPr="00E52F2A">
        <w:rPr>
          <w:sz w:val="28"/>
          <w:szCs w:val="28"/>
        </w:rPr>
        <w:t xml:space="preserve">аявителя (лично или по телефону) специалист </w:t>
      </w:r>
      <w:r w:rsidR="00B5612F" w:rsidRPr="00E52F2A">
        <w:rPr>
          <w:sz w:val="28"/>
          <w:szCs w:val="28"/>
        </w:rPr>
        <w:t>архивного отдела</w:t>
      </w:r>
      <w:r w:rsidRPr="00E52F2A">
        <w:rPr>
          <w:sz w:val="28"/>
          <w:szCs w:val="28"/>
        </w:rPr>
        <w:t xml:space="preserve">, </w:t>
      </w:r>
      <w:r w:rsidR="00A74DBD" w:rsidRPr="00E52F2A">
        <w:rPr>
          <w:sz w:val="28"/>
          <w:szCs w:val="28"/>
        </w:rPr>
        <w:t>РГАУ МФЦ</w:t>
      </w:r>
      <w:r w:rsidR="00DF20C4" w:rsidRPr="00E52F2A">
        <w:rPr>
          <w:sz w:val="28"/>
          <w:szCs w:val="28"/>
        </w:rPr>
        <w:t xml:space="preserve">, </w:t>
      </w:r>
      <w:r w:rsidRPr="00E52F2A">
        <w:rPr>
          <w:sz w:val="28"/>
          <w:szCs w:val="28"/>
        </w:rPr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D5A9E" w:rsidRPr="00E52F2A" w:rsidRDefault="008D5A9E" w:rsidP="008D5A9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52F2A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E3458" w:rsidRPr="00E72E81" w:rsidRDefault="008D5A9E" w:rsidP="008D5A9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Если специалист </w:t>
      </w:r>
      <w:r w:rsidR="00B5612F" w:rsidRPr="00E72E81">
        <w:rPr>
          <w:sz w:val="28"/>
          <w:szCs w:val="28"/>
        </w:rPr>
        <w:t>архивного отдела</w:t>
      </w:r>
      <w:r w:rsidR="009A2FA0" w:rsidRPr="00E72E81">
        <w:rPr>
          <w:sz w:val="28"/>
          <w:szCs w:val="28"/>
        </w:rPr>
        <w:t xml:space="preserve"> </w:t>
      </w:r>
      <w:r w:rsidRPr="00E72E81">
        <w:rPr>
          <w:sz w:val="28"/>
          <w:szCs w:val="28"/>
        </w:rPr>
        <w:t>не может самостоятельно дать ответ, телефонный звонок</w:t>
      </w:r>
      <w:r w:rsidRPr="00E72E81">
        <w:rPr>
          <w:i/>
          <w:sz w:val="28"/>
          <w:szCs w:val="28"/>
        </w:rPr>
        <w:t xml:space="preserve"> </w:t>
      </w:r>
      <w:r w:rsidRPr="00E72E81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7875CE" w:rsidRPr="00E72E81">
        <w:rPr>
          <w:sz w:val="28"/>
          <w:szCs w:val="28"/>
        </w:rPr>
        <w:t>.</w:t>
      </w:r>
      <w:r w:rsidR="00E90BA2" w:rsidRPr="00E72E81">
        <w:rPr>
          <w:sz w:val="28"/>
          <w:szCs w:val="28"/>
        </w:rPr>
        <w:t xml:space="preserve"> </w:t>
      </w:r>
    </w:p>
    <w:p w:rsidR="00BE3458" w:rsidRPr="00E72E81" w:rsidRDefault="00BE3458" w:rsidP="008D5A9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Продолжительность информирования по телефону не должна превышать  10 минут</w:t>
      </w:r>
      <w:r w:rsidR="00AD4FC2" w:rsidRPr="00E72E81">
        <w:rPr>
          <w:sz w:val="28"/>
          <w:szCs w:val="28"/>
        </w:rPr>
        <w:t>.</w:t>
      </w:r>
    </w:p>
    <w:p w:rsidR="008D5A9E" w:rsidRPr="00E72E81" w:rsidRDefault="00BE3458" w:rsidP="008D5A9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 Если продолжительность информирования превышает 10 минут, то </w:t>
      </w:r>
      <w:r w:rsidR="00E90BA2" w:rsidRPr="00E72E81">
        <w:rPr>
          <w:sz w:val="28"/>
          <w:szCs w:val="28"/>
        </w:rPr>
        <w:t xml:space="preserve"> Заявителю предлагается один из следующих вариантов дальнейших действий:</w:t>
      </w:r>
    </w:p>
    <w:p w:rsidR="008D5A9E" w:rsidRPr="00E72E81" w:rsidRDefault="00E90BA2" w:rsidP="008D5A9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- </w:t>
      </w:r>
      <w:r w:rsidR="008D5A9E" w:rsidRPr="00E72E81">
        <w:rPr>
          <w:sz w:val="28"/>
          <w:szCs w:val="28"/>
        </w:rPr>
        <w:t xml:space="preserve">изложить обращение в письменной форме; </w:t>
      </w:r>
    </w:p>
    <w:p w:rsidR="008D5A9E" w:rsidRPr="00E72E81" w:rsidRDefault="00E90BA2" w:rsidP="008D5A9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- </w:t>
      </w:r>
      <w:r w:rsidR="008D5A9E" w:rsidRPr="00E72E81">
        <w:rPr>
          <w:sz w:val="28"/>
          <w:szCs w:val="28"/>
        </w:rPr>
        <w:t>назначит</w:t>
      </w:r>
      <w:r w:rsidR="009A2FA0" w:rsidRPr="00E72E81">
        <w:rPr>
          <w:sz w:val="28"/>
          <w:szCs w:val="28"/>
        </w:rPr>
        <w:t>ь другое время для консультаций.</w:t>
      </w:r>
    </w:p>
    <w:p w:rsidR="008D5A9E" w:rsidRPr="00E72E81" w:rsidRDefault="009A2FA0" w:rsidP="008D5A9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Специалист </w:t>
      </w:r>
      <w:r w:rsidR="00B5612F" w:rsidRPr="00E72E81">
        <w:rPr>
          <w:sz w:val="28"/>
          <w:szCs w:val="28"/>
        </w:rPr>
        <w:t xml:space="preserve">архивного отдела </w:t>
      </w:r>
      <w:r w:rsidR="008D5A9E" w:rsidRPr="00E72E81">
        <w:rPr>
          <w:sz w:val="28"/>
          <w:szCs w:val="28"/>
        </w:rPr>
        <w:t xml:space="preserve"> не вправе осуществлять информирование, выходящее за рамки </w:t>
      </w:r>
      <w:r w:rsidR="00E90BA2" w:rsidRPr="00E72E81">
        <w:rPr>
          <w:sz w:val="28"/>
          <w:szCs w:val="28"/>
        </w:rPr>
        <w:t>стандарта</w:t>
      </w:r>
      <w:r w:rsidR="008D5A9E" w:rsidRPr="00E72E81">
        <w:rPr>
          <w:sz w:val="28"/>
          <w:szCs w:val="28"/>
        </w:rPr>
        <w:t xml:space="preserve"> предоставления муниципальной услуги, и влияющее прямо или косвенно на принимаемое решение.</w:t>
      </w:r>
    </w:p>
    <w:p w:rsidR="008D5A9E" w:rsidRPr="00E72E81" w:rsidRDefault="008D5A9E" w:rsidP="008D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Информирование осуществляется в соответствии с графиком </w:t>
      </w:r>
      <w:r w:rsidR="00E90BA2" w:rsidRPr="00E72E81">
        <w:rPr>
          <w:sz w:val="28"/>
          <w:szCs w:val="28"/>
        </w:rPr>
        <w:t>и режимом работы архивного отдела.</w:t>
      </w:r>
    </w:p>
    <w:p w:rsidR="002650D0" w:rsidRPr="00E72E81" w:rsidRDefault="009A2FA0" w:rsidP="00265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>1.8</w:t>
      </w:r>
      <w:r w:rsidR="002650D0" w:rsidRPr="00E72E81">
        <w:rPr>
          <w:sz w:val="28"/>
          <w:szCs w:val="28"/>
        </w:rPr>
        <w:t xml:space="preserve">. По письменному обращению </w:t>
      </w:r>
      <w:r w:rsidRPr="00E72E81">
        <w:rPr>
          <w:sz w:val="28"/>
          <w:szCs w:val="28"/>
        </w:rPr>
        <w:t xml:space="preserve">специалист </w:t>
      </w:r>
      <w:r w:rsidR="00B5612F" w:rsidRPr="00E72E81">
        <w:rPr>
          <w:sz w:val="28"/>
          <w:szCs w:val="28"/>
        </w:rPr>
        <w:t>архивного отдела</w:t>
      </w:r>
      <w:r w:rsidR="002650D0" w:rsidRPr="00E72E81">
        <w:rPr>
          <w:sz w:val="28"/>
          <w:szCs w:val="28"/>
        </w:rPr>
        <w:t>, ответственн</w:t>
      </w:r>
      <w:r w:rsidRPr="00E72E81">
        <w:rPr>
          <w:sz w:val="28"/>
          <w:szCs w:val="28"/>
        </w:rPr>
        <w:t>ый</w:t>
      </w:r>
      <w:r w:rsidR="002650D0" w:rsidRPr="00E72E81">
        <w:rPr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2650D0" w:rsidRPr="00E72E81">
          <w:rPr>
            <w:sz w:val="28"/>
            <w:szCs w:val="28"/>
          </w:rPr>
          <w:t>пункте</w:t>
        </w:r>
      </w:hyperlink>
      <w:r w:rsidRPr="00E72E81">
        <w:rPr>
          <w:sz w:val="28"/>
          <w:szCs w:val="28"/>
        </w:rPr>
        <w:t xml:space="preserve"> 1.6</w:t>
      </w:r>
      <w:r w:rsidR="002650D0" w:rsidRPr="00E72E81">
        <w:rPr>
          <w:sz w:val="28"/>
          <w:szCs w:val="28"/>
        </w:rPr>
        <w:t xml:space="preserve">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</w:t>
      </w:r>
      <w:r w:rsidR="0047611D" w:rsidRPr="00E72E81">
        <w:rPr>
          <w:sz w:val="28"/>
          <w:szCs w:val="28"/>
        </w:rPr>
        <w:t xml:space="preserve">           </w:t>
      </w:r>
      <w:r w:rsidR="002650D0" w:rsidRPr="00E72E81">
        <w:rPr>
          <w:sz w:val="28"/>
          <w:szCs w:val="28"/>
        </w:rPr>
        <w:t>№ 59-ФЗ).</w:t>
      </w:r>
    </w:p>
    <w:p w:rsidR="008D5A9E" w:rsidRPr="00E72E81" w:rsidRDefault="008D5A9E" w:rsidP="009A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>1.</w:t>
      </w:r>
      <w:r w:rsidR="009A2FA0" w:rsidRPr="00E72E81">
        <w:rPr>
          <w:sz w:val="28"/>
          <w:szCs w:val="28"/>
        </w:rPr>
        <w:t xml:space="preserve">9. </w:t>
      </w:r>
      <w:r w:rsidRPr="00E72E81">
        <w:rPr>
          <w:sz w:val="28"/>
          <w:szCs w:val="28"/>
        </w:rPr>
        <w:t>На РПГУ размещается следующая информация: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наименование (в том числе краткое) муниципальной услуги;</w:t>
      </w:r>
    </w:p>
    <w:p w:rsidR="002650D0" w:rsidRPr="00E72E81" w:rsidRDefault="002650D0" w:rsidP="002650D0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наименование органа (организации), предоставляющего муниципальную услугу;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</w:t>
      </w:r>
      <w:r w:rsidR="009A2FA0" w:rsidRPr="00E72E81">
        <w:rPr>
          <w:sz w:val="28"/>
          <w:szCs w:val="28"/>
        </w:rPr>
        <w:t>А</w:t>
      </w:r>
      <w:r w:rsidRPr="00E72E81">
        <w:rPr>
          <w:sz w:val="28"/>
          <w:szCs w:val="28"/>
        </w:rPr>
        <w:t>дминистративного регламента с указанием реквизитов утвердившего его нормативного правового акта и источников официального опубликования);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способы предоставления </w:t>
      </w:r>
      <w:r w:rsidR="002B4ED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>услуги;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lastRenderedPageBreak/>
        <w:t xml:space="preserve">описание результата предоставления </w:t>
      </w:r>
      <w:r w:rsidR="002B4ED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>услуги;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категория заявителей, которым предоставляется </w:t>
      </w:r>
      <w:r w:rsidR="002B4EDA" w:rsidRPr="00E72E81">
        <w:rPr>
          <w:sz w:val="28"/>
          <w:szCs w:val="28"/>
        </w:rPr>
        <w:t xml:space="preserve">муниципальная </w:t>
      </w:r>
      <w:r w:rsidRPr="00E72E81">
        <w:rPr>
          <w:sz w:val="28"/>
          <w:szCs w:val="28"/>
        </w:rPr>
        <w:t>услуга;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справочная информация об </w:t>
      </w:r>
      <w:r w:rsidR="002B4EDA" w:rsidRPr="00E72E81">
        <w:rPr>
          <w:sz w:val="28"/>
          <w:szCs w:val="28"/>
        </w:rPr>
        <w:t xml:space="preserve">Администрации, </w:t>
      </w:r>
      <w:r w:rsidR="00B5612F" w:rsidRPr="00E72E81">
        <w:rPr>
          <w:sz w:val="28"/>
          <w:szCs w:val="28"/>
        </w:rPr>
        <w:t>архивном отделе,</w:t>
      </w:r>
      <w:r w:rsidR="002B4EDA" w:rsidRPr="00E72E81">
        <w:rPr>
          <w:sz w:val="28"/>
          <w:szCs w:val="28"/>
        </w:rPr>
        <w:t xml:space="preserve"> иных </w:t>
      </w:r>
      <w:r w:rsidRPr="00E72E81">
        <w:rPr>
          <w:sz w:val="28"/>
          <w:szCs w:val="28"/>
        </w:rPr>
        <w:t>орган</w:t>
      </w:r>
      <w:r w:rsidR="002B4EDA" w:rsidRPr="00E72E81">
        <w:rPr>
          <w:sz w:val="28"/>
          <w:szCs w:val="28"/>
        </w:rPr>
        <w:t>ах</w:t>
      </w:r>
      <w:r w:rsidRPr="00E72E81">
        <w:rPr>
          <w:sz w:val="28"/>
          <w:szCs w:val="28"/>
        </w:rPr>
        <w:t xml:space="preserve"> местного самоуправления, учреждениях (организациях), в которых можно получить информ</w:t>
      </w:r>
      <w:r w:rsidR="002B4EDA" w:rsidRPr="00E72E81">
        <w:rPr>
          <w:sz w:val="28"/>
          <w:szCs w:val="28"/>
        </w:rPr>
        <w:t>ацию о правилах предоставления муниципальной услуги;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срок предоставления </w:t>
      </w:r>
      <w:r w:rsidR="002B4ED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 xml:space="preserve">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</w:t>
      </w:r>
      <w:r w:rsidR="002B4ED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>услуги;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срок, в течение которого заявление о предоставлении </w:t>
      </w:r>
      <w:r w:rsidR="002B4ED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>услуги должно быть зарегистрировано;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2B4ED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>услуги лично;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основания для приостановления предоставления либо отказа в предоставлении</w:t>
      </w:r>
      <w:r w:rsidR="002B4EDA" w:rsidRPr="00E72E81">
        <w:rPr>
          <w:sz w:val="28"/>
          <w:szCs w:val="28"/>
        </w:rPr>
        <w:t xml:space="preserve"> муниципальной</w:t>
      </w:r>
      <w:r w:rsidRPr="00E72E81">
        <w:rPr>
          <w:sz w:val="28"/>
          <w:szCs w:val="28"/>
        </w:rPr>
        <w:t xml:space="preserve"> услуги (если возможность этого предусмотрена законодательством);</w:t>
      </w:r>
    </w:p>
    <w:p w:rsidR="00BC4F51" w:rsidRPr="00E72E81" w:rsidRDefault="00BC4F51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466A2D" w:rsidRPr="00E72E81">
        <w:rPr>
          <w:sz w:val="28"/>
          <w:szCs w:val="28"/>
        </w:rPr>
        <w:t>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документы, подлежащие обязательному представлению заявителем для получения </w:t>
      </w:r>
      <w:r w:rsidR="002B4ED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>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C4F51" w:rsidRPr="00E72E81" w:rsidRDefault="00BC4F51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466A2D" w:rsidRPr="00E72E81">
        <w:rPr>
          <w:sz w:val="28"/>
          <w:szCs w:val="28"/>
        </w:rPr>
        <w:t>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документы, необходимые для предоставления </w:t>
      </w:r>
      <w:r w:rsidR="00A7070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>услуги и</w:t>
      </w:r>
      <w:r w:rsidR="00A7070A" w:rsidRPr="00E72E81">
        <w:rPr>
          <w:sz w:val="28"/>
          <w:szCs w:val="28"/>
        </w:rPr>
        <w:t xml:space="preserve"> </w:t>
      </w:r>
      <w:r w:rsidRPr="00E72E81">
        <w:rPr>
          <w:sz w:val="28"/>
          <w:szCs w:val="28"/>
        </w:rPr>
        <w:t xml:space="preserve">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</w:t>
      </w:r>
      <w:r w:rsidR="00A7070A" w:rsidRPr="00E72E81">
        <w:rPr>
          <w:sz w:val="28"/>
          <w:szCs w:val="28"/>
        </w:rPr>
        <w:t xml:space="preserve"> </w:t>
      </w:r>
      <w:r w:rsidRPr="00E72E81">
        <w:rPr>
          <w:sz w:val="28"/>
          <w:szCs w:val="28"/>
        </w:rPr>
        <w:t xml:space="preserve">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формы заявлений о предоставлении </w:t>
      </w:r>
      <w:r w:rsidR="00A7070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>услуг</w:t>
      </w:r>
      <w:r w:rsidR="00A7070A" w:rsidRPr="00E72E81">
        <w:rPr>
          <w:sz w:val="28"/>
          <w:szCs w:val="28"/>
        </w:rPr>
        <w:t>и</w:t>
      </w:r>
      <w:r w:rsidRPr="00E72E81">
        <w:rPr>
          <w:sz w:val="28"/>
          <w:szCs w:val="28"/>
        </w:rPr>
        <w:t xml:space="preserve"> и иных документов, заполнение которых заявителем необходимо для обращения за получением услуги в электронной форме;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сведения о возмездности (безвозмездности) предоставления </w:t>
      </w:r>
      <w:r w:rsidR="00A7070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 xml:space="preserve">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</w:t>
      </w:r>
      <w:r w:rsidR="00A7070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>услуги с указанием нормативного правового акта, которым эта методика утверждена;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показатели доступности и качества </w:t>
      </w:r>
      <w:r w:rsidR="00A7070A" w:rsidRPr="00E72E81">
        <w:rPr>
          <w:sz w:val="28"/>
          <w:szCs w:val="28"/>
        </w:rPr>
        <w:t xml:space="preserve">муниципальной </w:t>
      </w:r>
      <w:r w:rsidRPr="00E72E81">
        <w:rPr>
          <w:sz w:val="28"/>
          <w:szCs w:val="28"/>
        </w:rPr>
        <w:t>услуги;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</w:t>
      </w:r>
      <w:r w:rsidR="00B5612F" w:rsidRPr="00E72E81">
        <w:rPr>
          <w:sz w:val="28"/>
          <w:szCs w:val="28"/>
        </w:rPr>
        <w:t xml:space="preserve"> архивным отделом</w:t>
      </w:r>
      <w:r w:rsidR="00A7070A" w:rsidRPr="00E72E81">
        <w:rPr>
          <w:sz w:val="28"/>
          <w:szCs w:val="28"/>
        </w:rPr>
        <w:t xml:space="preserve">, </w:t>
      </w:r>
      <w:r w:rsidRPr="00E72E81">
        <w:rPr>
          <w:sz w:val="28"/>
          <w:szCs w:val="28"/>
        </w:rPr>
        <w:t>в том числе информация о промежуточных и окончательных сроках таких административных процедур;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</w:t>
      </w:r>
      <w:r w:rsidR="0004690B" w:rsidRPr="00E72E81">
        <w:rPr>
          <w:sz w:val="28"/>
          <w:szCs w:val="28"/>
        </w:rPr>
        <w:t xml:space="preserve"> архивного отдела</w:t>
      </w:r>
      <w:r w:rsidRPr="00E72E81">
        <w:rPr>
          <w:sz w:val="28"/>
          <w:szCs w:val="28"/>
        </w:rPr>
        <w:t>;</w:t>
      </w:r>
    </w:p>
    <w:p w:rsidR="009A2FA0" w:rsidRPr="00E72E81" w:rsidRDefault="009A2FA0" w:rsidP="009A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lastRenderedPageBreak/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9A2FA0" w:rsidRPr="00E72E81" w:rsidRDefault="009A2FA0" w:rsidP="009A2FA0">
      <w:pPr>
        <w:pStyle w:val="af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</w:t>
      </w:r>
      <w:r w:rsidR="00D91A05" w:rsidRPr="00E72E81">
        <w:rPr>
          <w:sz w:val="28"/>
          <w:szCs w:val="28"/>
        </w:rPr>
        <w:t>без выполнения З</w:t>
      </w:r>
      <w:r w:rsidRPr="00E72E81">
        <w:rPr>
          <w:sz w:val="28"/>
          <w:szCs w:val="28"/>
        </w:rPr>
        <w:t xml:space="preserve">аявителем каких-либо требований, в том числе </w:t>
      </w:r>
      <w:r w:rsidR="00FE6B93" w:rsidRPr="00E72E81">
        <w:rPr>
          <w:sz w:val="28"/>
          <w:szCs w:val="28"/>
        </w:rPr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4540A7" w:rsidRPr="00E72E81">
        <w:rPr>
          <w:sz w:val="28"/>
          <w:szCs w:val="28"/>
        </w:rPr>
        <w:t>,</w:t>
      </w:r>
      <w:r w:rsidR="00FE6B93" w:rsidRPr="00E72E81">
        <w:rPr>
          <w:sz w:val="28"/>
          <w:szCs w:val="28"/>
        </w:rPr>
        <w:t xml:space="preserve"> или предоставление им персональных данных.</w:t>
      </w:r>
    </w:p>
    <w:p w:rsidR="008D5A9E" w:rsidRPr="00E72E81" w:rsidRDefault="00FE6B93" w:rsidP="00FE6B93">
      <w:pPr>
        <w:pStyle w:val="af8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1.10. </w:t>
      </w:r>
      <w:r w:rsidR="008D5A9E" w:rsidRPr="00E72E81">
        <w:rPr>
          <w:sz w:val="28"/>
          <w:szCs w:val="28"/>
        </w:rPr>
        <w:t>На офи</w:t>
      </w:r>
      <w:r w:rsidR="00A7070A" w:rsidRPr="00E72E81">
        <w:rPr>
          <w:sz w:val="28"/>
          <w:szCs w:val="28"/>
        </w:rPr>
        <w:t>циальн</w:t>
      </w:r>
      <w:r w:rsidRPr="00E72E81">
        <w:rPr>
          <w:sz w:val="28"/>
          <w:szCs w:val="28"/>
        </w:rPr>
        <w:t>ом</w:t>
      </w:r>
      <w:r w:rsidR="00A7070A" w:rsidRPr="00E72E81">
        <w:rPr>
          <w:sz w:val="28"/>
          <w:szCs w:val="28"/>
        </w:rPr>
        <w:t xml:space="preserve"> сайт</w:t>
      </w:r>
      <w:r w:rsidRPr="00E72E81">
        <w:rPr>
          <w:sz w:val="28"/>
          <w:szCs w:val="28"/>
        </w:rPr>
        <w:t>е Администрации</w:t>
      </w:r>
      <w:r w:rsidR="008D5A9E" w:rsidRPr="00E72E81">
        <w:rPr>
          <w:sz w:val="28"/>
          <w:szCs w:val="28"/>
        </w:rPr>
        <w:t xml:space="preserve"> наряду со сведениями, указанными в пункте 1.</w:t>
      </w:r>
      <w:r w:rsidRPr="00E72E81">
        <w:rPr>
          <w:sz w:val="28"/>
          <w:szCs w:val="28"/>
        </w:rPr>
        <w:t>9</w:t>
      </w:r>
      <w:r w:rsidR="008D5A9E" w:rsidRPr="00E72E81">
        <w:rPr>
          <w:sz w:val="28"/>
          <w:szCs w:val="28"/>
        </w:rPr>
        <w:t xml:space="preserve"> Административного регламента, размещаются: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порядок и способы подачи за</w:t>
      </w:r>
      <w:r w:rsidR="007875CE" w:rsidRPr="00E72E81">
        <w:rPr>
          <w:sz w:val="28"/>
          <w:szCs w:val="28"/>
        </w:rPr>
        <w:t>проса</w:t>
      </w:r>
      <w:r w:rsidRPr="00E72E81">
        <w:rPr>
          <w:sz w:val="28"/>
          <w:szCs w:val="28"/>
        </w:rPr>
        <w:t xml:space="preserve"> о предоставлении муниципальной услуги;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порядок и способы предварительной записи на подачу за</w:t>
      </w:r>
      <w:r w:rsidR="007875CE" w:rsidRPr="00E72E81">
        <w:rPr>
          <w:sz w:val="28"/>
          <w:szCs w:val="28"/>
        </w:rPr>
        <w:t>проса</w:t>
      </w:r>
      <w:r w:rsidRPr="00E72E81">
        <w:rPr>
          <w:sz w:val="28"/>
          <w:szCs w:val="28"/>
        </w:rPr>
        <w:t xml:space="preserve"> о предоставлении муниципальной услуги;</w:t>
      </w:r>
    </w:p>
    <w:p w:rsidR="00FE6B93" w:rsidRPr="00E72E81" w:rsidRDefault="00FE6B93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 xml:space="preserve">порядок получения </w:t>
      </w:r>
      <w:r w:rsidR="00FE6B93" w:rsidRPr="00E72E81">
        <w:rPr>
          <w:sz w:val="28"/>
          <w:szCs w:val="28"/>
        </w:rPr>
        <w:t>сведений о ходе рассмотрения запроса</w:t>
      </w:r>
      <w:r w:rsidRPr="00E72E81">
        <w:rPr>
          <w:sz w:val="28"/>
          <w:szCs w:val="28"/>
        </w:rPr>
        <w:t xml:space="preserve"> </w:t>
      </w:r>
      <w:r w:rsidR="00FE6B93" w:rsidRPr="00E72E81">
        <w:rPr>
          <w:sz w:val="28"/>
          <w:szCs w:val="28"/>
        </w:rPr>
        <w:t>о</w:t>
      </w:r>
      <w:r w:rsidRPr="00E72E81">
        <w:rPr>
          <w:sz w:val="28"/>
          <w:szCs w:val="28"/>
        </w:rPr>
        <w:t xml:space="preserve"> предоставлени</w:t>
      </w:r>
      <w:r w:rsidR="00FE6B93" w:rsidRPr="00E72E81">
        <w:rPr>
          <w:sz w:val="28"/>
          <w:szCs w:val="28"/>
        </w:rPr>
        <w:t>и</w:t>
      </w:r>
      <w:r w:rsidRPr="00E72E81">
        <w:rPr>
          <w:sz w:val="28"/>
          <w:szCs w:val="28"/>
        </w:rPr>
        <w:t xml:space="preserve"> муниципальной услуги</w:t>
      </w:r>
      <w:r w:rsidR="00FE6B93" w:rsidRPr="00E72E81">
        <w:rPr>
          <w:sz w:val="28"/>
          <w:szCs w:val="28"/>
        </w:rPr>
        <w:t xml:space="preserve"> и о результатах предоставления муниципальной услуги.</w:t>
      </w:r>
    </w:p>
    <w:p w:rsidR="008D5A9E" w:rsidRPr="00E72E81" w:rsidRDefault="008D5A9E" w:rsidP="008D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>1.</w:t>
      </w:r>
      <w:r w:rsidR="00FE6B93" w:rsidRPr="00E72E81">
        <w:rPr>
          <w:sz w:val="28"/>
          <w:szCs w:val="28"/>
        </w:rPr>
        <w:t>11</w:t>
      </w:r>
      <w:r w:rsidRPr="00E72E81">
        <w:rPr>
          <w:sz w:val="28"/>
          <w:szCs w:val="28"/>
        </w:rPr>
        <w:t xml:space="preserve">. На информационных стендах </w:t>
      </w:r>
      <w:r w:rsidR="00040A2B" w:rsidRPr="00E72E81">
        <w:rPr>
          <w:sz w:val="28"/>
          <w:szCs w:val="28"/>
        </w:rPr>
        <w:t xml:space="preserve">архивного отдела </w:t>
      </w:r>
      <w:r w:rsidR="00453C82" w:rsidRPr="00E72E81">
        <w:rPr>
          <w:sz w:val="28"/>
          <w:szCs w:val="28"/>
        </w:rPr>
        <w:t xml:space="preserve">наряду со сведениям, указанными в п.1.9 и п.1.10,  </w:t>
      </w:r>
      <w:r w:rsidRPr="00E72E81">
        <w:rPr>
          <w:sz w:val="28"/>
          <w:szCs w:val="28"/>
        </w:rPr>
        <w:t>подлежит размещению следующая информация: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образцы заполнения за</w:t>
      </w:r>
      <w:r w:rsidR="00BB75F2" w:rsidRPr="00E72E81">
        <w:rPr>
          <w:sz w:val="28"/>
          <w:szCs w:val="28"/>
        </w:rPr>
        <w:t>просов</w:t>
      </w:r>
      <w:r w:rsidRPr="00E72E81">
        <w:rPr>
          <w:sz w:val="28"/>
          <w:szCs w:val="28"/>
        </w:rPr>
        <w:t xml:space="preserve"> и приложений </w:t>
      </w:r>
      <w:r w:rsidR="00BB75F2" w:rsidRPr="00E72E81">
        <w:rPr>
          <w:sz w:val="28"/>
          <w:szCs w:val="28"/>
        </w:rPr>
        <w:t>к запросам</w:t>
      </w:r>
      <w:r w:rsidRPr="00E72E81">
        <w:rPr>
          <w:sz w:val="28"/>
          <w:szCs w:val="28"/>
        </w:rPr>
        <w:t>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8D5A9E" w:rsidRPr="00E72E81" w:rsidRDefault="008D5A9E" w:rsidP="008D5A9E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порядок записи на личный прием к должностным лицам.</w:t>
      </w:r>
    </w:p>
    <w:p w:rsidR="008D5A9E" w:rsidRPr="00E72E81" w:rsidRDefault="008D5A9E" w:rsidP="008D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>1.</w:t>
      </w:r>
      <w:r w:rsidR="00344F81" w:rsidRPr="00E72E81">
        <w:rPr>
          <w:sz w:val="28"/>
          <w:szCs w:val="28"/>
        </w:rPr>
        <w:t>12</w:t>
      </w:r>
      <w:r w:rsidRPr="00E72E81">
        <w:rPr>
          <w:sz w:val="28"/>
          <w:szCs w:val="28"/>
        </w:rPr>
        <w:t xml:space="preserve">. В </w:t>
      </w:r>
      <w:r w:rsidR="00344F81" w:rsidRPr="00E72E81">
        <w:rPr>
          <w:sz w:val="28"/>
          <w:szCs w:val="28"/>
        </w:rPr>
        <w:t xml:space="preserve">залах ожидания </w:t>
      </w:r>
      <w:r w:rsidR="006A1EAA" w:rsidRPr="00E72E81">
        <w:rPr>
          <w:sz w:val="28"/>
          <w:szCs w:val="28"/>
        </w:rPr>
        <w:t xml:space="preserve">архивного отдела </w:t>
      </w:r>
      <w:r w:rsidR="007965A9" w:rsidRPr="00E72E81">
        <w:rPr>
          <w:sz w:val="28"/>
          <w:szCs w:val="28"/>
        </w:rPr>
        <w:t xml:space="preserve">размещаются </w:t>
      </w:r>
      <w:r w:rsidRPr="00E72E81">
        <w:rPr>
          <w:sz w:val="28"/>
          <w:szCs w:val="28"/>
        </w:rPr>
        <w:t xml:space="preserve">нормативные правовые акты, регулирующие порядок предоставления муниципальной услуги, в том числе Административный регламент, которые по </w:t>
      </w:r>
      <w:r w:rsidR="007965A9" w:rsidRPr="00E72E81">
        <w:rPr>
          <w:sz w:val="28"/>
          <w:szCs w:val="28"/>
        </w:rPr>
        <w:t>требованию заявителя</w:t>
      </w:r>
      <w:r w:rsidRPr="00E72E81">
        <w:rPr>
          <w:sz w:val="28"/>
          <w:szCs w:val="28"/>
        </w:rPr>
        <w:t xml:space="preserve"> предоставл</w:t>
      </w:r>
      <w:r w:rsidR="007965A9" w:rsidRPr="00E72E81">
        <w:rPr>
          <w:sz w:val="28"/>
          <w:szCs w:val="28"/>
        </w:rPr>
        <w:t>яются</w:t>
      </w:r>
      <w:r w:rsidRPr="00E72E81">
        <w:rPr>
          <w:sz w:val="28"/>
          <w:szCs w:val="28"/>
        </w:rPr>
        <w:t xml:space="preserve"> ему для ознакомления.</w:t>
      </w:r>
    </w:p>
    <w:p w:rsidR="008D5A9E" w:rsidRPr="00E72E81" w:rsidRDefault="008D5A9E" w:rsidP="008D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>1.</w:t>
      </w:r>
      <w:r w:rsidR="00F4199E" w:rsidRPr="00E72E81">
        <w:rPr>
          <w:sz w:val="28"/>
          <w:szCs w:val="28"/>
        </w:rPr>
        <w:t>13</w:t>
      </w:r>
      <w:r w:rsidRPr="00E72E81">
        <w:rPr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F34A1A" w:rsidRPr="00E72E81">
        <w:rPr>
          <w:sz w:val="28"/>
          <w:szCs w:val="28"/>
        </w:rPr>
        <w:t>РГАУ МФЦ</w:t>
      </w:r>
      <w:r w:rsidRPr="00E72E81">
        <w:rPr>
          <w:sz w:val="28"/>
          <w:szCs w:val="28"/>
        </w:rPr>
        <w:t xml:space="preserve"> осуществляется в соответствии с соглашением, заключенным между </w:t>
      </w:r>
      <w:r w:rsidR="00A74DBD" w:rsidRPr="00E72E81">
        <w:rPr>
          <w:sz w:val="28"/>
          <w:szCs w:val="28"/>
        </w:rPr>
        <w:t>РГАУ МФЦ</w:t>
      </w:r>
      <w:r w:rsidRPr="00E72E81">
        <w:rPr>
          <w:sz w:val="28"/>
          <w:szCs w:val="28"/>
        </w:rPr>
        <w:t xml:space="preserve"> и </w:t>
      </w:r>
      <w:r w:rsidR="002650D0" w:rsidRPr="00E72E81">
        <w:rPr>
          <w:sz w:val="28"/>
          <w:szCs w:val="28"/>
        </w:rPr>
        <w:t>Администрацией</w:t>
      </w:r>
      <w:r w:rsidRPr="00E72E81">
        <w:rPr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F4199E" w:rsidRPr="00E72E81" w:rsidRDefault="00F4199E" w:rsidP="008D5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E81">
        <w:rPr>
          <w:sz w:val="28"/>
          <w:szCs w:val="28"/>
        </w:rPr>
        <w:t>1.14. Информация о ходе рассмотрения запроса о предоставлении муниципальной услуги и о результатах предоставления муниципальной услуги</w:t>
      </w:r>
      <w:r w:rsidR="00D91A05" w:rsidRPr="00E72E81">
        <w:rPr>
          <w:sz w:val="28"/>
          <w:szCs w:val="28"/>
        </w:rPr>
        <w:t xml:space="preserve"> может быть получена З</w:t>
      </w:r>
      <w:r w:rsidRPr="00E72E81">
        <w:rPr>
          <w:sz w:val="28"/>
          <w:szCs w:val="28"/>
        </w:rPr>
        <w:t xml:space="preserve">аявителем (его представителем) в «Личном кабинете» на РПГУ, а также в </w:t>
      </w:r>
      <w:r w:rsidR="006A1EAA" w:rsidRPr="00E72E81">
        <w:rPr>
          <w:sz w:val="28"/>
          <w:szCs w:val="28"/>
        </w:rPr>
        <w:t xml:space="preserve">архивном отделе </w:t>
      </w:r>
      <w:r w:rsidR="00D91A05" w:rsidRPr="00E72E81">
        <w:rPr>
          <w:sz w:val="28"/>
          <w:szCs w:val="28"/>
        </w:rPr>
        <w:t>при обращении З</w:t>
      </w:r>
      <w:r w:rsidRPr="00E72E81">
        <w:rPr>
          <w:sz w:val="28"/>
          <w:szCs w:val="28"/>
        </w:rPr>
        <w:t>аявителя лично, по телефону, посредством электронной почты.</w:t>
      </w:r>
    </w:p>
    <w:p w:rsidR="008D5A9E" w:rsidRPr="00E72E81" w:rsidRDefault="008D5A9E" w:rsidP="008D5A9E">
      <w:pPr>
        <w:tabs>
          <w:tab w:val="left" w:pos="7425"/>
        </w:tabs>
        <w:ind w:firstLine="709"/>
        <w:jc w:val="both"/>
      </w:pPr>
    </w:p>
    <w:p w:rsidR="00C617F8" w:rsidRPr="00E72E81" w:rsidRDefault="00C617F8" w:rsidP="0082443A">
      <w:pPr>
        <w:widowControl w:val="0"/>
        <w:tabs>
          <w:tab w:val="left" w:pos="426"/>
        </w:tabs>
        <w:ind w:firstLine="567"/>
        <w:contextualSpacing/>
        <w:jc w:val="center"/>
        <w:rPr>
          <w:sz w:val="28"/>
          <w:szCs w:val="28"/>
        </w:rPr>
      </w:pPr>
      <w:r w:rsidRPr="00E72E81">
        <w:rPr>
          <w:sz w:val="28"/>
          <w:szCs w:val="28"/>
          <w:lang w:val="en-US"/>
        </w:rPr>
        <w:t>II</w:t>
      </w:r>
      <w:r w:rsidR="003F0D16" w:rsidRPr="00E72E81">
        <w:rPr>
          <w:sz w:val="28"/>
          <w:szCs w:val="28"/>
        </w:rPr>
        <w:t xml:space="preserve">. </w:t>
      </w:r>
      <w:r w:rsidRPr="00E72E81">
        <w:rPr>
          <w:sz w:val="28"/>
          <w:szCs w:val="28"/>
        </w:rPr>
        <w:t xml:space="preserve">Стандарт предоставления </w:t>
      </w:r>
      <w:r w:rsidR="008C302B" w:rsidRPr="00E72E81">
        <w:rPr>
          <w:sz w:val="28"/>
          <w:szCs w:val="28"/>
        </w:rPr>
        <w:t>муниципальной</w:t>
      </w:r>
      <w:r w:rsidRPr="00E72E81">
        <w:rPr>
          <w:sz w:val="28"/>
          <w:szCs w:val="28"/>
        </w:rPr>
        <w:t xml:space="preserve"> услуги</w:t>
      </w:r>
    </w:p>
    <w:p w:rsidR="00FE0237" w:rsidRPr="00E72E81" w:rsidRDefault="00FE0237" w:rsidP="0082443A">
      <w:pPr>
        <w:widowControl w:val="0"/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1A20E0" w:rsidRPr="00E72E81" w:rsidRDefault="001A20E0" w:rsidP="00BB75F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72E81">
        <w:rPr>
          <w:sz w:val="28"/>
          <w:szCs w:val="28"/>
        </w:rPr>
        <w:t>Наименование муниципальной услуги</w:t>
      </w:r>
    </w:p>
    <w:p w:rsidR="00055B8C" w:rsidRPr="00E72E81" w:rsidRDefault="00055B8C" w:rsidP="00BB75F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C0712" w:rsidRPr="00E72E81" w:rsidRDefault="00005D69" w:rsidP="00AC0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72E81">
        <w:rPr>
          <w:sz w:val="28"/>
          <w:szCs w:val="28"/>
        </w:rPr>
        <w:t>2.1</w:t>
      </w:r>
      <w:r w:rsidR="00225122" w:rsidRPr="00E72E81">
        <w:rPr>
          <w:sz w:val="28"/>
          <w:szCs w:val="28"/>
        </w:rPr>
        <w:t>.</w:t>
      </w:r>
      <w:r w:rsidRPr="00E72E81">
        <w:rPr>
          <w:sz w:val="28"/>
          <w:szCs w:val="28"/>
        </w:rPr>
        <w:t xml:space="preserve"> </w:t>
      </w:r>
      <w:r w:rsidR="00BA4DEB" w:rsidRPr="00E72E81">
        <w:rPr>
          <w:sz w:val="28"/>
          <w:szCs w:val="28"/>
        </w:rPr>
        <w:t>Предоставление архивных справок, архивных копий, архивных выписок, информационных писем, связанных с реализацией законных прав и свобод граждан и ис</w:t>
      </w:r>
      <w:r w:rsidR="00BA4DEB" w:rsidRPr="00E72E81">
        <w:rPr>
          <w:sz w:val="28"/>
          <w:szCs w:val="28"/>
        </w:rPr>
        <w:lastRenderedPageBreak/>
        <w:t>полнением государственными органами и органами местного самоуправления своих полномочий</w:t>
      </w:r>
      <w:r w:rsidR="00AC0712" w:rsidRPr="00E72E81">
        <w:rPr>
          <w:sz w:val="28"/>
          <w:szCs w:val="28"/>
        </w:rPr>
        <w:t>.</w:t>
      </w:r>
    </w:p>
    <w:p w:rsidR="001A20E0" w:rsidRPr="00E72E81" w:rsidRDefault="001A20E0" w:rsidP="001A20E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A20E0" w:rsidRPr="00E72E81" w:rsidRDefault="001A20E0" w:rsidP="00BB75F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72E81">
        <w:rPr>
          <w:sz w:val="28"/>
          <w:szCs w:val="28"/>
        </w:rPr>
        <w:t>Наименование органа</w:t>
      </w:r>
      <w:r w:rsidR="00BB75F2" w:rsidRPr="00E72E81">
        <w:rPr>
          <w:sz w:val="28"/>
          <w:szCs w:val="28"/>
        </w:rPr>
        <w:t xml:space="preserve"> местного самоуправления (организации)</w:t>
      </w:r>
      <w:r w:rsidRPr="00E72E81">
        <w:rPr>
          <w:sz w:val="28"/>
          <w:szCs w:val="28"/>
        </w:rPr>
        <w:t>, предоставляющего</w:t>
      </w:r>
      <w:r w:rsidR="00BB75F2" w:rsidRPr="00E72E81">
        <w:rPr>
          <w:sz w:val="28"/>
          <w:szCs w:val="28"/>
        </w:rPr>
        <w:t xml:space="preserve"> (щей)</w:t>
      </w:r>
      <w:r w:rsidRPr="00E72E81">
        <w:rPr>
          <w:sz w:val="28"/>
          <w:szCs w:val="28"/>
        </w:rPr>
        <w:t xml:space="preserve"> муниципальную услугу</w:t>
      </w:r>
    </w:p>
    <w:p w:rsidR="00055B8C" w:rsidRPr="00E72E81" w:rsidRDefault="00055B8C" w:rsidP="00BB75F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B267A" w:rsidRPr="00E72E81" w:rsidRDefault="00CB267A" w:rsidP="00CB267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72E81">
        <w:rPr>
          <w:sz w:val="28"/>
          <w:szCs w:val="28"/>
        </w:rPr>
        <w:t>2.2. Муниципальная услуга предоставляется</w:t>
      </w:r>
      <w:r w:rsidR="00BA4DEB" w:rsidRPr="00E72E81">
        <w:rPr>
          <w:sz w:val="28"/>
          <w:szCs w:val="28"/>
        </w:rPr>
        <w:t xml:space="preserve"> Администрацией </w:t>
      </w:r>
      <w:r w:rsidR="00EC4198" w:rsidRPr="00E72E81">
        <w:rPr>
          <w:sz w:val="28"/>
          <w:szCs w:val="28"/>
        </w:rPr>
        <w:t>городского округа г</w:t>
      </w:r>
      <w:r w:rsidR="00A417CE" w:rsidRPr="00E72E81">
        <w:rPr>
          <w:sz w:val="28"/>
          <w:szCs w:val="28"/>
        </w:rPr>
        <w:t xml:space="preserve">ород  </w:t>
      </w:r>
      <w:r w:rsidR="00EC4198" w:rsidRPr="00E72E81">
        <w:rPr>
          <w:sz w:val="28"/>
          <w:szCs w:val="28"/>
        </w:rPr>
        <w:t>Уфа Республика Башкортостан в лице архивного отдела</w:t>
      </w:r>
      <w:r w:rsidR="00223968" w:rsidRPr="00E72E81">
        <w:rPr>
          <w:sz w:val="28"/>
          <w:szCs w:val="28"/>
        </w:rPr>
        <w:t>.</w:t>
      </w:r>
      <w:r w:rsidRPr="00E72E81">
        <w:rPr>
          <w:sz w:val="28"/>
          <w:szCs w:val="28"/>
        </w:rPr>
        <w:t xml:space="preserve">                     </w:t>
      </w:r>
    </w:p>
    <w:p w:rsidR="00BB75F2" w:rsidRPr="00616F7C" w:rsidRDefault="00BB75F2" w:rsidP="00BB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t xml:space="preserve">2.3. В предоставлении муниципальной услуги принимают участие </w:t>
      </w:r>
      <w:r w:rsidR="00FE6E6E" w:rsidRPr="00616F7C">
        <w:rPr>
          <w:sz w:val="28"/>
          <w:szCs w:val="28"/>
        </w:rPr>
        <w:t>РГАУ МФЦ</w:t>
      </w:r>
      <w:r w:rsidRPr="00616F7C">
        <w:rPr>
          <w:sz w:val="28"/>
          <w:szCs w:val="28"/>
        </w:rPr>
        <w:t xml:space="preserve"> при наличии соответствующего соглашения о взаимодействии</w:t>
      </w:r>
      <w:r w:rsidR="00FE6E6E" w:rsidRPr="00616F7C">
        <w:rPr>
          <w:sz w:val="28"/>
          <w:szCs w:val="28"/>
        </w:rPr>
        <w:t>.</w:t>
      </w:r>
    </w:p>
    <w:p w:rsidR="008366B2" w:rsidRPr="00616F7C" w:rsidRDefault="008366B2" w:rsidP="008366B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16F7C">
        <w:rPr>
          <w:sz w:val="28"/>
          <w:szCs w:val="28"/>
        </w:rPr>
        <w:t xml:space="preserve">При предоставлении муниципальной услуги </w:t>
      </w:r>
      <w:r w:rsidR="00EC4198" w:rsidRPr="00616F7C">
        <w:rPr>
          <w:sz w:val="28"/>
          <w:szCs w:val="28"/>
        </w:rPr>
        <w:t>архивный отдел</w:t>
      </w:r>
      <w:r w:rsidRPr="00616F7C">
        <w:rPr>
          <w:sz w:val="28"/>
          <w:szCs w:val="28"/>
        </w:rPr>
        <w:t xml:space="preserve"> взаимодействует со следующими органами власти (организациями), участвующими в предоставлении услуги:</w:t>
      </w:r>
    </w:p>
    <w:p w:rsidR="008366B2" w:rsidRPr="00616F7C" w:rsidRDefault="008366B2" w:rsidP="008366B2">
      <w:pPr>
        <w:widowControl w:val="0"/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  <w:r w:rsidRPr="00616F7C">
        <w:rPr>
          <w:sz w:val="28"/>
          <w:szCs w:val="28"/>
        </w:rPr>
        <w:t>архивы, иные органы и организации, имеющие на хранении соответствующие архивные документы.</w:t>
      </w:r>
    </w:p>
    <w:p w:rsidR="008366B2" w:rsidRPr="00616F7C" w:rsidRDefault="008366B2" w:rsidP="008366B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16F7C">
        <w:rPr>
          <w:sz w:val="28"/>
          <w:szCs w:val="28"/>
        </w:rPr>
        <w:t>Порядок взаимодействия с указанными органами и организациями осуществляется на основании законодательства Российской Федерации, а также  может определяться соответствующими соглашениями о порядке, условиях и правилах информационного взаимодействия.</w:t>
      </w:r>
    </w:p>
    <w:p w:rsidR="008366B2" w:rsidRPr="00616F7C" w:rsidRDefault="008366B2" w:rsidP="008366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t>2.4. При предоставлении муниципальной услу</w:t>
      </w:r>
      <w:r w:rsidR="00F4199E" w:rsidRPr="00616F7C">
        <w:rPr>
          <w:sz w:val="28"/>
          <w:szCs w:val="28"/>
        </w:rPr>
        <w:t xml:space="preserve">ги </w:t>
      </w:r>
      <w:r w:rsidR="00EC4198" w:rsidRPr="00616F7C">
        <w:rPr>
          <w:sz w:val="28"/>
          <w:szCs w:val="28"/>
        </w:rPr>
        <w:t xml:space="preserve">архивному отделу </w:t>
      </w:r>
      <w:r w:rsidR="00D91A05" w:rsidRPr="00616F7C">
        <w:rPr>
          <w:sz w:val="28"/>
          <w:szCs w:val="28"/>
        </w:rPr>
        <w:t>запрещается требовать от З</w:t>
      </w:r>
      <w:r w:rsidRPr="00616F7C">
        <w:rPr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366B2" w:rsidRPr="00412E05" w:rsidRDefault="008366B2" w:rsidP="00BB75F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1A20E0" w:rsidRPr="00616F7C" w:rsidRDefault="00BD4650" w:rsidP="00BB75F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16F7C">
        <w:rPr>
          <w:sz w:val="28"/>
          <w:szCs w:val="28"/>
        </w:rPr>
        <w:t>Описание р</w:t>
      </w:r>
      <w:r w:rsidR="001A20E0" w:rsidRPr="00616F7C">
        <w:rPr>
          <w:sz w:val="28"/>
          <w:szCs w:val="28"/>
        </w:rPr>
        <w:t>езультат</w:t>
      </w:r>
      <w:r w:rsidRPr="00616F7C">
        <w:rPr>
          <w:sz w:val="28"/>
          <w:szCs w:val="28"/>
        </w:rPr>
        <w:t>а</w:t>
      </w:r>
      <w:r w:rsidR="001A20E0" w:rsidRPr="00616F7C">
        <w:rPr>
          <w:sz w:val="28"/>
          <w:szCs w:val="28"/>
        </w:rPr>
        <w:t xml:space="preserve"> предоставления муниципальной услуги</w:t>
      </w:r>
    </w:p>
    <w:p w:rsidR="00055B8C" w:rsidRPr="00616F7C" w:rsidRDefault="00055B8C" w:rsidP="00BB75F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3E30" w:rsidRPr="00616F7C" w:rsidRDefault="00005D69" w:rsidP="00CB267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16F7C">
        <w:rPr>
          <w:sz w:val="28"/>
          <w:szCs w:val="28"/>
        </w:rPr>
        <w:t>2.</w:t>
      </w:r>
      <w:r w:rsidR="00BB75F2" w:rsidRPr="00616F7C">
        <w:rPr>
          <w:sz w:val="28"/>
          <w:szCs w:val="28"/>
        </w:rPr>
        <w:t>5</w:t>
      </w:r>
      <w:r w:rsidR="00225122" w:rsidRPr="00616F7C">
        <w:rPr>
          <w:sz w:val="28"/>
          <w:szCs w:val="28"/>
        </w:rPr>
        <w:t>.</w:t>
      </w:r>
      <w:r w:rsidRPr="00616F7C">
        <w:rPr>
          <w:sz w:val="28"/>
          <w:szCs w:val="28"/>
        </w:rPr>
        <w:t xml:space="preserve"> </w:t>
      </w:r>
      <w:r w:rsidR="009620A6" w:rsidRPr="00616F7C">
        <w:rPr>
          <w:sz w:val="28"/>
          <w:szCs w:val="28"/>
        </w:rPr>
        <w:t xml:space="preserve">Результатом предоставления </w:t>
      </w:r>
      <w:r w:rsidR="00C70EB5" w:rsidRPr="00616F7C">
        <w:rPr>
          <w:sz w:val="28"/>
          <w:szCs w:val="28"/>
        </w:rPr>
        <w:t>муниципальной</w:t>
      </w:r>
      <w:r w:rsidR="00CB267A" w:rsidRPr="00616F7C">
        <w:rPr>
          <w:sz w:val="28"/>
          <w:szCs w:val="28"/>
        </w:rPr>
        <w:t xml:space="preserve"> услуги является</w:t>
      </w:r>
      <w:r w:rsidR="00070EC0" w:rsidRPr="00616F7C">
        <w:rPr>
          <w:sz w:val="28"/>
          <w:szCs w:val="28"/>
        </w:rPr>
        <w:t xml:space="preserve">: </w:t>
      </w:r>
    </w:p>
    <w:p w:rsidR="00CB267A" w:rsidRPr="00616F7C" w:rsidRDefault="00CB267A" w:rsidP="00CB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t>архивн</w:t>
      </w:r>
      <w:r w:rsidR="00070EC0" w:rsidRPr="00616F7C">
        <w:rPr>
          <w:sz w:val="28"/>
          <w:szCs w:val="28"/>
        </w:rPr>
        <w:t>ая справ</w:t>
      </w:r>
      <w:r w:rsidRPr="00616F7C">
        <w:rPr>
          <w:sz w:val="28"/>
          <w:szCs w:val="28"/>
        </w:rPr>
        <w:t>к</w:t>
      </w:r>
      <w:r w:rsidR="00070EC0" w:rsidRPr="00616F7C">
        <w:rPr>
          <w:sz w:val="28"/>
          <w:szCs w:val="28"/>
        </w:rPr>
        <w:t>а</w:t>
      </w:r>
      <w:r w:rsidRPr="00616F7C">
        <w:rPr>
          <w:sz w:val="28"/>
          <w:szCs w:val="28"/>
        </w:rPr>
        <w:t>;</w:t>
      </w:r>
    </w:p>
    <w:p w:rsidR="00CB267A" w:rsidRPr="00616F7C" w:rsidRDefault="00070EC0" w:rsidP="00CB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t>архивная</w:t>
      </w:r>
      <w:r w:rsidR="00C331B3" w:rsidRPr="00616F7C">
        <w:rPr>
          <w:sz w:val="28"/>
          <w:szCs w:val="28"/>
        </w:rPr>
        <w:t xml:space="preserve"> копи</w:t>
      </w:r>
      <w:r w:rsidRPr="00616F7C">
        <w:rPr>
          <w:sz w:val="28"/>
          <w:szCs w:val="28"/>
        </w:rPr>
        <w:t>я</w:t>
      </w:r>
      <w:r w:rsidR="00CB267A" w:rsidRPr="00616F7C">
        <w:rPr>
          <w:sz w:val="28"/>
          <w:szCs w:val="28"/>
        </w:rPr>
        <w:t>;</w:t>
      </w:r>
    </w:p>
    <w:p w:rsidR="00CB267A" w:rsidRPr="00616F7C" w:rsidRDefault="00CB267A" w:rsidP="00CB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t>архивн</w:t>
      </w:r>
      <w:r w:rsidR="00070EC0" w:rsidRPr="00616F7C">
        <w:rPr>
          <w:sz w:val="28"/>
          <w:szCs w:val="28"/>
        </w:rPr>
        <w:t>ая выпис</w:t>
      </w:r>
      <w:r w:rsidRPr="00616F7C">
        <w:rPr>
          <w:sz w:val="28"/>
          <w:szCs w:val="28"/>
        </w:rPr>
        <w:t>к</w:t>
      </w:r>
      <w:r w:rsidR="00070EC0" w:rsidRPr="00616F7C">
        <w:rPr>
          <w:sz w:val="28"/>
          <w:szCs w:val="28"/>
        </w:rPr>
        <w:t>а</w:t>
      </w:r>
      <w:r w:rsidRPr="00616F7C">
        <w:rPr>
          <w:sz w:val="28"/>
          <w:szCs w:val="28"/>
        </w:rPr>
        <w:t>;</w:t>
      </w:r>
    </w:p>
    <w:p w:rsidR="00C331B3" w:rsidRPr="00616F7C" w:rsidRDefault="00C331B3" w:rsidP="00CB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t>информационн</w:t>
      </w:r>
      <w:r w:rsidR="00070EC0" w:rsidRPr="00616F7C">
        <w:rPr>
          <w:sz w:val="28"/>
          <w:szCs w:val="28"/>
        </w:rPr>
        <w:t>ое пись</w:t>
      </w:r>
      <w:r w:rsidRPr="00616F7C">
        <w:rPr>
          <w:sz w:val="28"/>
          <w:szCs w:val="28"/>
        </w:rPr>
        <w:t>м</w:t>
      </w:r>
      <w:r w:rsidR="00070EC0" w:rsidRPr="00616F7C">
        <w:rPr>
          <w:sz w:val="28"/>
          <w:szCs w:val="28"/>
        </w:rPr>
        <w:t>о</w:t>
      </w:r>
      <w:r w:rsidRPr="00616F7C">
        <w:rPr>
          <w:sz w:val="28"/>
          <w:szCs w:val="28"/>
        </w:rPr>
        <w:t>;</w:t>
      </w:r>
    </w:p>
    <w:p w:rsidR="00CB267A" w:rsidRPr="00616F7C" w:rsidRDefault="00CB267A" w:rsidP="00CB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t>уведомлени</w:t>
      </w:r>
      <w:r w:rsidR="00070EC0" w:rsidRPr="00616F7C">
        <w:rPr>
          <w:sz w:val="28"/>
          <w:szCs w:val="28"/>
        </w:rPr>
        <w:t>е</w:t>
      </w:r>
      <w:r w:rsidRPr="00616F7C">
        <w:rPr>
          <w:sz w:val="28"/>
          <w:szCs w:val="28"/>
        </w:rPr>
        <w:t xml:space="preserve"> о пересылке запроса в другие государственные органы, их территориальные органы, органы местного самоуправления либо организации по принадлежности;</w:t>
      </w:r>
    </w:p>
    <w:p w:rsidR="00CB267A" w:rsidRPr="00616F7C" w:rsidRDefault="00CB267A" w:rsidP="00CB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t>уведомлени</w:t>
      </w:r>
      <w:r w:rsidR="00070EC0" w:rsidRPr="00616F7C">
        <w:rPr>
          <w:sz w:val="28"/>
          <w:szCs w:val="28"/>
        </w:rPr>
        <w:t>е</w:t>
      </w:r>
      <w:r w:rsidRPr="00616F7C">
        <w:rPr>
          <w:sz w:val="28"/>
          <w:szCs w:val="28"/>
        </w:rPr>
        <w:t xml:space="preserve"> о</w:t>
      </w:r>
      <w:r w:rsidR="00941800" w:rsidRPr="00616F7C">
        <w:rPr>
          <w:sz w:val="28"/>
          <w:szCs w:val="28"/>
        </w:rPr>
        <w:t>б отсутствии з</w:t>
      </w:r>
      <w:r w:rsidRPr="00616F7C">
        <w:rPr>
          <w:sz w:val="28"/>
          <w:szCs w:val="28"/>
        </w:rPr>
        <w:t>а</w:t>
      </w:r>
      <w:r w:rsidR="00941800" w:rsidRPr="00616F7C">
        <w:rPr>
          <w:sz w:val="28"/>
          <w:szCs w:val="28"/>
        </w:rPr>
        <w:t>прашиваемой информации</w:t>
      </w:r>
      <w:r w:rsidR="008366B2" w:rsidRPr="00616F7C">
        <w:rPr>
          <w:sz w:val="28"/>
          <w:szCs w:val="28"/>
        </w:rPr>
        <w:t>;</w:t>
      </w:r>
    </w:p>
    <w:p w:rsidR="008366B2" w:rsidRPr="00616F7C" w:rsidRDefault="008366B2" w:rsidP="008366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t xml:space="preserve">мотивированный отказ в предоставлении </w:t>
      </w:r>
      <w:r w:rsidR="006A7563" w:rsidRPr="00616F7C">
        <w:rPr>
          <w:sz w:val="28"/>
          <w:szCs w:val="28"/>
        </w:rPr>
        <w:t>муниципальной услуги.</w:t>
      </w:r>
    </w:p>
    <w:p w:rsidR="008366B2" w:rsidRPr="00616F7C" w:rsidRDefault="008366B2" w:rsidP="00CB2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4198" w:rsidRPr="00616F7C" w:rsidRDefault="00BD4650" w:rsidP="00BD4650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616F7C">
        <w:rPr>
          <w:bCs/>
          <w:sz w:val="28"/>
          <w:szCs w:val="28"/>
        </w:rPr>
        <w:t xml:space="preserve">Срок предоставления </w:t>
      </w:r>
      <w:r w:rsidRPr="00616F7C">
        <w:rPr>
          <w:sz w:val="28"/>
          <w:szCs w:val="28"/>
        </w:rPr>
        <w:t>муниципальной</w:t>
      </w:r>
      <w:r w:rsidRPr="00616F7C">
        <w:rPr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616F7C">
        <w:rPr>
          <w:sz w:val="28"/>
          <w:szCs w:val="28"/>
        </w:rPr>
        <w:t>муниципальной</w:t>
      </w:r>
      <w:r w:rsidRPr="00616F7C">
        <w:rPr>
          <w:bCs/>
          <w:sz w:val="28"/>
          <w:szCs w:val="28"/>
        </w:rPr>
        <w:t xml:space="preserve"> услуги, срок приостановления предоставления</w:t>
      </w:r>
      <w:r w:rsidRPr="00616F7C">
        <w:rPr>
          <w:sz w:val="28"/>
          <w:szCs w:val="28"/>
        </w:rPr>
        <w:t xml:space="preserve"> муниципальной</w:t>
      </w:r>
      <w:r w:rsidRPr="00616F7C">
        <w:rPr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</w:t>
      </w:r>
    </w:p>
    <w:p w:rsidR="00BD4650" w:rsidRPr="00616F7C" w:rsidRDefault="00BD4650" w:rsidP="00BD4650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616F7C">
        <w:rPr>
          <w:bCs/>
          <w:sz w:val="28"/>
          <w:szCs w:val="28"/>
        </w:rPr>
        <w:t xml:space="preserve">являющихся результатом предоставления </w:t>
      </w:r>
      <w:r w:rsidRPr="00616F7C">
        <w:rPr>
          <w:sz w:val="28"/>
          <w:szCs w:val="28"/>
        </w:rPr>
        <w:t>муниципальной</w:t>
      </w:r>
      <w:r w:rsidRPr="00616F7C">
        <w:rPr>
          <w:bCs/>
          <w:sz w:val="28"/>
          <w:szCs w:val="28"/>
        </w:rPr>
        <w:t xml:space="preserve"> услуги</w:t>
      </w:r>
    </w:p>
    <w:p w:rsidR="00055B8C" w:rsidRPr="00616F7C" w:rsidRDefault="00055B8C" w:rsidP="00BD4650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920431" w:rsidRPr="00616F7C" w:rsidRDefault="00005D69" w:rsidP="0082443A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616F7C">
        <w:rPr>
          <w:sz w:val="28"/>
          <w:szCs w:val="28"/>
        </w:rPr>
        <w:t>2.</w:t>
      </w:r>
      <w:r w:rsidR="00BD4650" w:rsidRPr="00616F7C">
        <w:rPr>
          <w:sz w:val="28"/>
          <w:szCs w:val="28"/>
        </w:rPr>
        <w:t>6</w:t>
      </w:r>
      <w:r w:rsidR="00225122" w:rsidRPr="00616F7C">
        <w:rPr>
          <w:sz w:val="28"/>
          <w:szCs w:val="28"/>
        </w:rPr>
        <w:t>.</w:t>
      </w:r>
      <w:r w:rsidRPr="00616F7C">
        <w:rPr>
          <w:sz w:val="28"/>
          <w:szCs w:val="28"/>
        </w:rPr>
        <w:t xml:space="preserve"> </w:t>
      </w:r>
      <w:r w:rsidR="00E30877" w:rsidRPr="00616F7C">
        <w:rPr>
          <w:sz w:val="28"/>
          <w:szCs w:val="28"/>
        </w:rPr>
        <w:t xml:space="preserve">Срок </w:t>
      </w:r>
      <w:r w:rsidR="00BD35F9" w:rsidRPr="00616F7C">
        <w:rPr>
          <w:sz w:val="28"/>
          <w:szCs w:val="28"/>
        </w:rPr>
        <w:t>предоставления</w:t>
      </w:r>
      <w:r w:rsidR="00C11335" w:rsidRPr="00616F7C">
        <w:rPr>
          <w:sz w:val="28"/>
          <w:szCs w:val="28"/>
        </w:rPr>
        <w:t xml:space="preserve"> муниципальной услуги </w:t>
      </w:r>
      <w:r w:rsidR="00BD4650" w:rsidRPr="00616F7C">
        <w:rPr>
          <w:sz w:val="28"/>
          <w:szCs w:val="28"/>
        </w:rPr>
        <w:t>либо направления мотивированно</w:t>
      </w:r>
      <w:r w:rsidR="00C04E42" w:rsidRPr="00616F7C">
        <w:rPr>
          <w:sz w:val="28"/>
          <w:szCs w:val="28"/>
        </w:rPr>
        <w:t>го</w:t>
      </w:r>
      <w:r w:rsidR="00BD4650" w:rsidRPr="00616F7C">
        <w:rPr>
          <w:sz w:val="28"/>
          <w:szCs w:val="28"/>
        </w:rPr>
        <w:t xml:space="preserve"> отказ</w:t>
      </w:r>
      <w:r w:rsidR="00C04E42" w:rsidRPr="00616F7C">
        <w:rPr>
          <w:sz w:val="28"/>
          <w:szCs w:val="28"/>
        </w:rPr>
        <w:t>а</w:t>
      </w:r>
      <w:r w:rsidR="00BD4650" w:rsidRPr="00616F7C">
        <w:rPr>
          <w:sz w:val="28"/>
          <w:szCs w:val="28"/>
        </w:rPr>
        <w:t xml:space="preserve"> в предоставлении муниципальной услуги исчисляется  </w:t>
      </w:r>
      <w:r w:rsidR="00164FE1" w:rsidRPr="00616F7C">
        <w:rPr>
          <w:sz w:val="28"/>
          <w:szCs w:val="28"/>
        </w:rPr>
        <w:t>с</w:t>
      </w:r>
      <w:r w:rsidR="00853007" w:rsidRPr="00616F7C">
        <w:rPr>
          <w:sz w:val="28"/>
          <w:szCs w:val="28"/>
        </w:rPr>
        <w:t xml:space="preserve"> даты</w:t>
      </w:r>
      <w:r w:rsidR="00164FE1" w:rsidRPr="00616F7C">
        <w:rPr>
          <w:sz w:val="28"/>
          <w:szCs w:val="28"/>
        </w:rPr>
        <w:t xml:space="preserve"> </w:t>
      </w:r>
      <w:r w:rsidR="00C331B3" w:rsidRPr="00616F7C">
        <w:rPr>
          <w:sz w:val="28"/>
          <w:szCs w:val="28"/>
        </w:rPr>
        <w:t>подачи</w:t>
      </w:r>
      <w:r w:rsidR="00673FBA" w:rsidRPr="00616F7C">
        <w:rPr>
          <w:sz w:val="28"/>
          <w:szCs w:val="28"/>
        </w:rPr>
        <w:t xml:space="preserve"> за</w:t>
      </w:r>
      <w:r w:rsidR="00BD4650" w:rsidRPr="00616F7C">
        <w:rPr>
          <w:sz w:val="28"/>
          <w:szCs w:val="28"/>
        </w:rPr>
        <w:t>проса</w:t>
      </w:r>
      <w:r w:rsidR="00673FBA" w:rsidRPr="00616F7C">
        <w:rPr>
          <w:sz w:val="28"/>
          <w:szCs w:val="28"/>
        </w:rPr>
        <w:t xml:space="preserve"> </w:t>
      </w:r>
      <w:r w:rsidR="0044725D" w:rsidRPr="00616F7C">
        <w:rPr>
          <w:sz w:val="28"/>
          <w:szCs w:val="28"/>
        </w:rPr>
        <w:t>Заявителя</w:t>
      </w:r>
      <w:r w:rsidR="00920431" w:rsidRPr="00616F7C">
        <w:rPr>
          <w:sz w:val="28"/>
          <w:szCs w:val="28"/>
        </w:rPr>
        <w:t xml:space="preserve"> </w:t>
      </w:r>
      <w:r w:rsidR="00FB5498" w:rsidRPr="00616F7C">
        <w:rPr>
          <w:sz w:val="28"/>
          <w:szCs w:val="28"/>
        </w:rPr>
        <w:t>в</w:t>
      </w:r>
      <w:r w:rsidR="00EC4198" w:rsidRPr="00616F7C">
        <w:rPr>
          <w:sz w:val="28"/>
          <w:szCs w:val="28"/>
        </w:rPr>
        <w:t xml:space="preserve"> архивный отдел</w:t>
      </w:r>
      <w:r w:rsidR="00BD4650" w:rsidRPr="00616F7C">
        <w:rPr>
          <w:sz w:val="28"/>
          <w:szCs w:val="28"/>
        </w:rPr>
        <w:t>, в</w:t>
      </w:r>
      <w:r w:rsidR="00920431" w:rsidRPr="00616F7C">
        <w:rPr>
          <w:sz w:val="28"/>
          <w:szCs w:val="28"/>
        </w:rPr>
        <w:t xml:space="preserve"> том числе</w:t>
      </w:r>
      <w:r w:rsidR="00BD4650" w:rsidRPr="00616F7C">
        <w:rPr>
          <w:sz w:val="28"/>
          <w:szCs w:val="28"/>
        </w:rPr>
        <w:t xml:space="preserve"> через </w:t>
      </w:r>
      <w:r w:rsidR="001C3553" w:rsidRPr="00616F7C">
        <w:rPr>
          <w:sz w:val="28"/>
          <w:szCs w:val="28"/>
        </w:rPr>
        <w:t>РГАУ МФЦ</w:t>
      </w:r>
      <w:r w:rsidR="00BD4650" w:rsidRPr="00616F7C">
        <w:rPr>
          <w:sz w:val="28"/>
          <w:szCs w:val="28"/>
        </w:rPr>
        <w:t xml:space="preserve"> либо в форме электронного документа с использованием РПГУ</w:t>
      </w:r>
      <w:r w:rsidR="003355F5" w:rsidRPr="00616F7C">
        <w:rPr>
          <w:sz w:val="28"/>
          <w:szCs w:val="28"/>
        </w:rPr>
        <w:t>, и не должен превышать</w:t>
      </w:r>
      <w:r w:rsidR="00BD4650" w:rsidRPr="00616F7C">
        <w:rPr>
          <w:sz w:val="28"/>
          <w:szCs w:val="28"/>
        </w:rPr>
        <w:t xml:space="preserve"> 30 календарных дней</w:t>
      </w:r>
      <w:r w:rsidR="00FB5498" w:rsidRPr="00616F7C">
        <w:rPr>
          <w:sz w:val="28"/>
          <w:szCs w:val="28"/>
        </w:rPr>
        <w:t>.</w:t>
      </w:r>
      <w:r w:rsidR="00673FBA" w:rsidRPr="00616F7C">
        <w:rPr>
          <w:sz w:val="28"/>
          <w:szCs w:val="28"/>
        </w:rPr>
        <w:t xml:space="preserve"> </w:t>
      </w:r>
    </w:p>
    <w:p w:rsidR="00E11400" w:rsidRPr="00616F7C" w:rsidRDefault="00E11400" w:rsidP="00E11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lastRenderedPageBreak/>
        <w:t xml:space="preserve">Датой </w:t>
      </w:r>
      <w:r w:rsidR="00E049BB" w:rsidRPr="00616F7C">
        <w:rPr>
          <w:sz w:val="28"/>
          <w:szCs w:val="28"/>
        </w:rPr>
        <w:t>подачи</w:t>
      </w:r>
      <w:r w:rsidRPr="00616F7C">
        <w:rPr>
          <w:sz w:val="28"/>
          <w:szCs w:val="28"/>
        </w:rPr>
        <w:t xml:space="preserve"> запроса</w:t>
      </w:r>
      <w:r w:rsidR="00D91A05" w:rsidRPr="00616F7C">
        <w:rPr>
          <w:sz w:val="28"/>
          <w:szCs w:val="28"/>
        </w:rPr>
        <w:t xml:space="preserve"> </w:t>
      </w:r>
      <w:r w:rsidRPr="00616F7C">
        <w:rPr>
          <w:sz w:val="28"/>
          <w:szCs w:val="28"/>
        </w:rPr>
        <w:t xml:space="preserve">при личном обращении Заявителя в </w:t>
      </w:r>
      <w:r w:rsidR="00EC4198" w:rsidRPr="00616F7C">
        <w:rPr>
          <w:sz w:val="28"/>
          <w:szCs w:val="28"/>
        </w:rPr>
        <w:t xml:space="preserve">архивный  отдел </w:t>
      </w:r>
      <w:r w:rsidRPr="00616F7C">
        <w:rPr>
          <w:sz w:val="28"/>
          <w:szCs w:val="28"/>
        </w:rPr>
        <w:t xml:space="preserve">считается день подачи запроса с приложением предусмотренных подпунктами </w:t>
      </w:r>
      <w:r w:rsidR="00853007" w:rsidRPr="00616F7C">
        <w:rPr>
          <w:sz w:val="28"/>
          <w:szCs w:val="28"/>
        </w:rPr>
        <w:t>п. 2.8</w:t>
      </w:r>
      <w:r w:rsidRPr="00616F7C">
        <w:rPr>
          <w:sz w:val="28"/>
          <w:szCs w:val="28"/>
        </w:rPr>
        <w:t xml:space="preserve"> Административного регламента надлежащим образом оформленных документов.</w:t>
      </w:r>
    </w:p>
    <w:p w:rsidR="006F794F" w:rsidRPr="00616F7C" w:rsidRDefault="006F794F" w:rsidP="006F794F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616F7C">
        <w:rPr>
          <w:sz w:val="28"/>
          <w:szCs w:val="28"/>
        </w:rPr>
        <w:t xml:space="preserve">Датой </w:t>
      </w:r>
      <w:r w:rsidR="00E049BB" w:rsidRPr="00616F7C">
        <w:rPr>
          <w:sz w:val="28"/>
          <w:szCs w:val="28"/>
        </w:rPr>
        <w:t>подачи</w:t>
      </w:r>
      <w:r w:rsidRPr="00616F7C">
        <w:rPr>
          <w:sz w:val="28"/>
          <w:szCs w:val="28"/>
        </w:rPr>
        <w:t xml:space="preserve"> запроса в форме электронного документа с использованием РПГУ считается день направления Заявителю электронного сообщения о приеме запроса о предоставлении муниципальной услуги в соответствии с требованиями пункта 3.5.7 Административного регламента.</w:t>
      </w:r>
    </w:p>
    <w:p w:rsidR="006F794F" w:rsidRPr="00616F7C" w:rsidRDefault="006F794F" w:rsidP="006F79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6F7C">
        <w:rPr>
          <w:sz w:val="28"/>
          <w:szCs w:val="28"/>
        </w:rPr>
        <w:t xml:space="preserve">Датой </w:t>
      </w:r>
      <w:r w:rsidR="00E049BB" w:rsidRPr="00616F7C">
        <w:rPr>
          <w:sz w:val="28"/>
          <w:szCs w:val="28"/>
        </w:rPr>
        <w:t>подачи</w:t>
      </w:r>
      <w:r w:rsidRPr="00616F7C">
        <w:rPr>
          <w:sz w:val="28"/>
          <w:szCs w:val="28"/>
        </w:rPr>
        <w:t xml:space="preserve"> запроса при обращении </w:t>
      </w:r>
      <w:r w:rsidR="00BA45E7" w:rsidRPr="00616F7C">
        <w:rPr>
          <w:sz w:val="28"/>
          <w:szCs w:val="28"/>
        </w:rPr>
        <w:t>Заявителя</w:t>
      </w:r>
      <w:r w:rsidRPr="00616F7C">
        <w:rPr>
          <w:sz w:val="28"/>
          <w:szCs w:val="28"/>
        </w:rPr>
        <w:t xml:space="preserve"> в </w:t>
      </w:r>
      <w:r w:rsidR="001E1183" w:rsidRPr="00616F7C">
        <w:rPr>
          <w:sz w:val="28"/>
          <w:szCs w:val="28"/>
        </w:rPr>
        <w:t xml:space="preserve">РГАУ МФЦ </w:t>
      </w:r>
      <w:r w:rsidRPr="00616F7C">
        <w:rPr>
          <w:sz w:val="28"/>
          <w:szCs w:val="28"/>
        </w:rPr>
        <w:t xml:space="preserve"> считается день передачи </w:t>
      </w:r>
      <w:r w:rsidR="00A74DBD" w:rsidRPr="00616F7C">
        <w:rPr>
          <w:sz w:val="28"/>
          <w:szCs w:val="28"/>
        </w:rPr>
        <w:t>РГАУ МФЦ</w:t>
      </w:r>
      <w:r w:rsidRPr="00616F7C">
        <w:rPr>
          <w:sz w:val="28"/>
          <w:szCs w:val="28"/>
        </w:rPr>
        <w:t xml:space="preserve"> в </w:t>
      </w:r>
      <w:r w:rsidR="00EC4198" w:rsidRPr="00616F7C">
        <w:rPr>
          <w:sz w:val="28"/>
          <w:szCs w:val="28"/>
        </w:rPr>
        <w:t xml:space="preserve">архивный отдел </w:t>
      </w:r>
      <w:r w:rsidRPr="00616F7C">
        <w:rPr>
          <w:sz w:val="28"/>
          <w:szCs w:val="28"/>
        </w:rPr>
        <w:t xml:space="preserve">запроса с приложением предусмотренных подпунктами </w:t>
      </w:r>
      <w:r w:rsidR="00853007" w:rsidRPr="00616F7C">
        <w:rPr>
          <w:sz w:val="28"/>
          <w:szCs w:val="28"/>
        </w:rPr>
        <w:t xml:space="preserve">п. </w:t>
      </w:r>
      <w:r w:rsidRPr="00616F7C">
        <w:rPr>
          <w:sz w:val="28"/>
          <w:szCs w:val="28"/>
        </w:rPr>
        <w:t>2.8</w:t>
      </w:r>
      <w:r w:rsidR="00853007" w:rsidRPr="00616F7C">
        <w:rPr>
          <w:sz w:val="28"/>
          <w:szCs w:val="28"/>
        </w:rPr>
        <w:t xml:space="preserve"> А</w:t>
      </w:r>
      <w:r w:rsidR="00624584" w:rsidRPr="00616F7C">
        <w:rPr>
          <w:sz w:val="28"/>
          <w:szCs w:val="28"/>
        </w:rPr>
        <w:t>д</w:t>
      </w:r>
      <w:r w:rsidRPr="00616F7C">
        <w:rPr>
          <w:sz w:val="28"/>
          <w:szCs w:val="28"/>
        </w:rPr>
        <w:t xml:space="preserve">министративного регламента надлежащим образом оформленных документов. </w:t>
      </w:r>
    </w:p>
    <w:p w:rsidR="001E1183" w:rsidRPr="00616F7C" w:rsidRDefault="001E1183" w:rsidP="001E11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6F7C">
        <w:rPr>
          <w:sz w:val="28"/>
          <w:szCs w:val="28"/>
        </w:rPr>
        <w:t>Датой подачи обращени</w:t>
      </w:r>
      <w:r w:rsidR="00BA45E7" w:rsidRPr="00616F7C">
        <w:rPr>
          <w:sz w:val="28"/>
          <w:szCs w:val="28"/>
        </w:rPr>
        <w:t>я</w:t>
      </w:r>
      <w:r w:rsidRPr="00616F7C">
        <w:rPr>
          <w:sz w:val="28"/>
          <w:szCs w:val="28"/>
        </w:rPr>
        <w:t xml:space="preserve"> </w:t>
      </w:r>
      <w:r w:rsidR="00BA45E7" w:rsidRPr="00616F7C">
        <w:rPr>
          <w:sz w:val="28"/>
          <w:szCs w:val="28"/>
        </w:rPr>
        <w:t>Заявителя</w:t>
      </w:r>
      <w:r w:rsidRPr="00616F7C">
        <w:rPr>
          <w:sz w:val="28"/>
          <w:szCs w:val="28"/>
        </w:rPr>
        <w:t xml:space="preserve"> электронной почтой  считается день поступления в архивный отдел запроса с приложением предусмотренных подпунктами </w:t>
      </w:r>
      <w:r w:rsidR="00180915" w:rsidRPr="00616F7C">
        <w:rPr>
          <w:sz w:val="28"/>
          <w:szCs w:val="28"/>
        </w:rPr>
        <w:t>п.</w:t>
      </w:r>
      <w:r w:rsidRPr="00616F7C">
        <w:rPr>
          <w:sz w:val="28"/>
          <w:szCs w:val="28"/>
        </w:rPr>
        <w:t>2.8</w:t>
      </w:r>
      <w:r w:rsidR="00180915" w:rsidRPr="00616F7C">
        <w:rPr>
          <w:sz w:val="28"/>
          <w:szCs w:val="28"/>
        </w:rPr>
        <w:t xml:space="preserve"> А</w:t>
      </w:r>
      <w:r w:rsidRPr="00616F7C">
        <w:rPr>
          <w:sz w:val="28"/>
          <w:szCs w:val="28"/>
        </w:rPr>
        <w:t xml:space="preserve">дминистративного регламента надлежащим образом оформленных документов. </w:t>
      </w:r>
    </w:p>
    <w:p w:rsidR="001E1183" w:rsidRPr="00616F7C" w:rsidRDefault="00BA45E7" w:rsidP="001E11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6F7C">
        <w:rPr>
          <w:sz w:val="28"/>
          <w:szCs w:val="28"/>
        </w:rPr>
        <w:t xml:space="preserve">Датой подачи запроса при направлении обращения Заявителя </w:t>
      </w:r>
      <w:r w:rsidR="009B2388" w:rsidRPr="00616F7C">
        <w:rPr>
          <w:sz w:val="28"/>
          <w:szCs w:val="28"/>
        </w:rPr>
        <w:t xml:space="preserve"> почтовыми сообщениями </w:t>
      </w:r>
      <w:r w:rsidRPr="00616F7C">
        <w:rPr>
          <w:sz w:val="28"/>
          <w:szCs w:val="28"/>
        </w:rPr>
        <w:t xml:space="preserve">считается день поступления почтового отправления в архивный отдел запроса с </w:t>
      </w:r>
      <w:r w:rsidR="001E1183" w:rsidRPr="00616F7C">
        <w:rPr>
          <w:sz w:val="28"/>
          <w:szCs w:val="28"/>
        </w:rPr>
        <w:t xml:space="preserve">приложением предусмотренных подпунктами </w:t>
      </w:r>
      <w:r w:rsidR="009B2388" w:rsidRPr="00616F7C">
        <w:rPr>
          <w:sz w:val="28"/>
          <w:szCs w:val="28"/>
        </w:rPr>
        <w:t>п.2.8</w:t>
      </w:r>
      <w:r w:rsidR="001E1183" w:rsidRPr="00616F7C">
        <w:rPr>
          <w:sz w:val="28"/>
          <w:szCs w:val="28"/>
        </w:rPr>
        <w:t xml:space="preserve"> Административного регламента надлежащим образом оформленных документов. </w:t>
      </w:r>
    </w:p>
    <w:p w:rsidR="006F794F" w:rsidRPr="00616F7C" w:rsidRDefault="006F794F" w:rsidP="00E11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F7C">
        <w:rPr>
          <w:sz w:val="28"/>
          <w:szCs w:val="28"/>
        </w:rPr>
        <w:t xml:space="preserve">Направление уведомления о принятом решении, а также результата муниципальной услуги осуществляется в течение </w:t>
      </w:r>
      <w:r w:rsidR="00275E25" w:rsidRPr="00616F7C">
        <w:rPr>
          <w:sz w:val="28"/>
          <w:szCs w:val="28"/>
        </w:rPr>
        <w:t>3</w:t>
      </w:r>
      <w:r w:rsidRPr="00616F7C">
        <w:rPr>
          <w:sz w:val="28"/>
          <w:szCs w:val="28"/>
        </w:rPr>
        <w:t xml:space="preserve"> дней с момента принятия решения.</w:t>
      </w:r>
    </w:p>
    <w:p w:rsidR="006B3B2C" w:rsidRPr="00616F7C" w:rsidRDefault="006B3B2C" w:rsidP="006F794F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7421DF" w:rsidRPr="00D62219" w:rsidRDefault="006F794F" w:rsidP="006F794F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D62219">
        <w:rPr>
          <w:bCs/>
          <w:sz w:val="28"/>
          <w:szCs w:val="28"/>
        </w:rPr>
        <w:t>Н</w:t>
      </w:r>
      <w:r w:rsidR="007421DF" w:rsidRPr="00D62219">
        <w:rPr>
          <w:bCs/>
          <w:sz w:val="28"/>
          <w:szCs w:val="28"/>
        </w:rPr>
        <w:t>ормативны</w:t>
      </w:r>
      <w:r w:rsidRPr="00D62219">
        <w:rPr>
          <w:bCs/>
          <w:sz w:val="28"/>
          <w:szCs w:val="28"/>
        </w:rPr>
        <w:t>е</w:t>
      </w:r>
      <w:r w:rsidR="007421DF" w:rsidRPr="00D62219">
        <w:rPr>
          <w:bCs/>
          <w:sz w:val="28"/>
          <w:szCs w:val="28"/>
        </w:rPr>
        <w:t xml:space="preserve"> правовы</w:t>
      </w:r>
      <w:r w:rsidRPr="00D62219">
        <w:rPr>
          <w:bCs/>
          <w:sz w:val="28"/>
          <w:szCs w:val="28"/>
        </w:rPr>
        <w:t>е</w:t>
      </w:r>
      <w:r w:rsidR="007421DF" w:rsidRPr="00D62219">
        <w:rPr>
          <w:bCs/>
          <w:sz w:val="28"/>
          <w:szCs w:val="28"/>
        </w:rPr>
        <w:t xml:space="preserve"> акт</w:t>
      </w:r>
      <w:r w:rsidRPr="00D62219">
        <w:rPr>
          <w:bCs/>
          <w:sz w:val="28"/>
          <w:szCs w:val="28"/>
        </w:rPr>
        <w:t>ы</w:t>
      </w:r>
      <w:r w:rsidR="007421DF" w:rsidRPr="00D62219">
        <w:rPr>
          <w:bCs/>
          <w:sz w:val="28"/>
          <w:szCs w:val="28"/>
        </w:rPr>
        <w:t>, регулирующи</w:t>
      </w:r>
      <w:r w:rsidRPr="00D62219">
        <w:rPr>
          <w:bCs/>
          <w:sz w:val="28"/>
          <w:szCs w:val="28"/>
        </w:rPr>
        <w:t>е предоставление</w:t>
      </w:r>
      <w:r w:rsidR="007421DF" w:rsidRPr="00D62219">
        <w:rPr>
          <w:bCs/>
          <w:sz w:val="28"/>
          <w:szCs w:val="28"/>
        </w:rPr>
        <w:t xml:space="preserve"> муниципальной услуги</w:t>
      </w:r>
    </w:p>
    <w:p w:rsidR="00055B8C" w:rsidRPr="00D62219" w:rsidRDefault="00055B8C" w:rsidP="006F794F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7421DF" w:rsidRPr="00D62219" w:rsidRDefault="007421DF" w:rsidP="007421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2219">
        <w:rPr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</w:t>
      </w:r>
      <w:r w:rsidR="006F794F" w:rsidRPr="00D62219">
        <w:rPr>
          <w:sz w:val="28"/>
          <w:szCs w:val="28"/>
        </w:rPr>
        <w:t>ования), размещен</w:t>
      </w:r>
      <w:r w:rsidRPr="00D62219">
        <w:rPr>
          <w:sz w:val="28"/>
          <w:szCs w:val="28"/>
        </w:rPr>
        <w:t xml:space="preserve"> на официальном сайте </w:t>
      </w:r>
      <w:r w:rsidR="008161A5" w:rsidRPr="00D62219">
        <w:rPr>
          <w:sz w:val="28"/>
          <w:szCs w:val="28"/>
        </w:rPr>
        <w:t xml:space="preserve">Администрации </w:t>
      </w:r>
      <w:r w:rsidR="00036F96" w:rsidRPr="00D62219">
        <w:rPr>
          <w:sz w:val="28"/>
          <w:szCs w:val="28"/>
          <w:lang w:val="en-US"/>
        </w:rPr>
        <w:t>htpps</w:t>
      </w:r>
      <w:r w:rsidR="00036F96" w:rsidRPr="00D62219">
        <w:rPr>
          <w:sz w:val="28"/>
          <w:szCs w:val="28"/>
        </w:rPr>
        <w:t>://</w:t>
      </w:r>
      <w:hyperlink r:id="rId13" w:history="1">
        <w:r w:rsidR="008161A5" w:rsidRPr="00D62219">
          <w:rPr>
            <w:rStyle w:val="a9"/>
            <w:color w:val="auto"/>
            <w:sz w:val="28"/>
            <w:szCs w:val="28"/>
            <w:lang w:val="en-US"/>
          </w:rPr>
          <w:t>www</w:t>
        </w:r>
        <w:r w:rsidR="008161A5" w:rsidRPr="00D62219">
          <w:rPr>
            <w:rStyle w:val="a9"/>
            <w:color w:val="auto"/>
            <w:sz w:val="28"/>
            <w:szCs w:val="28"/>
          </w:rPr>
          <w:t>.</w:t>
        </w:r>
        <w:r w:rsidR="008161A5" w:rsidRPr="00D62219">
          <w:rPr>
            <w:rStyle w:val="a9"/>
            <w:color w:val="auto"/>
            <w:sz w:val="28"/>
            <w:szCs w:val="28"/>
            <w:lang w:val="en-US"/>
          </w:rPr>
          <w:t>ufacity</w:t>
        </w:r>
        <w:r w:rsidR="008161A5" w:rsidRPr="00D62219">
          <w:rPr>
            <w:rStyle w:val="a9"/>
            <w:color w:val="auto"/>
            <w:sz w:val="28"/>
            <w:szCs w:val="28"/>
          </w:rPr>
          <w:t>.</w:t>
        </w:r>
        <w:r w:rsidR="008161A5" w:rsidRPr="00D62219">
          <w:rPr>
            <w:rStyle w:val="a9"/>
            <w:color w:val="auto"/>
            <w:sz w:val="28"/>
            <w:szCs w:val="28"/>
            <w:lang w:val="en-US"/>
          </w:rPr>
          <w:t>info</w:t>
        </w:r>
      </w:hyperlink>
      <w:r w:rsidRPr="00D62219">
        <w:rPr>
          <w:sz w:val="28"/>
          <w:szCs w:val="28"/>
        </w:rPr>
        <w:t xml:space="preserve"> </w:t>
      </w:r>
      <w:r w:rsidR="00AC5D5B" w:rsidRPr="00D62219">
        <w:rPr>
          <w:sz w:val="28"/>
          <w:szCs w:val="28"/>
        </w:rPr>
        <w:t>в государственной информационной системе «Реестр государственных и муниципальных услуг (функций) Республики</w:t>
      </w:r>
      <w:r w:rsidR="00C4657F" w:rsidRPr="00D62219">
        <w:rPr>
          <w:sz w:val="28"/>
          <w:szCs w:val="28"/>
        </w:rPr>
        <w:t xml:space="preserve"> </w:t>
      </w:r>
      <w:r w:rsidR="00AC5D5B" w:rsidRPr="00D62219">
        <w:rPr>
          <w:sz w:val="28"/>
          <w:szCs w:val="28"/>
        </w:rPr>
        <w:t>Башкортостан»</w:t>
      </w:r>
      <w:r w:rsidRPr="00D62219">
        <w:rPr>
          <w:sz w:val="28"/>
          <w:szCs w:val="28"/>
        </w:rPr>
        <w:t xml:space="preserve"> и на РПГУ.</w:t>
      </w:r>
    </w:p>
    <w:p w:rsidR="0047611D" w:rsidRPr="007E4872" w:rsidRDefault="0047611D" w:rsidP="007421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8C" w:rsidRPr="007E4872" w:rsidRDefault="001E08AC" w:rsidP="001E08A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E4872">
        <w:rPr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</w:p>
    <w:p w:rsidR="00055B8C" w:rsidRPr="007E4872" w:rsidRDefault="001E08AC" w:rsidP="001E08A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E4872">
        <w:rPr>
          <w:bCs/>
          <w:sz w:val="28"/>
          <w:szCs w:val="28"/>
        </w:rPr>
        <w:t xml:space="preserve">заявителем, способы их получения заявителем, в том числе </w:t>
      </w:r>
    </w:p>
    <w:p w:rsidR="001E08AC" w:rsidRPr="007E4872" w:rsidRDefault="001E08AC" w:rsidP="001E08A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E4872">
        <w:rPr>
          <w:bCs/>
          <w:sz w:val="28"/>
          <w:szCs w:val="28"/>
        </w:rPr>
        <w:t xml:space="preserve">в электронной форме, порядок их </w:t>
      </w:r>
      <w:r w:rsidR="00055B8C" w:rsidRPr="007E4872">
        <w:rPr>
          <w:bCs/>
          <w:sz w:val="28"/>
          <w:szCs w:val="28"/>
        </w:rPr>
        <w:t>п</w:t>
      </w:r>
      <w:r w:rsidRPr="007E4872">
        <w:rPr>
          <w:bCs/>
          <w:sz w:val="28"/>
          <w:szCs w:val="28"/>
        </w:rPr>
        <w:t>редставления</w:t>
      </w:r>
    </w:p>
    <w:p w:rsidR="00055B8C" w:rsidRPr="007E4872" w:rsidRDefault="00055B8C" w:rsidP="001E08A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1E08AC" w:rsidRPr="007E4872" w:rsidRDefault="001E08AC" w:rsidP="001E08A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bookmarkStart w:id="1" w:name="Par0"/>
      <w:bookmarkEnd w:id="1"/>
      <w:r w:rsidRPr="007E4872">
        <w:rPr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1E08AC" w:rsidRPr="007E4872" w:rsidRDefault="001E08AC" w:rsidP="00830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872">
        <w:rPr>
          <w:bCs/>
          <w:sz w:val="28"/>
          <w:szCs w:val="28"/>
        </w:rPr>
        <w:t xml:space="preserve">2.8.1. </w:t>
      </w:r>
      <w:r w:rsidRPr="007E4872">
        <w:rPr>
          <w:sz w:val="28"/>
          <w:szCs w:val="28"/>
        </w:rPr>
        <w:t>Запрос о предоставлении муниципальной</w:t>
      </w:r>
      <w:r w:rsidR="00830C68" w:rsidRPr="007E4872">
        <w:rPr>
          <w:sz w:val="28"/>
          <w:szCs w:val="28"/>
        </w:rPr>
        <w:t xml:space="preserve"> услуги по форме, согласно Приложению № 1 </w:t>
      </w:r>
      <w:r w:rsidR="00830C68" w:rsidRPr="007E4872">
        <w:rPr>
          <w:bCs/>
          <w:sz w:val="28"/>
          <w:szCs w:val="28"/>
        </w:rPr>
        <w:t>настоящему Административному регламенту</w:t>
      </w:r>
      <w:r w:rsidR="001A75E7" w:rsidRPr="007E4872">
        <w:rPr>
          <w:sz w:val="28"/>
          <w:szCs w:val="28"/>
        </w:rPr>
        <w:t xml:space="preserve">, </w:t>
      </w:r>
      <w:r w:rsidR="00AC5D5B" w:rsidRPr="007E4872">
        <w:rPr>
          <w:sz w:val="28"/>
          <w:szCs w:val="28"/>
        </w:rPr>
        <w:t xml:space="preserve">поданный в адрес </w:t>
      </w:r>
      <w:r w:rsidR="008161A5" w:rsidRPr="007E4872">
        <w:rPr>
          <w:sz w:val="28"/>
          <w:szCs w:val="28"/>
        </w:rPr>
        <w:t xml:space="preserve"> архивного отдела </w:t>
      </w:r>
      <w:r w:rsidR="001A75E7" w:rsidRPr="007E4872">
        <w:rPr>
          <w:sz w:val="28"/>
          <w:szCs w:val="28"/>
        </w:rPr>
        <w:t xml:space="preserve"> </w:t>
      </w:r>
      <w:r w:rsidRPr="007E4872">
        <w:rPr>
          <w:bCs/>
          <w:sz w:val="28"/>
          <w:szCs w:val="28"/>
        </w:rPr>
        <w:t>следующими способами:</w:t>
      </w:r>
    </w:p>
    <w:p w:rsidR="001E08AC" w:rsidRPr="00821123" w:rsidRDefault="001E08AC" w:rsidP="001E08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21123">
        <w:rPr>
          <w:sz w:val="28"/>
          <w:szCs w:val="28"/>
        </w:rPr>
        <w:t>в форме документа на бумажном носителе – посредством личного обращения в</w:t>
      </w:r>
      <w:r w:rsidR="008161A5" w:rsidRPr="00821123">
        <w:rPr>
          <w:sz w:val="28"/>
          <w:szCs w:val="28"/>
        </w:rPr>
        <w:t xml:space="preserve"> архивный отдел</w:t>
      </w:r>
      <w:r w:rsidRPr="00821123">
        <w:rPr>
          <w:sz w:val="28"/>
          <w:szCs w:val="28"/>
        </w:rPr>
        <w:t xml:space="preserve">, через структурное подразделение </w:t>
      </w:r>
      <w:r w:rsidR="00A74DBD" w:rsidRPr="00821123">
        <w:rPr>
          <w:sz w:val="28"/>
          <w:szCs w:val="28"/>
        </w:rPr>
        <w:t>РГАУ МФЦ</w:t>
      </w:r>
      <w:r w:rsidRPr="00821123">
        <w:rPr>
          <w:sz w:val="28"/>
          <w:szCs w:val="28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1E08AC" w:rsidRPr="00821123" w:rsidRDefault="001E08AC" w:rsidP="001E08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21123">
        <w:rPr>
          <w:sz w:val="28"/>
          <w:szCs w:val="28"/>
        </w:rPr>
        <w:t>путем заполнения формы запроса через «Личный кабинет» РПГУ (далее – отправление в электронной форме);</w:t>
      </w:r>
    </w:p>
    <w:p w:rsidR="001E08AC" w:rsidRPr="00821123" w:rsidRDefault="001E08AC" w:rsidP="001E08A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821123">
        <w:rPr>
          <w:sz w:val="28"/>
          <w:szCs w:val="28"/>
        </w:rPr>
        <w:lastRenderedPageBreak/>
        <w:t xml:space="preserve">путем направления электронного документа на официальную электронную почту </w:t>
      </w:r>
      <w:r w:rsidR="008161A5" w:rsidRPr="00821123">
        <w:rPr>
          <w:sz w:val="28"/>
          <w:szCs w:val="28"/>
        </w:rPr>
        <w:t xml:space="preserve">архивного отдела  </w:t>
      </w:r>
      <w:r w:rsidRPr="00821123">
        <w:rPr>
          <w:sz w:val="28"/>
          <w:szCs w:val="28"/>
        </w:rPr>
        <w:t>(далее – представление посредством электронной почты).</w:t>
      </w:r>
    </w:p>
    <w:p w:rsidR="00AF5A35" w:rsidRPr="00821123" w:rsidRDefault="00AF5A35" w:rsidP="00AF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123">
        <w:rPr>
          <w:sz w:val="28"/>
          <w:szCs w:val="28"/>
        </w:rPr>
        <w:t>В запросе указываются следующие обязательные реквизиты:</w:t>
      </w:r>
    </w:p>
    <w:p w:rsidR="00AF5A35" w:rsidRPr="00821123" w:rsidRDefault="00AF5A35" w:rsidP="00AF5A35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21123">
        <w:rPr>
          <w:sz w:val="28"/>
          <w:szCs w:val="28"/>
        </w:rPr>
        <w:t xml:space="preserve">наименование Администрации, </w:t>
      </w:r>
      <w:r w:rsidR="00E049BB" w:rsidRPr="00821123">
        <w:rPr>
          <w:sz w:val="28"/>
          <w:szCs w:val="28"/>
        </w:rPr>
        <w:t>архивного отдела</w:t>
      </w:r>
      <w:r w:rsidRPr="00821123">
        <w:rPr>
          <w:sz w:val="28"/>
          <w:szCs w:val="28"/>
        </w:rPr>
        <w:t>, в который (которое) обращается Заявитель;</w:t>
      </w:r>
    </w:p>
    <w:p w:rsidR="00AF5A35" w:rsidRPr="00821123" w:rsidRDefault="00AF5A35" w:rsidP="00AF5A35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21123">
        <w:rPr>
          <w:sz w:val="28"/>
          <w:szCs w:val="28"/>
        </w:rPr>
        <w:t>фамилия, имя, отчество (при наличии) Заявителя, сведения о почтовом адресе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направлении запроса в другую организацию по принадлежности;</w:t>
      </w:r>
    </w:p>
    <w:p w:rsidR="00AF5A35" w:rsidRPr="00821123" w:rsidRDefault="00AF5A35" w:rsidP="00AF5A35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21123">
        <w:rPr>
          <w:sz w:val="28"/>
          <w:szCs w:val="28"/>
        </w:rPr>
        <w:t>суть запроса;</w:t>
      </w:r>
    </w:p>
    <w:p w:rsidR="00AF5A35" w:rsidRPr="00821123" w:rsidRDefault="00AF5A35" w:rsidP="00AF5A35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21123">
        <w:rPr>
          <w:sz w:val="28"/>
          <w:szCs w:val="28"/>
        </w:rPr>
        <w:t>подпись и дата;</w:t>
      </w:r>
    </w:p>
    <w:p w:rsidR="00AF5A35" w:rsidRPr="00821123" w:rsidRDefault="00AF5A35" w:rsidP="00AF5A35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21123">
        <w:rPr>
          <w:sz w:val="28"/>
          <w:szCs w:val="28"/>
        </w:rPr>
        <w:t xml:space="preserve">в случае заявления социально-правового характера о предоставлении информации о стаже работы, заработной плате указываются наименование организации, ведомственная принадлежность организации, период работы в данной организации, должность. К заявлению прилагается копия трудовой книжки </w:t>
      </w:r>
      <w:r w:rsidR="00C14D4D" w:rsidRPr="00821123">
        <w:rPr>
          <w:sz w:val="28"/>
          <w:szCs w:val="28"/>
        </w:rPr>
        <w:t xml:space="preserve"> </w:t>
      </w:r>
      <w:r w:rsidR="00E049BB" w:rsidRPr="00821123">
        <w:rPr>
          <w:sz w:val="28"/>
          <w:szCs w:val="28"/>
        </w:rPr>
        <w:t xml:space="preserve">Заявителя </w:t>
      </w:r>
      <w:r w:rsidRPr="00821123">
        <w:rPr>
          <w:sz w:val="28"/>
          <w:szCs w:val="28"/>
        </w:rPr>
        <w:t>за период, который необходимо подтвердить, а также первый лист, где указаны фамилия, имя, отчество</w:t>
      </w:r>
      <w:r w:rsidR="00C14D4D" w:rsidRPr="00821123">
        <w:rPr>
          <w:sz w:val="28"/>
          <w:szCs w:val="28"/>
        </w:rPr>
        <w:t xml:space="preserve"> (</w:t>
      </w:r>
      <w:r w:rsidR="0040242D" w:rsidRPr="00821123">
        <w:rPr>
          <w:sz w:val="28"/>
          <w:szCs w:val="28"/>
        </w:rPr>
        <w:t>последнее-</w:t>
      </w:r>
      <w:r w:rsidR="00C14D4D" w:rsidRPr="00821123">
        <w:rPr>
          <w:sz w:val="28"/>
          <w:szCs w:val="28"/>
        </w:rPr>
        <w:t>при наличии)</w:t>
      </w:r>
      <w:r w:rsidRPr="00821123">
        <w:rPr>
          <w:sz w:val="28"/>
          <w:szCs w:val="28"/>
        </w:rPr>
        <w:t xml:space="preserve"> и дата рождения</w:t>
      </w:r>
      <w:r w:rsidR="003E3EE9" w:rsidRPr="00821123">
        <w:rPr>
          <w:sz w:val="28"/>
          <w:szCs w:val="28"/>
        </w:rPr>
        <w:t xml:space="preserve">. </w:t>
      </w:r>
    </w:p>
    <w:p w:rsidR="00AF5A35" w:rsidRPr="00821123" w:rsidRDefault="00AF5A35" w:rsidP="00AF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123">
        <w:rPr>
          <w:bCs/>
          <w:sz w:val="28"/>
          <w:szCs w:val="28"/>
        </w:rPr>
        <w:t>2.8.2. д</w:t>
      </w:r>
      <w:r w:rsidRPr="00821123">
        <w:rPr>
          <w:sz w:val="28"/>
          <w:szCs w:val="28"/>
        </w:rPr>
        <w:t>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Федерации;</w:t>
      </w:r>
    </w:p>
    <w:p w:rsidR="00AF5A35" w:rsidRPr="00BA7BD4" w:rsidRDefault="00AF5A35" w:rsidP="00AF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D4">
        <w:rPr>
          <w:sz w:val="28"/>
          <w:szCs w:val="28"/>
        </w:rPr>
        <w:t>2.8.3. документ, подтверждающий полномочия представителя, в случае обращения за получением муниципальной услуги представителя;</w:t>
      </w:r>
    </w:p>
    <w:p w:rsidR="00AF5A35" w:rsidRPr="00BA7BD4" w:rsidRDefault="00AF5A35" w:rsidP="00AF5A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7BD4">
        <w:rPr>
          <w:sz w:val="28"/>
          <w:szCs w:val="28"/>
        </w:rPr>
        <w:t xml:space="preserve">2.8.4. 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Федерации, а также </w:t>
      </w:r>
      <w:r w:rsidRPr="00BA7BD4">
        <w:rPr>
          <w:bCs/>
          <w:sz w:val="28"/>
          <w:szCs w:val="28"/>
        </w:rPr>
        <w:t>согласие на обработку персональных данных лица, не являющегося Заявителем по форме согласно Приложению № 2 к настоящему Административному регламенту</w:t>
      </w:r>
      <w:r w:rsidRPr="00BA7BD4">
        <w:rPr>
          <w:sz w:val="28"/>
          <w:szCs w:val="28"/>
        </w:rPr>
        <w:t>.</w:t>
      </w:r>
    </w:p>
    <w:p w:rsidR="00AF5A35" w:rsidRPr="00BA7BD4" w:rsidRDefault="00AF5A35" w:rsidP="00AF5A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7BD4">
        <w:rPr>
          <w:sz w:val="28"/>
          <w:szCs w:val="28"/>
        </w:rPr>
        <w:t>2.8.5. Для истребования сведений, подтверждающих трудовой стаж, Заявитель представляет копию трудовой книжки (первый лист, также листы, где указана организация, период работы в которой необходимо подтвердить).</w:t>
      </w:r>
    </w:p>
    <w:p w:rsidR="00AF5A35" w:rsidRPr="00BA7BD4" w:rsidRDefault="00AF5A35" w:rsidP="00AF5A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7BD4">
        <w:rPr>
          <w:sz w:val="28"/>
          <w:szCs w:val="28"/>
        </w:rPr>
        <w:t>2.9. Все представляемые вместе с запросом документы, материалы или их копии, указанные в пунктах 2.8.2 – 2.8.5 настоящего Административного регламента, составленные на иностранном языке, подлежат переводу на русский язык в установленном законом порядке.</w:t>
      </w:r>
    </w:p>
    <w:p w:rsidR="00AC5D5B" w:rsidRPr="00BA7BD4" w:rsidRDefault="00AC5D5B" w:rsidP="00AC5D5B">
      <w:pPr>
        <w:pStyle w:val="ConsPlusNormal"/>
        <w:ind w:firstLine="708"/>
        <w:jc w:val="both"/>
      </w:pPr>
      <w:r w:rsidRPr="00BA7BD4">
        <w:t>В запросе также указывается один из следующих способов предоставления результатов предоставления муниципальной услуги:</w:t>
      </w:r>
    </w:p>
    <w:p w:rsidR="00AC5D5B" w:rsidRPr="00BA7BD4" w:rsidRDefault="00AC5D5B" w:rsidP="00AC5D5B">
      <w:pPr>
        <w:pStyle w:val="ConsPlusNormal"/>
        <w:ind w:firstLine="708"/>
        <w:jc w:val="both"/>
      </w:pPr>
      <w:r w:rsidRPr="00BA7BD4">
        <w:t>в виде бумажного документа, который Заявитель получает непосредственно при личном обращении в</w:t>
      </w:r>
      <w:r w:rsidR="00541A42" w:rsidRPr="00BA7BD4">
        <w:t xml:space="preserve"> архивный отдел</w:t>
      </w:r>
      <w:r w:rsidRPr="00BA7BD4">
        <w:t>;</w:t>
      </w:r>
    </w:p>
    <w:p w:rsidR="00AC5D5B" w:rsidRPr="00BA7BD4" w:rsidRDefault="00AC5D5B" w:rsidP="00AC5D5B">
      <w:pPr>
        <w:pStyle w:val="ConsPlusNormal"/>
        <w:ind w:firstLine="708"/>
        <w:jc w:val="both"/>
      </w:pPr>
      <w:r w:rsidRPr="00BA7BD4">
        <w:t xml:space="preserve">в виде бумажного документа, который Заявитель получает непосредственно при личном обращении в </w:t>
      </w:r>
      <w:r w:rsidR="00C37BD8" w:rsidRPr="00BA7BD4">
        <w:t>РГАУ МФЦ</w:t>
      </w:r>
      <w:r w:rsidRPr="00BA7BD4">
        <w:t>;</w:t>
      </w:r>
    </w:p>
    <w:p w:rsidR="00AC5D5B" w:rsidRPr="00BA7BD4" w:rsidRDefault="00AC5D5B" w:rsidP="00AC5D5B">
      <w:pPr>
        <w:pStyle w:val="ConsPlusNormal"/>
        <w:ind w:firstLine="708"/>
        <w:jc w:val="both"/>
      </w:pPr>
      <w:r w:rsidRPr="00BA7BD4">
        <w:t>в виде бумажного документа, который направляется Заявителю посредством почтового отправления;</w:t>
      </w:r>
    </w:p>
    <w:p w:rsidR="00AF5A35" w:rsidRPr="00BA7BD4" w:rsidRDefault="00AF5A35" w:rsidP="00AC5D5B">
      <w:pPr>
        <w:pStyle w:val="ConsPlusNormal"/>
        <w:ind w:firstLine="708"/>
        <w:jc w:val="both"/>
      </w:pPr>
      <w:r w:rsidRPr="00BA7BD4">
        <w:t>в виде электронного документа, размещенного на официальном сайте Администрации</w:t>
      </w:r>
      <w:r w:rsidR="00541A42" w:rsidRPr="00BA7BD4">
        <w:t xml:space="preserve"> </w:t>
      </w:r>
      <w:hyperlink r:id="rId14" w:history="1">
        <w:r w:rsidR="00541A42" w:rsidRPr="00BA7BD4">
          <w:rPr>
            <w:rStyle w:val="a9"/>
            <w:color w:val="auto"/>
            <w:lang w:val="en-US"/>
          </w:rPr>
          <w:t>www</w:t>
        </w:r>
        <w:r w:rsidR="00541A42" w:rsidRPr="00BA7BD4">
          <w:rPr>
            <w:rStyle w:val="a9"/>
            <w:color w:val="auto"/>
          </w:rPr>
          <w:t>.</w:t>
        </w:r>
        <w:r w:rsidR="00541A42" w:rsidRPr="00BA7BD4">
          <w:rPr>
            <w:rStyle w:val="a9"/>
            <w:color w:val="auto"/>
            <w:lang w:val="en-US"/>
          </w:rPr>
          <w:t>ufacity</w:t>
        </w:r>
        <w:r w:rsidR="00541A42" w:rsidRPr="00BA7BD4">
          <w:rPr>
            <w:rStyle w:val="a9"/>
            <w:color w:val="auto"/>
          </w:rPr>
          <w:t>.</w:t>
        </w:r>
        <w:r w:rsidR="00541A42" w:rsidRPr="00BA7BD4">
          <w:rPr>
            <w:rStyle w:val="a9"/>
            <w:color w:val="auto"/>
            <w:lang w:val="en-US"/>
          </w:rPr>
          <w:t>info</w:t>
        </w:r>
      </w:hyperlink>
      <w:r w:rsidRPr="00BA7BD4">
        <w:t>, ссылка на который направляется Заявителю посредством электронной почты;</w:t>
      </w:r>
    </w:p>
    <w:p w:rsidR="00AC5D5B" w:rsidRPr="00BA7BD4" w:rsidRDefault="00AC5D5B" w:rsidP="00AF5A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7BD4">
        <w:rPr>
          <w:sz w:val="28"/>
          <w:szCs w:val="28"/>
        </w:rPr>
        <w:lastRenderedPageBreak/>
        <w:t>в виде электронного документа, который направляется Заявителю в «Личный кабинет» РПГУ.</w:t>
      </w:r>
    </w:p>
    <w:p w:rsidR="00AC5D5B" w:rsidRPr="00BA7BD4" w:rsidRDefault="00AC5D5B" w:rsidP="00AC5D5B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2D4D26" w:rsidRPr="00BA7BD4" w:rsidRDefault="002D4D26" w:rsidP="002D4D26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BA7BD4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55B8C" w:rsidRPr="00BA7BD4" w:rsidRDefault="00055B8C" w:rsidP="002D4D26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63646F" w:rsidRPr="00BA7BD4" w:rsidRDefault="002D4D26" w:rsidP="006364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7BD4">
        <w:rPr>
          <w:sz w:val="28"/>
          <w:szCs w:val="28"/>
        </w:rPr>
        <w:t xml:space="preserve">2.10. </w:t>
      </w:r>
      <w:r w:rsidR="0063646F" w:rsidRPr="00BA7BD4">
        <w:rPr>
          <w:sz w:val="28"/>
          <w:szCs w:val="28"/>
        </w:rPr>
        <w:t>Представление документов</w:t>
      </w:r>
      <w:r w:rsidR="00541A42" w:rsidRPr="00BA7BD4">
        <w:rPr>
          <w:sz w:val="28"/>
          <w:szCs w:val="28"/>
        </w:rPr>
        <w:t xml:space="preserve">, </w:t>
      </w:r>
      <w:r w:rsidR="0063646F" w:rsidRPr="00BA7BD4">
        <w:rPr>
          <w:sz w:val="28"/>
          <w:szCs w:val="28"/>
        </w:rPr>
        <w:t xml:space="preserve"> </w:t>
      </w:r>
      <w:r w:rsidR="0063646F" w:rsidRPr="00BA7BD4">
        <w:rPr>
          <w:bCs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</w:t>
      </w:r>
      <w:r w:rsidR="0063646F" w:rsidRPr="00BA7BD4">
        <w:rPr>
          <w:rFonts w:eastAsia="Calibri"/>
          <w:sz w:val="28"/>
          <w:szCs w:val="28"/>
          <w:lang w:eastAsia="en-US"/>
        </w:rPr>
        <w:t xml:space="preserve"> </w:t>
      </w:r>
      <w:r w:rsidR="0063646F" w:rsidRPr="00BA7BD4">
        <w:rPr>
          <w:sz w:val="28"/>
          <w:szCs w:val="28"/>
        </w:rPr>
        <w:t xml:space="preserve">не предусмотрено. </w:t>
      </w:r>
    </w:p>
    <w:p w:rsidR="002D4D26" w:rsidRPr="00412E05" w:rsidRDefault="002D4D26" w:rsidP="0063646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3646F" w:rsidRPr="00BA7BD4" w:rsidRDefault="0063646F" w:rsidP="006364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A7BD4">
        <w:rPr>
          <w:sz w:val="28"/>
          <w:szCs w:val="28"/>
        </w:rPr>
        <w:t>Указание на запрет требовать от заявителя</w:t>
      </w:r>
    </w:p>
    <w:p w:rsidR="00055B8C" w:rsidRPr="00BA7BD4" w:rsidRDefault="00055B8C" w:rsidP="006364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646F" w:rsidRPr="00BA7BD4" w:rsidRDefault="0063646F" w:rsidP="0063646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A7BD4">
        <w:rPr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63646F" w:rsidRPr="00BA7BD4" w:rsidRDefault="0063646F" w:rsidP="0063646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A7BD4">
        <w:rPr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646F" w:rsidRPr="00BA7BD4" w:rsidRDefault="0063646F" w:rsidP="0063646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A7BD4">
        <w:rPr>
          <w:sz w:val="28"/>
          <w:szCs w:val="28"/>
        </w:rPr>
        <w:t>2.11.2. представления документов и информации, которые в соответствии</w:t>
      </w:r>
      <w:r w:rsidR="00C14D4D" w:rsidRPr="00BA7BD4">
        <w:rPr>
          <w:sz w:val="28"/>
          <w:szCs w:val="28"/>
        </w:rPr>
        <w:t xml:space="preserve"> </w:t>
      </w:r>
      <w:r w:rsidRPr="00BA7BD4">
        <w:rPr>
          <w:sz w:val="28"/>
          <w:szCs w:val="28"/>
        </w:rPr>
        <w:t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</w:t>
      </w:r>
      <w:r w:rsidR="00BA7BD4" w:rsidRPr="00BA7BD4">
        <w:rPr>
          <w:sz w:val="28"/>
          <w:szCs w:val="28"/>
        </w:rPr>
        <w:t xml:space="preserve">  </w:t>
      </w:r>
      <w:r w:rsidRPr="00BA7BD4">
        <w:rPr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:rsidR="0063646F" w:rsidRPr="00BA7BD4" w:rsidRDefault="0063646F" w:rsidP="0063646F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646F" w:rsidRPr="00BA7BD4" w:rsidRDefault="0063646F" w:rsidP="0063646F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63646F" w:rsidRPr="00BA7BD4" w:rsidRDefault="0063646F" w:rsidP="0063646F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646F" w:rsidRPr="00BA7BD4" w:rsidRDefault="0063646F" w:rsidP="0063646F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646F" w:rsidRPr="00BA7BD4" w:rsidRDefault="0063646F" w:rsidP="0063646F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выявление  документально подтвержденного факта (признаков) ошибочного или  противоправного действия (бездействия) должностного лица </w:t>
      </w:r>
      <w:r w:rsidR="006A7775"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7E5E"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>архивного отдела</w:t>
      </w:r>
      <w:r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>, муниципального служащего, работника многофункционального центра, 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 w:rsidR="00C82B71"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архивного отдела</w:t>
      </w:r>
      <w:r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руководителя </w:t>
      </w:r>
      <w:r w:rsidR="0045202A"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>РГАУ МФЦ</w:t>
      </w:r>
      <w:r w:rsidRPr="00BA7B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3646F" w:rsidRPr="00BA7BD4" w:rsidRDefault="0063646F" w:rsidP="006364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7BD4">
        <w:rPr>
          <w:rFonts w:eastAsia="Calibri"/>
          <w:sz w:val="28"/>
          <w:szCs w:val="28"/>
        </w:rPr>
        <w:t>2.12. При предоставлении муниципальных услуг в электронной форме с использованием РПГУ запрещено:</w:t>
      </w:r>
    </w:p>
    <w:p w:rsidR="0063646F" w:rsidRPr="00BA7BD4" w:rsidRDefault="0063646F" w:rsidP="006364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7BD4">
        <w:rPr>
          <w:rFonts w:eastAsia="Calibri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63646F" w:rsidRPr="00BA7BD4" w:rsidRDefault="0063646F" w:rsidP="006364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7BD4">
        <w:rPr>
          <w:rFonts w:eastAsia="Calibri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63646F" w:rsidRPr="00BA7BD4" w:rsidRDefault="002F072C" w:rsidP="006364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7BD4">
        <w:rPr>
          <w:rFonts w:eastAsia="Calibri"/>
          <w:sz w:val="28"/>
          <w:szCs w:val="28"/>
        </w:rPr>
        <w:t>требовать от З</w:t>
      </w:r>
      <w:r w:rsidR="0063646F" w:rsidRPr="00BA7BD4">
        <w:rPr>
          <w:rFonts w:eastAsia="Calibri"/>
          <w:sz w:val="28"/>
          <w:szCs w:val="28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63646F" w:rsidRPr="00BA7BD4" w:rsidRDefault="00D11CE7" w:rsidP="006364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7BD4">
        <w:rPr>
          <w:rFonts w:eastAsia="Calibri"/>
          <w:sz w:val="28"/>
          <w:szCs w:val="28"/>
        </w:rPr>
        <w:t>требовать от З</w:t>
      </w:r>
      <w:r w:rsidR="0063646F" w:rsidRPr="00BA7BD4">
        <w:rPr>
          <w:rFonts w:eastAsia="Calibri"/>
          <w:sz w:val="28"/>
          <w:szCs w:val="28"/>
        </w:rPr>
        <w:t xml:space="preserve">аявителя предоставления документов, подтверждающих </w:t>
      </w:r>
      <w:r w:rsidRPr="00BA7BD4">
        <w:rPr>
          <w:rFonts w:eastAsia="Calibri"/>
          <w:sz w:val="28"/>
          <w:szCs w:val="28"/>
        </w:rPr>
        <w:t>внесение З</w:t>
      </w:r>
      <w:r w:rsidR="0063646F" w:rsidRPr="00BA7BD4">
        <w:rPr>
          <w:rFonts w:eastAsia="Calibri"/>
          <w:sz w:val="28"/>
          <w:szCs w:val="28"/>
        </w:rPr>
        <w:t>аявителем платы за предоставление муниципальной услуги.</w:t>
      </w:r>
    </w:p>
    <w:p w:rsidR="00055B8C" w:rsidRPr="00412E05" w:rsidRDefault="00055B8C" w:rsidP="006364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910C81" w:rsidRPr="00BA7BD4" w:rsidRDefault="00910C81" w:rsidP="00910C81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BA7BD4">
        <w:rPr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1147E" w:rsidRPr="00BA7BD4" w:rsidRDefault="0081147E" w:rsidP="00910C8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10C81" w:rsidRPr="00BA7BD4" w:rsidRDefault="00910C81" w:rsidP="00910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D4">
        <w:rPr>
          <w:sz w:val="28"/>
          <w:szCs w:val="28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910C81" w:rsidRPr="00BA7BD4" w:rsidRDefault="006A7775" w:rsidP="00910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D4">
        <w:rPr>
          <w:sz w:val="28"/>
          <w:szCs w:val="28"/>
        </w:rPr>
        <w:t>непредставление</w:t>
      </w:r>
      <w:r w:rsidR="00910C81" w:rsidRPr="00BA7BD4">
        <w:rPr>
          <w:sz w:val="28"/>
          <w:szCs w:val="28"/>
        </w:rPr>
        <w:t xml:space="preserve"> докумен</w:t>
      </w:r>
      <w:r w:rsidR="009558A2" w:rsidRPr="00BA7BD4">
        <w:rPr>
          <w:sz w:val="28"/>
          <w:szCs w:val="28"/>
        </w:rPr>
        <w:t>тов, указанных в п</w:t>
      </w:r>
      <w:r w:rsidR="00F00B37" w:rsidRPr="00BA7BD4">
        <w:rPr>
          <w:sz w:val="28"/>
          <w:szCs w:val="28"/>
        </w:rPr>
        <w:t>.</w:t>
      </w:r>
      <w:r w:rsidR="009558A2" w:rsidRPr="00BA7BD4">
        <w:rPr>
          <w:sz w:val="28"/>
          <w:szCs w:val="28"/>
        </w:rPr>
        <w:t>2.8.</w:t>
      </w:r>
      <w:r w:rsidR="00910C81" w:rsidRPr="00BA7BD4">
        <w:rPr>
          <w:sz w:val="28"/>
          <w:szCs w:val="28"/>
        </w:rPr>
        <w:t xml:space="preserve"> Административного регламента.</w:t>
      </w:r>
      <w:r w:rsidR="003E766D" w:rsidRPr="00BA7BD4">
        <w:rPr>
          <w:sz w:val="28"/>
          <w:szCs w:val="28"/>
        </w:rPr>
        <w:t xml:space="preserve"> </w:t>
      </w:r>
    </w:p>
    <w:p w:rsidR="00910C81" w:rsidRPr="00BA7BD4" w:rsidRDefault="00910C81" w:rsidP="00910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D4">
        <w:rPr>
          <w:sz w:val="28"/>
          <w:szCs w:val="28"/>
        </w:rPr>
        <w:t>2.14</w:t>
      </w:r>
      <w:r w:rsidR="0001398D" w:rsidRPr="00BA7BD4">
        <w:rPr>
          <w:sz w:val="28"/>
          <w:szCs w:val="28"/>
        </w:rPr>
        <w:t>. Запрос</w:t>
      </w:r>
      <w:r w:rsidRPr="00BA7BD4">
        <w:rPr>
          <w:sz w:val="28"/>
          <w:szCs w:val="28"/>
        </w:rPr>
        <w:t>, поданн</w:t>
      </w:r>
      <w:r w:rsidR="0001398D" w:rsidRPr="00BA7BD4">
        <w:rPr>
          <w:sz w:val="28"/>
          <w:szCs w:val="28"/>
        </w:rPr>
        <w:t>ый</w:t>
      </w:r>
      <w:r w:rsidRPr="00BA7BD4">
        <w:rPr>
          <w:sz w:val="28"/>
          <w:szCs w:val="28"/>
        </w:rPr>
        <w:t xml:space="preserve"> в форме электронного документа с использованием РПГУ, к рассмотрению не принимается, если:</w:t>
      </w:r>
    </w:p>
    <w:p w:rsidR="00910C81" w:rsidRPr="00BA7BD4" w:rsidRDefault="00910C81" w:rsidP="00910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D4">
        <w:rPr>
          <w:sz w:val="28"/>
          <w:szCs w:val="28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910C81" w:rsidRPr="00BA7BD4" w:rsidRDefault="00910C81" w:rsidP="00910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D4">
        <w:rPr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910C81" w:rsidRPr="00BA7BD4" w:rsidRDefault="00910C81" w:rsidP="00910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D4">
        <w:rPr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запросе, поданным в электронной форме с использованием РПГУ.</w:t>
      </w:r>
    </w:p>
    <w:p w:rsidR="0098502C" w:rsidRPr="00BA7BD4" w:rsidRDefault="0098502C" w:rsidP="0017094F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055B8C" w:rsidRPr="00412E05" w:rsidRDefault="0098502C" w:rsidP="0001398D">
      <w:pPr>
        <w:tabs>
          <w:tab w:val="left" w:pos="7425"/>
        </w:tabs>
        <w:ind w:firstLine="567"/>
        <w:jc w:val="center"/>
        <w:rPr>
          <w:color w:val="FF0000"/>
          <w:sz w:val="28"/>
          <w:szCs w:val="28"/>
        </w:rPr>
      </w:pPr>
      <w:r w:rsidRPr="00412E05">
        <w:rPr>
          <w:color w:val="FF0000"/>
          <w:sz w:val="28"/>
          <w:szCs w:val="28"/>
        </w:rPr>
        <w:t xml:space="preserve">Исчерпывающий перечень оснований для приостановления </w:t>
      </w:r>
      <w:r w:rsidR="00B120E6" w:rsidRPr="00412E05">
        <w:rPr>
          <w:color w:val="FF0000"/>
          <w:sz w:val="28"/>
          <w:szCs w:val="28"/>
        </w:rPr>
        <w:t xml:space="preserve">или </w:t>
      </w:r>
    </w:p>
    <w:p w:rsidR="0098502C" w:rsidRPr="00412E05" w:rsidRDefault="00B120E6" w:rsidP="0001398D">
      <w:pPr>
        <w:tabs>
          <w:tab w:val="left" w:pos="7425"/>
        </w:tabs>
        <w:ind w:firstLine="567"/>
        <w:jc w:val="center"/>
        <w:rPr>
          <w:color w:val="FF0000"/>
          <w:sz w:val="28"/>
          <w:szCs w:val="28"/>
        </w:rPr>
      </w:pPr>
      <w:r w:rsidRPr="00412E05">
        <w:rPr>
          <w:color w:val="FF0000"/>
          <w:sz w:val="28"/>
          <w:szCs w:val="28"/>
        </w:rPr>
        <w:t>отказа в предоставлении муниципальной услуги</w:t>
      </w:r>
    </w:p>
    <w:p w:rsidR="00055B8C" w:rsidRPr="00412E05" w:rsidRDefault="00055B8C" w:rsidP="0001398D">
      <w:pPr>
        <w:tabs>
          <w:tab w:val="left" w:pos="7425"/>
        </w:tabs>
        <w:ind w:firstLine="567"/>
        <w:jc w:val="center"/>
        <w:rPr>
          <w:color w:val="FF0000"/>
          <w:sz w:val="28"/>
          <w:szCs w:val="28"/>
        </w:rPr>
      </w:pPr>
    </w:p>
    <w:p w:rsidR="00087E69" w:rsidRPr="001649FD" w:rsidRDefault="009D4010" w:rsidP="0076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9FD">
        <w:rPr>
          <w:sz w:val="28"/>
          <w:szCs w:val="28"/>
        </w:rPr>
        <w:lastRenderedPageBreak/>
        <w:t>2.1</w:t>
      </w:r>
      <w:r w:rsidR="0001398D" w:rsidRPr="001649FD">
        <w:rPr>
          <w:sz w:val="28"/>
          <w:szCs w:val="28"/>
        </w:rPr>
        <w:t>5</w:t>
      </w:r>
      <w:r w:rsidR="00225122" w:rsidRPr="001649FD">
        <w:rPr>
          <w:sz w:val="28"/>
          <w:szCs w:val="28"/>
        </w:rPr>
        <w:t>.</w:t>
      </w:r>
      <w:r w:rsidRPr="001649FD">
        <w:rPr>
          <w:sz w:val="28"/>
          <w:szCs w:val="28"/>
        </w:rPr>
        <w:t xml:space="preserve"> </w:t>
      </w:r>
      <w:r w:rsidR="007620D9" w:rsidRPr="001649FD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087E69" w:rsidRPr="001649FD">
        <w:rPr>
          <w:sz w:val="28"/>
          <w:szCs w:val="28"/>
        </w:rPr>
        <w:t>.</w:t>
      </w:r>
    </w:p>
    <w:p w:rsidR="006C0386" w:rsidRPr="001649FD" w:rsidRDefault="0098502C" w:rsidP="0082443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649FD">
        <w:rPr>
          <w:sz w:val="28"/>
          <w:szCs w:val="28"/>
        </w:rPr>
        <w:t>2.1</w:t>
      </w:r>
      <w:r w:rsidR="0001398D" w:rsidRPr="001649FD">
        <w:rPr>
          <w:sz w:val="28"/>
          <w:szCs w:val="28"/>
        </w:rPr>
        <w:t>6</w:t>
      </w:r>
      <w:r w:rsidR="00225122" w:rsidRPr="001649FD">
        <w:rPr>
          <w:sz w:val="28"/>
          <w:szCs w:val="28"/>
        </w:rPr>
        <w:t>.</w:t>
      </w:r>
      <w:r w:rsidRPr="001649FD">
        <w:rPr>
          <w:sz w:val="28"/>
          <w:szCs w:val="28"/>
        </w:rPr>
        <w:t xml:space="preserve"> Исчерпывающий перечень оснований</w:t>
      </w:r>
      <w:r w:rsidR="006C0386" w:rsidRPr="001649FD">
        <w:rPr>
          <w:sz w:val="28"/>
          <w:szCs w:val="28"/>
        </w:rPr>
        <w:t xml:space="preserve"> для отказа в предоставлении муниципальной услуги:</w:t>
      </w:r>
    </w:p>
    <w:p w:rsidR="007620D9" w:rsidRPr="001649FD" w:rsidRDefault="007620D9" w:rsidP="00AB4D71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649FD">
        <w:rPr>
          <w:sz w:val="28"/>
          <w:szCs w:val="28"/>
        </w:rPr>
        <w:t>отсутствие в за</w:t>
      </w:r>
      <w:r w:rsidR="001D137C" w:rsidRPr="001649FD">
        <w:rPr>
          <w:sz w:val="28"/>
          <w:szCs w:val="28"/>
        </w:rPr>
        <w:t>просе</w:t>
      </w:r>
      <w:r w:rsidRPr="001649FD">
        <w:rPr>
          <w:sz w:val="28"/>
          <w:szCs w:val="28"/>
        </w:rPr>
        <w:t xml:space="preserve"> необходимых сведений для его исполнения;</w:t>
      </w:r>
    </w:p>
    <w:p w:rsidR="007620D9" w:rsidRPr="001649FD" w:rsidRDefault="007620D9" w:rsidP="00AB4D71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649FD">
        <w:rPr>
          <w:sz w:val="28"/>
          <w:szCs w:val="28"/>
        </w:rPr>
        <w:t xml:space="preserve">отсутствие у </w:t>
      </w:r>
      <w:r w:rsidR="006031BE" w:rsidRPr="001649FD">
        <w:rPr>
          <w:sz w:val="28"/>
          <w:szCs w:val="28"/>
        </w:rPr>
        <w:t xml:space="preserve">представителя </w:t>
      </w:r>
      <w:r w:rsidR="001D137C" w:rsidRPr="001649FD">
        <w:rPr>
          <w:sz w:val="28"/>
          <w:szCs w:val="28"/>
        </w:rPr>
        <w:t>З</w:t>
      </w:r>
      <w:r w:rsidRPr="001649FD">
        <w:rPr>
          <w:sz w:val="28"/>
          <w:szCs w:val="28"/>
        </w:rPr>
        <w:t>аявителя, документов, подтверждающих его полномочия;</w:t>
      </w:r>
    </w:p>
    <w:p w:rsidR="007620D9" w:rsidRPr="001649FD" w:rsidRDefault="007620D9" w:rsidP="00AB4D71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649FD">
        <w:rPr>
          <w:sz w:val="28"/>
          <w:szCs w:val="28"/>
        </w:rPr>
        <w:t>отсутствие в письменном за</w:t>
      </w:r>
      <w:r w:rsidR="00997DD2" w:rsidRPr="001649FD">
        <w:rPr>
          <w:sz w:val="28"/>
          <w:szCs w:val="28"/>
        </w:rPr>
        <w:t>явлении</w:t>
      </w:r>
      <w:r w:rsidRPr="001649FD">
        <w:rPr>
          <w:sz w:val="28"/>
          <w:szCs w:val="28"/>
        </w:rPr>
        <w:t xml:space="preserve"> фамилии и сведений о почтовом адресе заявителя - физического лица либо наименования, сведений о месте нахождения заявителя - юридического лица и его почтового адреса;</w:t>
      </w:r>
    </w:p>
    <w:p w:rsidR="007620D9" w:rsidRPr="001649FD" w:rsidRDefault="007620D9" w:rsidP="00AB4D71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649FD">
        <w:rPr>
          <w:sz w:val="28"/>
          <w:szCs w:val="28"/>
        </w:rPr>
        <w:t xml:space="preserve">отсутствие в </w:t>
      </w:r>
      <w:r w:rsidR="00997DD2" w:rsidRPr="001649FD">
        <w:rPr>
          <w:sz w:val="28"/>
          <w:szCs w:val="28"/>
        </w:rPr>
        <w:t>заявлении</w:t>
      </w:r>
      <w:r w:rsidRPr="001649FD">
        <w:rPr>
          <w:sz w:val="28"/>
          <w:szCs w:val="28"/>
        </w:rPr>
        <w:t>, полученном по электронной почте либо в форме электронного докуме</w:t>
      </w:r>
      <w:r w:rsidR="006031BE" w:rsidRPr="001649FD">
        <w:rPr>
          <w:sz w:val="28"/>
          <w:szCs w:val="28"/>
        </w:rPr>
        <w:t xml:space="preserve">нта с использованием </w:t>
      </w:r>
      <w:r w:rsidRPr="001649FD">
        <w:rPr>
          <w:sz w:val="28"/>
          <w:szCs w:val="28"/>
        </w:rPr>
        <w:t>РПГУ, сведений о почтовом адресе заявителя - физического лица либо наименования, сведений о месте нахождения заявителя - юридического лица и его почтового адреса или адреса электронной почты, по которым должен быть направл</w:t>
      </w:r>
      <w:r w:rsidR="001D137C" w:rsidRPr="001649FD">
        <w:rPr>
          <w:sz w:val="28"/>
          <w:szCs w:val="28"/>
        </w:rPr>
        <w:t>ен ответ.</w:t>
      </w:r>
    </w:p>
    <w:p w:rsidR="001D137C" w:rsidRPr="001649FD" w:rsidRDefault="001D137C" w:rsidP="001D137C">
      <w:pPr>
        <w:widowControl w:val="0"/>
        <w:tabs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</w:p>
    <w:p w:rsidR="001D137C" w:rsidRPr="001649FD" w:rsidRDefault="001D137C" w:rsidP="001D137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1649FD">
        <w:rPr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55B8C" w:rsidRPr="001649FD" w:rsidRDefault="00055B8C" w:rsidP="001D137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32"/>
          <w:szCs w:val="32"/>
        </w:rPr>
      </w:pPr>
    </w:p>
    <w:p w:rsidR="001D137C" w:rsidRPr="001649FD" w:rsidRDefault="001D137C" w:rsidP="001D1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9FD">
        <w:rPr>
          <w:sz w:val="28"/>
          <w:szCs w:val="28"/>
        </w:rPr>
        <w:t>2.17.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</w:t>
      </w:r>
      <w:r w:rsidR="0081147E" w:rsidRPr="001649FD">
        <w:rPr>
          <w:sz w:val="28"/>
          <w:szCs w:val="28"/>
        </w:rPr>
        <w:t xml:space="preserve"> </w:t>
      </w:r>
      <w:r w:rsidR="006A7775" w:rsidRPr="001649FD">
        <w:rPr>
          <w:sz w:val="28"/>
          <w:szCs w:val="28"/>
        </w:rPr>
        <w:t>Администраци</w:t>
      </w:r>
      <w:r w:rsidR="0081147E" w:rsidRPr="001649FD">
        <w:rPr>
          <w:sz w:val="28"/>
          <w:szCs w:val="28"/>
        </w:rPr>
        <w:t>и</w:t>
      </w:r>
      <w:r w:rsidR="006A7775" w:rsidRPr="001649FD">
        <w:rPr>
          <w:sz w:val="28"/>
          <w:szCs w:val="28"/>
        </w:rPr>
        <w:t xml:space="preserve"> </w:t>
      </w:r>
      <w:r w:rsidRPr="001649FD">
        <w:rPr>
          <w:sz w:val="28"/>
          <w:szCs w:val="28"/>
        </w:rPr>
        <w:t>не предусмотрены.</w:t>
      </w:r>
    </w:p>
    <w:p w:rsidR="001D137C" w:rsidRPr="001649FD" w:rsidRDefault="001D137C" w:rsidP="001D137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1D137C" w:rsidRPr="0057628D" w:rsidRDefault="001D137C" w:rsidP="001D137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57628D">
        <w:rPr>
          <w:bCs/>
          <w:sz w:val="28"/>
          <w:szCs w:val="28"/>
        </w:rPr>
        <w:t xml:space="preserve">Порядок, размер и основания взимания государственной пошлины или    </w:t>
      </w:r>
    </w:p>
    <w:p w:rsidR="001D137C" w:rsidRPr="0057628D" w:rsidRDefault="001D137C" w:rsidP="001D137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57628D">
        <w:rPr>
          <w:bCs/>
          <w:sz w:val="28"/>
          <w:szCs w:val="28"/>
        </w:rPr>
        <w:t xml:space="preserve"> иной платы, взимаемой за предоставление муниципальной услуги</w:t>
      </w:r>
    </w:p>
    <w:p w:rsidR="003E5425" w:rsidRPr="0057628D" w:rsidRDefault="003E5425" w:rsidP="001D137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32"/>
          <w:szCs w:val="32"/>
        </w:rPr>
      </w:pP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28D">
        <w:rPr>
          <w:sz w:val="28"/>
          <w:szCs w:val="28"/>
        </w:rPr>
        <w:t xml:space="preserve">2.18. </w:t>
      </w:r>
      <w:r w:rsidRPr="0057628D">
        <w:rPr>
          <w:rFonts w:eastAsia="Calibri"/>
          <w:sz w:val="28"/>
          <w:szCs w:val="28"/>
          <w:lang w:eastAsia="en-US"/>
        </w:rPr>
        <w:t>Предоставление муниципальной услуги осуществляется на безвозмездной основе.</w:t>
      </w:r>
    </w:p>
    <w:p w:rsidR="001D137C" w:rsidRPr="00412E05" w:rsidRDefault="001D137C" w:rsidP="001D137C">
      <w:pPr>
        <w:autoSpaceDE w:val="0"/>
        <w:autoSpaceDN w:val="0"/>
        <w:adjustRightInd w:val="0"/>
        <w:ind w:firstLine="709"/>
        <w:jc w:val="both"/>
        <w:rPr>
          <w:color w:val="FF0000"/>
          <w:sz w:val="32"/>
          <w:szCs w:val="32"/>
        </w:rPr>
      </w:pPr>
    </w:p>
    <w:p w:rsidR="00CF6CEC" w:rsidRPr="0057628D" w:rsidRDefault="001D137C" w:rsidP="001D137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7628D">
        <w:rPr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</w:p>
    <w:p w:rsidR="001D137C" w:rsidRPr="0057628D" w:rsidRDefault="001D137C" w:rsidP="001D137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7628D">
        <w:rPr>
          <w:bCs/>
          <w:sz w:val="28"/>
          <w:szCs w:val="28"/>
        </w:rPr>
        <w:t>о методике расчета размера такой платы</w:t>
      </w:r>
    </w:p>
    <w:p w:rsidR="003E5425" w:rsidRPr="0057628D" w:rsidRDefault="003E5425" w:rsidP="001D137C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1D137C" w:rsidRPr="0057628D" w:rsidRDefault="001D137C" w:rsidP="001D1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 xml:space="preserve">2.19. Плата за предоставление услуг, которые являются необходимыми и обязательными для предоставления </w:t>
      </w:r>
      <w:r w:rsidRPr="0057628D">
        <w:rPr>
          <w:bCs/>
          <w:sz w:val="28"/>
          <w:szCs w:val="28"/>
        </w:rPr>
        <w:t>муниципальной</w:t>
      </w:r>
      <w:r w:rsidRPr="0057628D">
        <w:rPr>
          <w:sz w:val="28"/>
          <w:szCs w:val="28"/>
        </w:rPr>
        <w:t xml:space="preserve"> услуги, не взимается в связи с отсутствием таких услуг.</w:t>
      </w:r>
    </w:p>
    <w:p w:rsidR="001D137C" w:rsidRPr="0057628D" w:rsidRDefault="001D137C" w:rsidP="001D137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1D137C" w:rsidRPr="0057628D" w:rsidRDefault="001D137C" w:rsidP="001D137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57628D">
        <w:rPr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55B8C" w:rsidRPr="0057628D" w:rsidRDefault="00055B8C" w:rsidP="001D137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32"/>
          <w:szCs w:val="32"/>
        </w:rPr>
      </w:pPr>
    </w:p>
    <w:p w:rsidR="001D137C" w:rsidRPr="0057628D" w:rsidRDefault="001D137C" w:rsidP="001D1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lastRenderedPageBreak/>
        <w:t>2.</w:t>
      </w:r>
      <w:r w:rsidR="0091282B" w:rsidRPr="0057628D">
        <w:rPr>
          <w:sz w:val="28"/>
          <w:szCs w:val="28"/>
        </w:rPr>
        <w:t>20</w:t>
      </w:r>
      <w:r w:rsidRPr="0057628D">
        <w:rPr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</w:t>
      </w:r>
      <w:r w:rsidR="0091282B" w:rsidRPr="0057628D">
        <w:rPr>
          <w:sz w:val="28"/>
          <w:szCs w:val="28"/>
        </w:rPr>
        <w:t>З</w:t>
      </w:r>
      <w:r w:rsidRPr="0057628D">
        <w:rPr>
          <w:sz w:val="28"/>
          <w:szCs w:val="28"/>
        </w:rPr>
        <w:t>аявители, осуществившие предварительную запись по телефону либо через РПГУ.</w:t>
      </w:r>
      <w:r w:rsidR="004F7FA0" w:rsidRPr="0057628D">
        <w:rPr>
          <w:sz w:val="28"/>
          <w:szCs w:val="28"/>
        </w:rPr>
        <w:t xml:space="preserve"> </w:t>
      </w:r>
    </w:p>
    <w:p w:rsidR="001D137C" w:rsidRPr="0057628D" w:rsidRDefault="001D137C" w:rsidP="00476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Максимальный срок ожидания в очереди не превышает 15 минут.</w:t>
      </w:r>
    </w:p>
    <w:p w:rsidR="004F7FA0" w:rsidRPr="00412E05" w:rsidRDefault="004F7FA0" w:rsidP="001D137C">
      <w:pPr>
        <w:autoSpaceDE w:val="0"/>
        <w:autoSpaceDN w:val="0"/>
        <w:adjustRightInd w:val="0"/>
        <w:ind w:firstLine="709"/>
        <w:jc w:val="center"/>
        <w:outlineLvl w:val="0"/>
        <w:rPr>
          <w:bCs/>
          <w:color w:val="FF0000"/>
          <w:sz w:val="28"/>
          <w:szCs w:val="28"/>
        </w:rPr>
      </w:pPr>
    </w:p>
    <w:p w:rsidR="001D137C" w:rsidRPr="0057628D" w:rsidRDefault="001D137C" w:rsidP="001D137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57628D">
        <w:rPr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E5425" w:rsidRPr="0057628D" w:rsidRDefault="003E5425" w:rsidP="001D137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32"/>
          <w:szCs w:val="32"/>
        </w:rPr>
      </w:pPr>
    </w:p>
    <w:p w:rsidR="001D137C" w:rsidRPr="0057628D" w:rsidRDefault="001D137C" w:rsidP="001D1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2.2</w:t>
      </w:r>
      <w:r w:rsidR="0091282B" w:rsidRPr="0057628D">
        <w:rPr>
          <w:sz w:val="28"/>
          <w:szCs w:val="28"/>
        </w:rPr>
        <w:t>1. Все запросы о предоставлении муниципальной услуги</w:t>
      </w:r>
      <w:r w:rsidRPr="0057628D">
        <w:rPr>
          <w:sz w:val="28"/>
          <w:szCs w:val="28"/>
        </w:rPr>
        <w:t>, в том числе поступившие в форме электронного документа с использованием РПГУ,</w:t>
      </w:r>
      <w:r w:rsidR="00EB432B" w:rsidRPr="0057628D">
        <w:rPr>
          <w:sz w:val="28"/>
          <w:szCs w:val="28"/>
        </w:rPr>
        <w:t xml:space="preserve"> посредством электронной почты, </w:t>
      </w:r>
      <w:r w:rsidRPr="0057628D">
        <w:rPr>
          <w:sz w:val="28"/>
          <w:szCs w:val="28"/>
        </w:rPr>
        <w:t xml:space="preserve">либо поданные через </w:t>
      </w:r>
      <w:r w:rsidR="00CF6CEC" w:rsidRPr="0057628D">
        <w:rPr>
          <w:sz w:val="28"/>
          <w:szCs w:val="28"/>
        </w:rPr>
        <w:t>РГАУ МФЦ</w:t>
      </w:r>
      <w:r w:rsidRPr="0057628D">
        <w:rPr>
          <w:sz w:val="28"/>
          <w:szCs w:val="28"/>
        </w:rPr>
        <w:t>, принятые к рассмотрению</w:t>
      </w:r>
      <w:r w:rsidR="003E5425" w:rsidRPr="0057628D">
        <w:rPr>
          <w:sz w:val="28"/>
          <w:szCs w:val="28"/>
        </w:rPr>
        <w:t xml:space="preserve"> архивным отделом</w:t>
      </w:r>
      <w:r w:rsidRPr="0057628D">
        <w:rPr>
          <w:sz w:val="28"/>
          <w:szCs w:val="28"/>
        </w:rPr>
        <w:t xml:space="preserve">, подлежат регистрации в течение </w:t>
      </w:r>
      <w:r w:rsidR="00720AF8" w:rsidRPr="0057628D">
        <w:rPr>
          <w:sz w:val="28"/>
          <w:szCs w:val="28"/>
        </w:rPr>
        <w:t>1</w:t>
      </w:r>
      <w:r w:rsidRPr="0057628D">
        <w:rPr>
          <w:sz w:val="28"/>
          <w:szCs w:val="28"/>
        </w:rPr>
        <w:t xml:space="preserve"> рабочего дня</w:t>
      </w:r>
      <w:r w:rsidR="00720AF8" w:rsidRPr="0057628D">
        <w:rPr>
          <w:sz w:val="28"/>
          <w:szCs w:val="28"/>
        </w:rPr>
        <w:t>.</w:t>
      </w:r>
    </w:p>
    <w:p w:rsidR="001D137C" w:rsidRPr="00412E05" w:rsidRDefault="001D137C" w:rsidP="001D137C">
      <w:pPr>
        <w:ind w:firstLine="709"/>
        <w:rPr>
          <w:color w:val="FF0000"/>
          <w:sz w:val="28"/>
          <w:szCs w:val="28"/>
        </w:rPr>
      </w:pPr>
    </w:p>
    <w:p w:rsidR="0047611D" w:rsidRPr="0057628D" w:rsidRDefault="001D137C" w:rsidP="00EB43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628D">
        <w:rPr>
          <w:sz w:val="28"/>
          <w:szCs w:val="28"/>
        </w:rPr>
        <w:t xml:space="preserve">Требования к помещениям, в которых </w:t>
      </w:r>
    </w:p>
    <w:p w:rsidR="001D137C" w:rsidRPr="0057628D" w:rsidRDefault="001D137C" w:rsidP="00EB43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628D">
        <w:rPr>
          <w:sz w:val="28"/>
          <w:szCs w:val="28"/>
        </w:rPr>
        <w:t xml:space="preserve">предоставляется </w:t>
      </w:r>
      <w:r w:rsidR="000F40E6" w:rsidRPr="0057628D">
        <w:rPr>
          <w:sz w:val="28"/>
          <w:szCs w:val="28"/>
        </w:rPr>
        <w:t xml:space="preserve"> </w:t>
      </w:r>
      <w:r w:rsidR="00EB432B" w:rsidRPr="0057628D">
        <w:rPr>
          <w:sz w:val="28"/>
          <w:szCs w:val="28"/>
        </w:rPr>
        <w:t>муниципальная услуга</w:t>
      </w:r>
    </w:p>
    <w:p w:rsidR="000F40E6" w:rsidRPr="0057628D" w:rsidRDefault="000F40E6" w:rsidP="00EB43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 xml:space="preserve"> 2.2</w:t>
      </w:r>
      <w:r w:rsidR="0091282B" w:rsidRPr="0057628D">
        <w:rPr>
          <w:sz w:val="28"/>
          <w:szCs w:val="28"/>
        </w:rPr>
        <w:t>2</w:t>
      </w:r>
      <w:r w:rsidRPr="0057628D">
        <w:rPr>
          <w:sz w:val="28"/>
          <w:szCs w:val="28"/>
        </w:rPr>
        <w:t>. Местоположение административных зданий, в которых осуществляется прием за</w:t>
      </w:r>
      <w:r w:rsidR="0091282B" w:rsidRPr="0057628D">
        <w:rPr>
          <w:sz w:val="28"/>
          <w:szCs w:val="28"/>
        </w:rPr>
        <w:t>просов</w:t>
      </w:r>
      <w:r w:rsidRPr="0057628D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D137C" w:rsidRPr="0057628D" w:rsidRDefault="001D137C" w:rsidP="001D137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91282B" w:rsidRPr="0057628D">
        <w:rPr>
          <w:sz w:val="28"/>
          <w:szCs w:val="28"/>
        </w:rPr>
        <w:t>ного автомобильного транспорта З</w:t>
      </w:r>
      <w:r w:rsidRPr="0057628D">
        <w:rPr>
          <w:sz w:val="28"/>
          <w:szCs w:val="28"/>
        </w:rPr>
        <w:t>аявителей. За поль</w:t>
      </w:r>
      <w:r w:rsidR="0091282B" w:rsidRPr="0057628D">
        <w:rPr>
          <w:sz w:val="28"/>
          <w:szCs w:val="28"/>
        </w:rPr>
        <w:t>зование стоянкой (парковкой) с З</w:t>
      </w:r>
      <w:r w:rsidRPr="0057628D">
        <w:rPr>
          <w:sz w:val="28"/>
          <w:szCs w:val="28"/>
        </w:rPr>
        <w:t>аявителей плата не взимается.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 xml:space="preserve">В целях обеспечения беспрепятственного доступа </w:t>
      </w:r>
      <w:r w:rsidR="0091282B" w:rsidRPr="0057628D">
        <w:rPr>
          <w:sz w:val="28"/>
          <w:szCs w:val="28"/>
        </w:rPr>
        <w:t>З</w:t>
      </w:r>
      <w:r w:rsidRPr="0057628D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 xml:space="preserve">Центральный вход в здание </w:t>
      </w:r>
      <w:r w:rsidR="000F40E6" w:rsidRPr="0057628D">
        <w:rPr>
          <w:sz w:val="28"/>
          <w:szCs w:val="28"/>
        </w:rPr>
        <w:t>архивного отдела</w:t>
      </w:r>
      <w:r w:rsidRPr="0057628D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1D137C" w:rsidRPr="0057628D" w:rsidRDefault="001D137C" w:rsidP="001D137C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наименование;</w:t>
      </w:r>
    </w:p>
    <w:p w:rsidR="001D137C" w:rsidRPr="0057628D" w:rsidRDefault="001D137C" w:rsidP="001D137C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местонахождение и юридический адрес;</w:t>
      </w:r>
    </w:p>
    <w:p w:rsidR="001D137C" w:rsidRPr="0057628D" w:rsidRDefault="001D137C" w:rsidP="001D137C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7628D">
        <w:rPr>
          <w:sz w:val="28"/>
          <w:szCs w:val="28"/>
        </w:rPr>
        <w:t>режим работы;</w:t>
      </w:r>
    </w:p>
    <w:p w:rsidR="001D137C" w:rsidRPr="0057628D" w:rsidRDefault="001D137C" w:rsidP="001D137C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график приема;</w:t>
      </w:r>
    </w:p>
    <w:p w:rsidR="001D137C" w:rsidRPr="0057628D" w:rsidRDefault="001D137C" w:rsidP="001D137C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номера телефонов для справок.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противопожарной системой и средствами пожаротушения;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системой оповещения о возникновении чрезвычайной ситуации;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средствами оказания первой медицинской помощи;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туалетными комнатами для посетителей.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95051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 xml:space="preserve">Тексты материалов, размещенных на информационном стенде, печатаются </w:t>
      </w:r>
      <w:r w:rsidR="00B14451" w:rsidRPr="0057628D">
        <w:rPr>
          <w:sz w:val="28"/>
          <w:szCs w:val="28"/>
        </w:rPr>
        <w:t>разборчивым</w:t>
      </w:r>
      <w:r w:rsidRPr="0057628D">
        <w:rPr>
          <w:sz w:val="28"/>
          <w:szCs w:val="28"/>
        </w:rPr>
        <w:t xml:space="preserve"> для чтения шрифтом, без исправлений, с выделением наиболее важных мест</w:t>
      </w:r>
      <w:r w:rsidR="005B036E" w:rsidRPr="0057628D">
        <w:rPr>
          <w:sz w:val="28"/>
          <w:szCs w:val="28"/>
        </w:rPr>
        <w:t xml:space="preserve"> </w:t>
      </w:r>
      <w:r w:rsidR="00B95051" w:rsidRPr="0057628D">
        <w:rPr>
          <w:sz w:val="28"/>
          <w:szCs w:val="28"/>
        </w:rPr>
        <w:t xml:space="preserve">шрифтом размером не менее 14 шрифта </w:t>
      </w:r>
      <w:r w:rsidR="00B95051" w:rsidRPr="0057628D">
        <w:rPr>
          <w:sz w:val="28"/>
          <w:szCs w:val="28"/>
          <w:lang w:val="en-US"/>
        </w:rPr>
        <w:t>Times</w:t>
      </w:r>
      <w:r w:rsidR="00B95051" w:rsidRPr="0057628D">
        <w:rPr>
          <w:sz w:val="28"/>
          <w:szCs w:val="28"/>
        </w:rPr>
        <w:t xml:space="preserve"> </w:t>
      </w:r>
      <w:r w:rsidR="00B95051" w:rsidRPr="0057628D">
        <w:rPr>
          <w:sz w:val="28"/>
          <w:szCs w:val="28"/>
          <w:lang w:val="en-US"/>
        </w:rPr>
        <w:t>New</w:t>
      </w:r>
      <w:r w:rsidR="00B95051" w:rsidRPr="0057628D">
        <w:rPr>
          <w:sz w:val="28"/>
          <w:szCs w:val="28"/>
        </w:rPr>
        <w:t xml:space="preserve"> </w:t>
      </w:r>
      <w:r w:rsidR="00B95051" w:rsidRPr="0057628D">
        <w:rPr>
          <w:sz w:val="28"/>
          <w:szCs w:val="28"/>
          <w:lang w:val="en-US"/>
        </w:rPr>
        <w:t>Roman</w:t>
      </w:r>
      <w:r w:rsidR="00B95051" w:rsidRPr="0057628D">
        <w:rPr>
          <w:sz w:val="28"/>
          <w:szCs w:val="28"/>
        </w:rPr>
        <w:t>.</w:t>
      </w:r>
    </w:p>
    <w:p w:rsidR="001D137C" w:rsidRPr="0057628D" w:rsidRDefault="0091282B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Места для заполнения запросов</w:t>
      </w:r>
      <w:r w:rsidR="001D137C" w:rsidRPr="0057628D">
        <w:rPr>
          <w:sz w:val="28"/>
          <w:szCs w:val="28"/>
        </w:rPr>
        <w:t xml:space="preserve"> оборудуются стульями, столам</w:t>
      </w:r>
      <w:r w:rsidRPr="0057628D">
        <w:rPr>
          <w:sz w:val="28"/>
          <w:szCs w:val="28"/>
        </w:rPr>
        <w:t>и (стойками), бланками запросов</w:t>
      </w:r>
      <w:r w:rsidR="001D137C" w:rsidRPr="0057628D">
        <w:rPr>
          <w:sz w:val="28"/>
          <w:szCs w:val="28"/>
        </w:rPr>
        <w:t>, письменными принадлежностями.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номера кабинета и наименования отдела;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графика приема Заявителей.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допуск сурдопереводчика и тифлосурдопереводчика;</w:t>
      </w:r>
    </w:p>
    <w:p w:rsidR="0091282B" w:rsidRPr="0057628D" w:rsidRDefault="001D137C" w:rsidP="0091282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допуск собаки-проводника на объекты (здания, помещения),</w:t>
      </w:r>
      <w:r w:rsidR="0091282B" w:rsidRPr="0057628D">
        <w:rPr>
          <w:sz w:val="28"/>
          <w:szCs w:val="28"/>
        </w:rPr>
        <w:t xml:space="preserve"> в которых предоставляется муниципальная услуга, при наличии документа, подтверждающего ее специальное обучение;</w:t>
      </w:r>
    </w:p>
    <w:p w:rsidR="001D137C" w:rsidRPr="0057628D" w:rsidRDefault="001D137C" w:rsidP="001D1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02F65" w:rsidRPr="00412E05" w:rsidRDefault="00002F65" w:rsidP="001D137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FF0000"/>
        </w:rPr>
      </w:pPr>
    </w:p>
    <w:p w:rsidR="00E5672E" w:rsidRPr="0057628D" w:rsidRDefault="0091282B" w:rsidP="009128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7628D">
        <w:rPr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</w:t>
      </w:r>
    </w:p>
    <w:p w:rsidR="0091282B" w:rsidRPr="0057628D" w:rsidRDefault="0091282B" w:rsidP="009128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7628D">
        <w:rPr>
          <w:bCs/>
          <w:sz w:val="28"/>
          <w:szCs w:val="28"/>
        </w:rPr>
        <w:lastRenderedPageBreak/>
        <w:t>информационно-коммуникационных технологий</w:t>
      </w:r>
    </w:p>
    <w:p w:rsidR="00002F65" w:rsidRPr="0057628D" w:rsidRDefault="00002F65" w:rsidP="009128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282B" w:rsidRPr="0057628D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2.23. Основными показателями доступности предоставления муниципальной услуги являются:</w:t>
      </w:r>
    </w:p>
    <w:p w:rsidR="0091282B" w:rsidRPr="0057628D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2.23.1.</w:t>
      </w:r>
      <w:r w:rsidR="00B27283" w:rsidRPr="0057628D">
        <w:rPr>
          <w:sz w:val="28"/>
          <w:szCs w:val="28"/>
        </w:rPr>
        <w:t xml:space="preserve"> </w:t>
      </w:r>
      <w:r w:rsidRPr="0057628D">
        <w:rPr>
          <w:sz w:val="28"/>
          <w:szCs w:val="28"/>
        </w:rPr>
        <w:t>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91282B" w:rsidRPr="0057628D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2.23.2.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91282B" w:rsidRPr="0057628D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28D">
        <w:rPr>
          <w:sz w:val="28"/>
          <w:szCs w:val="28"/>
        </w:rPr>
        <w:t>2.23.3. Возможность выбора Заявителем формы обращения за предоставлением муниципальной услуги непосредственно в</w:t>
      </w:r>
      <w:r w:rsidR="00002F65" w:rsidRPr="0057628D">
        <w:rPr>
          <w:sz w:val="28"/>
          <w:szCs w:val="28"/>
        </w:rPr>
        <w:t xml:space="preserve"> архивный отдел</w:t>
      </w:r>
      <w:r w:rsidRPr="0057628D">
        <w:rPr>
          <w:sz w:val="28"/>
          <w:szCs w:val="28"/>
        </w:rPr>
        <w:t xml:space="preserve">, либо в форме электронных документов с использованием РПГУ, либо через </w:t>
      </w:r>
      <w:r w:rsidR="00124C1B" w:rsidRPr="0057628D">
        <w:rPr>
          <w:sz w:val="28"/>
          <w:szCs w:val="28"/>
        </w:rPr>
        <w:t>РГАУ МФЦ</w:t>
      </w:r>
      <w:r w:rsidRPr="0057628D">
        <w:rPr>
          <w:sz w:val="28"/>
          <w:szCs w:val="28"/>
        </w:rPr>
        <w:t>.</w:t>
      </w:r>
    </w:p>
    <w:p w:rsidR="0091282B" w:rsidRPr="000C52C5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2C5">
        <w:rPr>
          <w:sz w:val="28"/>
          <w:szCs w:val="28"/>
        </w:rPr>
        <w:t>2.2</w:t>
      </w:r>
      <w:r w:rsidR="00BB0E49" w:rsidRPr="000C52C5">
        <w:rPr>
          <w:sz w:val="28"/>
          <w:szCs w:val="28"/>
        </w:rPr>
        <w:t>3</w:t>
      </w:r>
      <w:r w:rsidRPr="000C52C5">
        <w:rPr>
          <w:sz w:val="28"/>
          <w:szCs w:val="28"/>
        </w:rPr>
        <w:t xml:space="preserve">.4. Возможность получения </w:t>
      </w:r>
      <w:r w:rsidR="00BB0E49" w:rsidRPr="000C52C5">
        <w:rPr>
          <w:sz w:val="28"/>
          <w:szCs w:val="28"/>
        </w:rPr>
        <w:t>З</w:t>
      </w:r>
      <w:r w:rsidRPr="000C52C5">
        <w:rPr>
          <w:sz w:val="28"/>
          <w:szCs w:val="28"/>
        </w:rPr>
        <w:t>аявителем уведомлений о предоставлении муниципальной услуги с помощью РПГУ.</w:t>
      </w:r>
    </w:p>
    <w:p w:rsidR="0091282B" w:rsidRPr="000C52C5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2C5">
        <w:rPr>
          <w:sz w:val="28"/>
          <w:szCs w:val="28"/>
        </w:rPr>
        <w:t>2.2</w:t>
      </w:r>
      <w:r w:rsidR="00BB0E49" w:rsidRPr="000C52C5">
        <w:rPr>
          <w:sz w:val="28"/>
          <w:szCs w:val="28"/>
        </w:rPr>
        <w:t>3</w:t>
      </w:r>
      <w:r w:rsidRPr="000C52C5">
        <w:rPr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71315" w:rsidRPr="00B56CC4" w:rsidRDefault="00F71315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2C5">
        <w:rPr>
          <w:sz w:val="28"/>
          <w:szCs w:val="28"/>
        </w:rPr>
        <w:t xml:space="preserve">2.23.6. Возможность получения результата муниципальной услуги в электронной </w:t>
      </w:r>
      <w:r w:rsidRPr="00B56CC4">
        <w:rPr>
          <w:sz w:val="28"/>
          <w:szCs w:val="28"/>
        </w:rPr>
        <w:t>форме.</w:t>
      </w:r>
      <w:r w:rsidR="00B56CC4" w:rsidRPr="00B56CC4">
        <w:rPr>
          <w:sz w:val="28"/>
          <w:szCs w:val="28"/>
        </w:rPr>
        <w:t xml:space="preserve"> </w:t>
      </w:r>
      <w:r w:rsidR="00B56CC4" w:rsidRPr="00B56CC4">
        <w:rPr>
          <w:sz w:val="28"/>
          <w:szCs w:val="28"/>
          <w:shd w:val="clear" w:color="auto" w:fill="FFFFFF"/>
        </w:rPr>
        <w:t>При обращении за получением государственных и муниципальных услуг допускается использование простой </w:t>
      </w:r>
      <w:hyperlink r:id="rId15" w:anchor="block_21" w:history="1">
        <w:r w:rsidR="00B56CC4" w:rsidRPr="00B56CC4">
          <w:rPr>
            <w:rStyle w:val="a9"/>
            <w:color w:val="auto"/>
            <w:sz w:val="28"/>
            <w:szCs w:val="28"/>
            <w:shd w:val="clear" w:color="auto" w:fill="FFFFFF"/>
          </w:rPr>
          <w:t>электронной подписи</w:t>
        </w:r>
      </w:hyperlink>
      <w:r w:rsidR="00B56CC4" w:rsidRPr="00B56CC4">
        <w:rPr>
          <w:sz w:val="28"/>
          <w:szCs w:val="28"/>
          <w:shd w:val="clear" w:color="auto" w:fill="FFFFFF"/>
        </w:rPr>
        <w:t>, и (или) усиленной квалифицированной электронной подписи, и (или)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 </w:t>
      </w:r>
      <w:hyperlink r:id="rId16" w:anchor="block_85" w:history="1">
        <w:r w:rsidR="00B56CC4" w:rsidRPr="00B56CC4">
          <w:rPr>
            <w:rStyle w:val="a9"/>
            <w:color w:val="auto"/>
            <w:sz w:val="28"/>
            <w:szCs w:val="28"/>
            <w:shd w:val="clear" w:color="auto" w:fill="FFFFFF"/>
          </w:rPr>
          <w:t>частью 5 статьи 8</w:t>
        </w:r>
      </w:hyperlink>
      <w:r w:rsidR="00B56CC4" w:rsidRPr="00B56CC4">
        <w:rPr>
          <w:sz w:val="28"/>
          <w:szCs w:val="28"/>
          <w:shd w:val="clear" w:color="auto" w:fill="FFFFFF"/>
        </w:rPr>
        <w:t> Федерального закона "Об электронной подписи" , а также при наличии у владельца сертификата ключа проверки ключа простой электронной подписи, выданного ему при личном приеме в соответствии с </w:t>
      </w:r>
      <w:hyperlink r:id="rId17" w:anchor="block_1000" w:history="1">
        <w:r w:rsidR="00B56CC4" w:rsidRPr="00B56CC4">
          <w:rPr>
            <w:rStyle w:val="a9"/>
            <w:color w:val="auto"/>
            <w:sz w:val="28"/>
            <w:szCs w:val="28"/>
            <w:shd w:val="clear" w:color="auto" w:fill="FFFFFF"/>
          </w:rPr>
          <w:t>Правилами</w:t>
        </w:r>
      </w:hyperlink>
      <w:r w:rsidR="00B56CC4" w:rsidRPr="00B56CC4">
        <w:rPr>
          <w:sz w:val="28"/>
          <w:szCs w:val="28"/>
          <w:shd w:val="clear" w:color="auto" w:fill="FFFFFF"/>
        </w:rPr>
        <w:t> использования простой электронной подписи при обращении за получением государственных и муниципальных услуг, утвержденными </w:t>
      </w:r>
      <w:hyperlink r:id="rId18" w:history="1">
        <w:r w:rsidR="00B56CC4" w:rsidRPr="00B56CC4">
          <w:rPr>
            <w:rStyle w:val="a9"/>
            <w:color w:val="auto"/>
            <w:sz w:val="28"/>
            <w:szCs w:val="28"/>
            <w:shd w:val="clear" w:color="auto" w:fill="FFFFFF"/>
          </w:rPr>
          <w:t>постановлением</w:t>
        </w:r>
      </w:hyperlink>
      <w:r w:rsidR="00B56CC4" w:rsidRPr="00B56CC4">
        <w:rPr>
          <w:sz w:val="28"/>
          <w:szCs w:val="28"/>
          <w:shd w:val="clear" w:color="auto" w:fill="FFFFFF"/>
        </w:rPr>
        <w:t> Правительства Российской Федерации от 25 января 2013 г. N 33 "Об использовании простой электронной подписи при оказании государственных и муниципальных услуг". Определение случаев, при которых допускается использование соответственно простой электронной подписи, усиленной неквалифицированной электронной подписи или усиленной квалифицированной электронной подписи, осуществляется на основе </w:t>
      </w:r>
      <w:hyperlink r:id="rId19" w:anchor="block_1000" w:history="1">
        <w:r w:rsidR="00B56CC4" w:rsidRPr="00B56CC4">
          <w:rPr>
            <w:rStyle w:val="a9"/>
            <w:color w:val="auto"/>
            <w:sz w:val="28"/>
            <w:szCs w:val="28"/>
            <w:shd w:val="clear" w:color="auto" w:fill="FFFFFF"/>
          </w:rPr>
          <w:t>Правил</w:t>
        </w:r>
      </w:hyperlink>
      <w:r w:rsidR="00B56CC4" w:rsidRPr="00B56CC4">
        <w:rPr>
          <w:sz w:val="28"/>
          <w:szCs w:val="28"/>
          <w:shd w:val="clear" w:color="auto" w:fill="FFFFFF"/>
        </w:rPr>
        <w:t>, утвержденных настоящим постановлением.</w:t>
      </w:r>
    </w:p>
    <w:p w:rsidR="0091282B" w:rsidRPr="00B56CC4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C4">
        <w:rPr>
          <w:sz w:val="28"/>
          <w:szCs w:val="28"/>
        </w:rPr>
        <w:t>2.2</w:t>
      </w:r>
      <w:r w:rsidR="00BB0E49" w:rsidRPr="00B56CC4">
        <w:rPr>
          <w:sz w:val="28"/>
          <w:szCs w:val="28"/>
        </w:rPr>
        <w:t>4</w:t>
      </w:r>
      <w:r w:rsidRPr="00B56CC4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91282B" w:rsidRPr="00B56CC4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C4">
        <w:rPr>
          <w:sz w:val="28"/>
          <w:szCs w:val="28"/>
        </w:rPr>
        <w:t>2.2</w:t>
      </w:r>
      <w:r w:rsidR="00BB0E49" w:rsidRPr="00B56CC4">
        <w:rPr>
          <w:sz w:val="28"/>
          <w:szCs w:val="28"/>
        </w:rPr>
        <w:t>4</w:t>
      </w:r>
      <w:r w:rsidRPr="00B56CC4">
        <w:rPr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91282B" w:rsidRPr="00B56CC4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C4">
        <w:rPr>
          <w:sz w:val="28"/>
          <w:szCs w:val="28"/>
        </w:rPr>
        <w:t>2.2</w:t>
      </w:r>
      <w:r w:rsidR="00BB0E49" w:rsidRPr="00B56CC4">
        <w:rPr>
          <w:sz w:val="28"/>
          <w:szCs w:val="28"/>
        </w:rPr>
        <w:t>4</w:t>
      </w:r>
      <w:r w:rsidRPr="00B56CC4">
        <w:rPr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1282B" w:rsidRPr="00B56CC4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C4">
        <w:rPr>
          <w:sz w:val="28"/>
          <w:szCs w:val="28"/>
        </w:rPr>
        <w:t>2.2</w:t>
      </w:r>
      <w:r w:rsidR="00BB0E49" w:rsidRPr="00B56CC4">
        <w:rPr>
          <w:sz w:val="28"/>
          <w:szCs w:val="28"/>
        </w:rPr>
        <w:t>4</w:t>
      </w:r>
      <w:r w:rsidRPr="00B56CC4">
        <w:rPr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BB0E49" w:rsidRPr="00B56CC4">
        <w:rPr>
          <w:sz w:val="28"/>
          <w:szCs w:val="28"/>
        </w:rPr>
        <w:t>З</w:t>
      </w:r>
      <w:r w:rsidRPr="00B56CC4">
        <w:rPr>
          <w:sz w:val="28"/>
          <w:szCs w:val="28"/>
        </w:rPr>
        <w:t>аявителям.</w:t>
      </w:r>
    </w:p>
    <w:p w:rsidR="0091282B" w:rsidRPr="00B56CC4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C4">
        <w:rPr>
          <w:sz w:val="28"/>
          <w:szCs w:val="28"/>
        </w:rPr>
        <w:t>2.2</w:t>
      </w:r>
      <w:r w:rsidR="00BB0E49" w:rsidRPr="00B56CC4">
        <w:rPr>
          <w:sz w:val="28"/>
          <w:szCs w:val="28"/>
        </w:rPr>
        <w:t>4</w:t>
      </w:r>
      <w:r w:rsidRPr="00B56CC4">
        <w:rPr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91282B" w:rsidRPr="00B56CC4" w:rsidRDefault="009128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C4">
        <w:rPr>
          <w:sz w:val="28"/>
          <w:szCs w:val="28"/>
        </w:rPr>
        <w:lastRenderedPageBreak/>
        <w:t>2.2</w:t>
      </w:r>
      <w:r w:rsidR="00BB0E49" w:rsidRPr="00B56CC4">
        <w:rPr>
          <w:sz w:val="28"/>
          <w:szCs w:val="28"/>
        </w:rPr>
        <w:t>4</w:t>
      </w:r>
      <w:r w:rsidRPr="00B56CC4">
        <w:rPr>
          <w:sz w:val="28"/>
          <w:szCs w:val="28"/>
        </w:rPr>
        <w:t>.5. Отсутствие заявлений об оспаривании решений, действий (бездействия)</w:t>
      </w:r>
      <w:r w:rsidR="007372E9" w:rsidRPr="00B56CC4">
        <w:rPr>
          <w:sz w:val="28"/>
          <w:szCs w:val="28"/>
        </w:rPr>
        <w:t xml:space="preserve"> архивного отдела</w:t>
      </w:r>
      <w:r w:rsidRPr="00B56CC4">
        <w:rPr>
          <w:sz w:val="28"/>
          <w:szCs w:val="28"/>
        </w:rPr>
        <w:t>, его должностных лиц, принимаемых (совершенных) при предоставлении муниципальной услуги, по итогам</w:t>
      </w:r>
      <w:r w:rsidR="00BB0E49" w:rsidRPr="00B56CC4">
        <w:rPr>
          <w:sz w:val="28"/>
          <w:szCs w:val="28"/>
        </w:rPr>
        <w:t xml:space="preserve"> </w:t>
      </w:r>
      <w:r w:rsidRPr="00B56CC4">
        <w:rPr>
          <w:sz w:val="28"/>
          <w:szCs w:val="28"/>
        </w:rPr>
        <w:t xml:space="preserve">рассмотрения которых вынесены решения об удовлетворении (частичном удовлетворении) требований </w:t>
      </w:r>
      <w:r w:rsidR="00BB0E49" w:rsidRPr="00B56CC4">
        <w:rPr>
          <w:sz w:val="28"/>
          <w:szCs w:val="28"/>
        </w:rPr>
        <w:t>З</w:t>
      </w:r>
      <w:r w:rsidRPr="00B56CC4">
        <w:rPr>
          <w:sz w:val="28"/>
          <w:szCs w:val="28"/>
        </w:rPr>
        <w:t>аявителей.</w:t>
      </w:r>
    </w:p>
    <w:p w:rsidR="00EB432B" w:rsidRPr="003F190B" w:rsidRDefault="00EB432B" w:rsidP="0091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E49" w:rsidRPr="003F190B" w:rsidRDefault="00BB0E49" w:rsidP="00BB0E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190B">
        <w:rPr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372E9" w:rsidRPr="003F190B" w:rsidRDefault="007372E9" w:rsidP="00BB0E4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B0E49" w:rsidRPr="003F190B" w:rsidRDefault="00BB0E49" w:rsidP="00BB0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90B">
        <w:rPr>
          <w:sz w:val="28"/>
          <w:szCs w:val="28"/>
        </w:rPr>
        <w:t>2.2</w:t>
      </w:r>
      <w:r w:rsidR="007B719F" w:rsidRPr="003F190B">
        <w:rPr>
          <w:sz w:val="28"/>
          <w:szCs w:val="28"/>
        </w:rPr>
        <w:t>5</w:t>
      </w:r>
      <w:r w:rsidRPr="003F190B">
        <w:rPr>
          <w:sz w:val="28"/>
          <w:szCs w:val="28"/>
        </w:rPr>
        <w:t>.  Прием документов и выдача результата предоставления муниципальной услуги могут быть осуществлены</w:t>
      </w:r>
      <w:r w:rsidR="00EB432B" w:rsidRPr="003F190B">
        <w:rPr>
          <w:sz w:val="28"/>
          <w:szCs w:val="28"/>
        </w:rPr>
        <w:t xml:space="preserve"> </w:t>
      </w:r>
      <w:r w:rsidRPr="003F190B">
        <w:rPr>
          <w:sz w:val="28"/>
          <w:szCs w:val="28"/>
        </w:rPr>
        <w:t xml:space="preserve">в </w:t>
      </w:r>
      <w:r w:rsidR="00D0385A" w:rsidRPr="003F190B">
        <w:rPr>
          <w:sz w:val="28"/>
          <w:szCs w:val="28"/>
        </w:rPr>
        <w:t>РГАУ МФЦ</w:t>
      </w:r>
      <w:r w:rsidRPr="003F190B">
        <w:rPr>
          <w:sz w:val="28"/>
          <w:szCs w:val="28"/>
        </w:rPr>
        <w:t>.</w:t>
      </w:r>
    </w:p>
    <w:p w:rsidR="00BB0E49" w:rsidRPr="003F190B" w:rsidRDefault="00BB0E49" w:rsidP="00BB0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90B">
        <w:rPr>
          <w:sz w:val="28"/>
          <w:szCs w:val="28"/>
        </w:rPr>
        <w:t xml:space="preserve">Особенности  подачи Заявителем запроса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</w:t>
      </w:r>
      <w:r w:rsidR="007372E9" w:rsidRPr="003F190B">
        <w:rPr>
          <w:sz w:val="28"/>
          <w:szCs w:val="28"/>
        </w:rPr>
        <w:t xml:space="preserve">Администрацией </w:t>
      </w:r>
      <w:r w:rsidRPr="003F190B">
        <w:rPr>
          <w:sz w:val="28"/>
          <w:szCs w:val="28"/>
        </w:rPr>
        <w:t xml:space="preserve">и </w:t>
      </w:r>
      <w:r w:rsidR="005D61C7" w:rsidRPr="003F190B">
        <w:rPr>
          <w:sz w:val="28"/>
          <w:szCs w:val="28"/>
        </w:rPr>
        <w:t>РГАУ МФЦ</w:t>
      </w:r>
      <w:r w:rsidRPr="003F190B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</w:t>
      </w:r>
      <w:r w:rsidR="007372E9" w:rsidRPr="003F190B">
        <w:rPr>
          <w:sz w:val="28"/>
          <w:szCs w:val="28"/>
        </w:rPr>
        <w:t xml:space="preserve"> </w:t>
      </w:r>
      <w:r w:rsidRPr="003F190B">
        <w:rPr>
          <w:sz w:val="28"/>
          <w:szCs w:val="28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 </w:t>
      </w:r>
    </w:p>
    <w:p w:rsidR="00BB0E49" w:rsidRPr="003F190B" w:rsidRDefault="00BB0E49" w:rsidP="00BB0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90B">
        <w:rPr>
          <w:sz w:val="28"/>
          <w:szCs w:val="28"/>
        </w:rPr>
        <w:t>2.2</w:t>
      </w:r>
      <w:r w:rsidR="007B719F" w:rsidRPr="003F190B">
        <w:rPr>
          <w:sz w:val="28"/>
          <w:szCs w:val="28"/>
        </w:rPr>
        <w:t>6</w:t>
      </w:r>
      <w:r w:rsidRPr="003F190B">
        <w:rPr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  <w:r w:rsidR="00364923" w:rsidRPr="003F190B">
        <w:rPr>
          <w:sz w:val="28"/>
          <w:szCs w:val="28"/>
        </w:rPr>
        <w:t xml:space="preserve"> </w:t>
      </w:r>
    </w:p>
    <w:p w:rsidR="00BB0E49" w:rsidRPr="003F190B" w:rsidRDefault="00BB0E49" w:rsidP="00BB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90B">
        <w:rPr>
          <w:sz w:val="28"/>
          <w:szCs w:val="28"/>
        </w:rPr>
        <w:t>2.2</w:t>
      </w:r>
      <w:r w:rsidR="007B719F" w:rsidRPr="003F190B">
        <w:rPr>
          <w:sz w:val="28"/>
          <w:szCs w:val="28"/>
        </w:rPr>
        <w:t>7</w:t>
      </w:r>
      <w:r w:rsidRPr="003F190B">
        <w:rPr>
          <w:sz w:val="28"/>
          <w:szCs w:val="28"/>
        </w:rPr>
        <w:t>. Заявителям обеспечивается возможность представления запроса о предоставлении муниципальной услуги и прилагаемых к нему документов в форме электронного документа.</w:t>
      </w:r>
    </w:p>
    <w:p w:rsidR="007B719F" w:rsidRPr="003F190B" w:rsidRDefault="007B719F" w:rsidP="007B7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90B">
        <w:rPr>
          <w:sz w:val="28"/>
          <w:szCs w:val="28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B719F" w:rsidRPr="003F190B" w:rsidRDefault="007B719F" w:rsidP="007B7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90B">
        <w:rPr>
          <w:sz w:val="28"/>
          <w:szCs w:val="28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7B719F" w:rsidRPr="003F190B" w:rsidRDefault="007B719F" w:rsidP="007B7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90B">
        <w:rPr>
          <w:sz w:val="28"/>
          <w:szCs w:val="28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</w:t>
      </w:r>
      <w:r w:rsidR="00EB432B" w:rsidRPr="003F190B">
        <w:rPr>
          <w:sz w:val="28"/>
          <w:szCs w:val="28"/>
        </w:rPr>
        <w:t xml:space="preserve">писью Администрации </w:t>
      </w:r>
      <w:r w:rsidRPr="003F190B">
        <w:rPr>
          <w:sz w:val="28"/>
          <w:szCs w:val="28"/>
        </w:rPr>
        <w:t>(при наличии).</w:t>
      </w:r>
    </w:p>
    <w:p w:rsidR="007F0B01" w:rsidRPr="00412E05" w:rsidRDefault="007F0B01" w:rsidP="007B719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B0E49" w:rsidRPr="00412E05" w:rsidRDefault="00BB0E49" w:rsidP="00BB0E4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3789D" w:rsidRPr="00DC0619" w:rsidRDefault="0063789D" w:rsidP="0063789D">
      <w:pPr>
        <w:widowControl w:val="0"/>
        <w:tabs>
          <w:tab w:val="left" w:pos="567"/>
        </w:tabs>
        <w:ind w:firstLine="426"/>
        <w:contextualSpacing/>
        <w:jc w:val="center"/>
        <w:rPr>
          <w:sz w:val="28"/>
          <w:szCs w:val="28"/>
        </w:rPr>
      </w:pPr>
      <w:r w:rsidRPr="00DC0619">
        <w:rPr>
          <w:sz w:val="28"/>
          <w:szCs w:val="28"/>
          <w:lang w:val="en-US"/>
        </w:rPr>
        <w:t>III</w:t>
      </w:r>
      <w:r w:rsidRPr="00DC0619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3789D" w:rsidRPr="00412E05" w:rsidRDefault="0063789D" w:rsidP="0063789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3789D" w:rsidRPr="003F190B" w:rsidRDefault="0063789D" w:rsidP="0063789D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 w:rsidRPr="003F190B">
        <w:rPr>
          <w:bCs/>
          <w:sz w:val="28"/>
          <w:szCs w:val="28"/>
        </w:rPr>
        <w:lastRenderedPageBreak/>
        <w:t>Исчерпывающий перечень административных процедур</w:t>
      </w:r>
    </w:p>
    <w:p w:rsidR="00055B8C" w:rsidRPr="003F190B" w:rsidRDefault="00055B8C" w:rsidP="0063789D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</w:p>
    <w:p w:rsidR="00286373" w:rsidRPr="003F190B" w:rsidRDefault="00286373" w:rsidP="0028637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F190B"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286373" w:rsidRPr="003F190B" w:rsidRDefault="00C47261" w:rsidP="002863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F190B">
        <w:rPr>
          <w:sz w:val="28"/>
          <w:szCs w:val="28"/>
        </w:rPr>
        <w:t xml:space="preserve">прием, </w:t>
      </w:r>
      <w:r w:rsidR="00286373" w:rsidRPr="003F190B">
        <w:rPr>
          <w:sz w:val="28"/>
          <w:szCs w:val="28"/>
        </w:rPr>
        <w:t>регистрация запросов и передача их на исполнение;</w:t>
      </w:r>
    </w:p>
    <w:p w:rsidR="00286373" w:rsidRPr="003F190B" w:rsidRDefault="00286373" w:rsidP="002863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F190B">
        <w:rPr>
          <w:sz w:val="28"/>
          <w:szCs w:val="28"/>
        </w:rPr>
        <w:t>анализ тематики поступивших запросов;</w:t>
      </w:r>
    </w:p>
    <w:p w:rsidR="00286373" w:rsidRPr="003F190B" w:rsidRDefault="00286373" w:rsidP="00286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90B">
        <w:rPr>
          <w:sz w:val="28"/>
          <w:szCs w:val="28"/>
        </w:rPr>
        <w:t>подготовка и отправка Заявителям архивных справок, копий архивных документов, архивных выписок, уведомлений о пересылке запроса в другие государственные органы, их территориальные органы, органы местного самоуправления либо организации по принадлежности, уведомлений об отсутствии запрашиваемой информации;</w:t>
      </w:r>
    </w:p>
    <w:p w:rsidR="00286373" w:rsidRPr="002E3C62" w:rsidRDefault="00C47261" w:rsidP="002863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3.2. Прием, р</w:t>
      </w:r>
      <w:r w:rsidR="00286373" w:rsidRPr="002E3C62">
        <w:rPr>
          <w:sz w:val="28"/>
          <w:szCs w:val="28"/>
        </w:rPr>
        <w:t>егистрация запросов и передача их на исполнение.</w:t>
      </w:r>
    </w:p>
    <w:p w:rsidR="004D0D10" w:rsidRPr="002E3C62" w:rsidRDefault="00286373" w:rsidP="0028637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3C62">
        <w:rPr>
          <w:rFonts w:eastAsia="Calibri"/>
          <w:sz w:val="28"/>
          <w:szCs w:val="28"/>
          <w:lang w:eastAsia="en-US"/>
        </w:rPr>
        <w:t>3.2.1</w:t>
      </w:r>
      <w:r w:rsidR="004D0D10" w:rsidRPr="002E3C62">
        <w:rPr>
          <w:rFonts w:eastAsia="Calibri"/>
          <w:sz w:val="28"/>
          <w:szCs w:val="28"/>
          <w:lang w:eastAsia="en-US"/>
        </w:rPr>
        <w:t xml:space="preserve"> Запрос, поданный в архивный отдел при личном обращении, проверяется ответственным специалистом и в течение </w:t>
      </w:r>
      <w:r w:rsidR="00F00B37" w:rsidRPr="002E3C62">
        <w:rPr>
          <w:rFonts w:eastAsia="Calibri"/>
          <w:sz w:val="28"/>
          <w:szCs w:val="28"/>
          <w:lang w:eastAsia="en-US"/>
        </w:rPr>
        <w:t>1</w:t>
      </w:r>
      <w:r w:rsidR="004D0D10" w:rsidRPr="002E3C62">
        <w:rPr>
          <w:rFonts w:eastAsia="Calibri"/>
          <w:sz w:val="28"/>
          <w:szCs w:val="28"/>
          <w:lang w:eastAsia="en-US"/>
        </w:rPr>
        <w:t xml:space="preserve"> рабоч</w:t>
      </w:r>
      <w:r w:rsidR="00F00B37" w:rsidRPr="002E3C62">
        <w:rPr>
          <w:rFonts w:eastAsia="Calibri"/>
          <w:sz w:val="28"/>
          <w:szCs w:val="28"/>
          <w:lang w:eastAsia="en-US"/>
        </w:rPr>
        <w:t>его дня</w:t>
      </w:r>
      <w:r w:rsidR="004D0D10" w:rsidRPr="002E3C62">
        <w:rPr>
          <w:rFonts w:eastAsia="Calibri"/>
          <w:sz w:val="28"/>
          <w:szCs w:val="28"/>
          <w:lang w:eastAsia="en-US"/>
        </w:rPr>
        <w:t xml:space="preserve"> с момента подачи регистрируется в  электронной базе данных по учету документов архивного отдела (далее – СЭД). Заявителю выдается расписка в получении документов с указанием их перечня и даты получения в соответствии с Приложением № 3 к Административному регламенту</w:t>
      </w:r>
      <w:r w:rsidR="00AE61EF" w:rsidRPr="002E3C62">
        <w:rPr>
          <w:rFonts w:eastAsia="Calibri"/>
          <w:sz w:val="28"/>
          <w:szCs w:val="28"/>
          <w:lang w:eastAsia="en-US"/>
        </w:rPr>
        <w:t>.</w:t>
      </w:r>
    </w:p>
    <w:p w:rsidR="00286373" w:rsidRPr="002E3C62" w:rsidRDefault="00286373" w:rsidP="00286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При поступлении запроса в адрес</w:t>
      </w:r>
      <w:r w:rsidR="007279E6" w:rsidRPr="002E3C62">
        <w:rPr>
          <w:sz w:val="28"/>
          <w:szCs w:val="28"/>
        </w:rPr>
        <w:t xml:space="preserve"> </w:t>
      </w:r>
      <w:r w:rsidR="007279E6" w:rsidRPr="002E3C62">
        <w:rPr>
          <w:rFonts w:eastAsia="Calibri"/>
          <w:sz w:val="28"/>
          <w:szCs w:val="28"/>
          <w:lang w:eastAsia="en-US"/>
        </w:rPr>
        <w:t>архивного отдела</w:t>
      </w:r>
      <w:r w:rsidRPr="002E3C62">
        <w:rPr>
          <w:sz w:val="28"/>
          <w:szCs w:val="28"/>
        </w:rPr>
        <w:t xml:space="preserve"> </w:t>
      </w:r>
      <w:r w:rsidR="003E766D" w:rsidRPr="002E3C62">
        <w:rPr>
          <w:sz w:val="28"/>
          <w:szCs w:val="28"/>
        </w:rPr>
        <w:t>почтовым отправлением</w:t>
      </w:r>
      <w:r w:rsidRPr="002E3C62">
        <w:rPr>
          <w:sz w:val="28"/>
          <w:szCs w:val="28"/>
        </w:rPr>
        <w:t xml:space="preserve"> ответственный специалист в течение </w:t>
      </w:r>
      <w:r w:rsidR="004D0D10" w:rsidRPr="002E3C62">
        <w:rPr>
          <w:sz w:val="28"/>
          <w:szCs w:val="28"/>
        </w:rPr>
        <w:t>1</w:t>
      </w:r>
      <w:r w:rsidRPr="002E3C62">
        <w:rPr>
          <w:sz w:val="28"/>
          <w:szCs w:val="28"/>
        </w:rPr>
        <w:t xml:space="preserve"> рабочего дня с момента поступления письма в </w:t>
      </w:r>
      <w:r w:rsidR="007279E6" w:rsidRPr="002E3C62">
        <w:rPr>
          <w:rFonts w:eastAsia="Calibri"/>
          <w:sz w:val="28"/>
          <w:szCs w:val="28"/>
          <w:lang w:eastAsia="en-US"/>
        </w:rPr>
        <w:t xml:space="preserve">архивный отдел </w:t>
      </w:r>
      <w:r w:rsidRPr="002E3C62">
        <w:rPr>
          <w:sz w:val="28"/>
          <w:szCs w:val="28"/>
        </w:rPr>
        <w:t>вскрывает конверт и регистрирует запрос в  СЭД.</w:t>
      </w:r>
    </w:p>
    <w:p w:rsidR="00657735" w:rsidRPr="002E3C62" w:rsidRDefault="00657735" w:rsidP="00286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Запрос, поданный в форме электронного документа в </w:t>
      </w:r>
      <w:r w:rsidR="009321FD" w:rsidRPr="002E3C62">
        <w:rPr>
          <w:rFonts w:eastAsia="Calibri"/>
          <w:sz w:val="28"/>
          <w:szCs w:val="28"/>
          <w:lang w:eastAsia="en-US"/>
        </w:rPr>
        <w:t xml:space="preserve">архивный отдел </w:t>
      </w:r>
      <w:r w:rsidRPr="002E3C62">
        <w:rPr>
          <w:sz w:val="28"/>
          <w:szCs w:val="28"/>
        </w:rPr>
        <w:t>на официальную электронную почту</w:t>
      </w:r>
      <w:r w:rsidR="009321FD" w:rsidRPr="002E3C62">
        <w:rPr>
          <w:sz w:val="28"/>
          <w:szCs w:val="28"/>
        </w:rPr>
        <w:t xml:space="preserve"> отдела</w:t>
      </w:r>
      <w:r w:rsidRPr="002E3C62">
        <w:rPr>
          <w:sz w:val="28"/>
          <w:szCs w:val="28"/>
        </w:rPr>
        <w:t xml:space="preserve">, регистрируется в день поступления либо в случае поступления запроса в нерабочий или праздничный день – в следующий за ним первый рабочий день. </w:t>
      </w:r>
    </w:p>
    <w:p w:rsidR="00286373" w:rsidRPr="002E3C62" w:rsidRDefault="00286373" w:rsidP="0028637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Запрос, поданн</w:t>
      </w:r>
      <w:r w:rsidR="00275E25" w:rsidRPr="002E3C62">
        <w:rPr>
          <w:sz w:val="28"/>
          <w:szCs w:val="28"/>
        </w:rPr>
        <w:t xml:space="preserve">ый в адрес </w:t>
      </w:r>
      <w:r w:rsidR="009C6F49" w:rsidRPr="002E3C62">
        <w:rPr>
          <w:rFonts w:eastAsia="Calibri"/>
          <w:sz w:val="28"/>
          <w:szCs w:val="28"/>
          <w:lang w:eastAsia="en-US"/>
        </w:rPr>
        <w:t xml:space="preserve">архивного отдела </w:t>
      </w:r>
      <w:r w:rsidRPr="002E3C62">
        <w:rPr>
          <w:sz w:val="28"/>
          <w:szCs w:val="28"/>
        </w:rPr>
        <w:t xml:space="preserve">посредством РПГУ, в течение </w:t>
      </w:r>
      <w:r w:rsidR="004D0D10" w:rsidRPr="002E3C62">
        <w:rPr>
          <w:sz w:val="28"/>
          <w:szCs w:val="28"/>
        </w:rPr>
        <w:t>1</w:t>
      </w:r>
      <w:r w:rsidRPr="002E3C62">
        <w:rPr>
          <w:sz w:val="28"/>
          <w:szCs w:val="28"/>
        </w:rPr>
        <w:t xml:space="preserve"> рабочего дня </w:t>
      </w:r>
      <w:r w:rsidR="004D0D10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с момента подачи на РПГУ регистрируется ответственным специалистом в  СЭД. </w:t>
      </w:r>
      <w:r w:rsidR="00835877" w:rsidRPr="002E3C62">
        <w:rPr>
          <w:sz w:val="28"/>
          <w:szCs w:val="28"/>
        </w:rPr>
        <w:t>В случае поступления запроса</w:t>
      </w:r>
      <w:r w:rsidRPr="002E3C62">
        <w:rPr>
          <w:sz w:val="28"/>
          <w:szCs w:val="28"/>
        </w:rPr>
        <w:t xml:space="preserve"> в форме электронного докуме</w:t>
      </w:r>
      <w:r w:rsidR="00835877" w:rsidRPr="002E3C62">
        <w:rPr>
          <w:sz w:val="28"/>
          <w:szCs w:val="28"/>
        </w:rPr>
        <w:t xml:space="preserve">нта с использованием </w:t>
      </w:r>
      <w:r w:rsidRPr="002E3C62">
        <w:rPr>
          <w:sz w:val="28"/>
          <w:szCs w:val="28"/>
        </w:rPr>
        <w:t>РПГУ в нерабочий или праздничный день, его регистрация осуществляется на следующий за ним первый рабочий день.</w:t>
      </w:r>
    </w:p>
    <w:p w:rsidR="00286373" w:rsidRPr="002E3C62" w:rsidRDefault="00286373" w:rsidP="0028637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3C62">
        <w:rPr>
          <w:rFonts w:eastAsia="Calibri"/>
          <w:sz w:val="28"/>
          <w:szCs w:val="28"/>
          <w:lang w:eastAsia="en-US"/>
        </w:rPr>
        <w:t>Ответственный специалист осуществ</w:t>
      </w:r>
      <w:r w:rsidR="00835877" w:rsidRPr="002E3C62">
        <w:rPr>
          <w:rFonts w:eastAsia="Calibri"/>
          <w:sz w:val="28"/>
          <w:szCs w:val="28"/>
          <w:lang w:eastAsia="en-US"/>
        </w:rPr>
        <w:t>ляет проверку запроса</w:t>
      </w:r>
      <w:r w:rsidRPr="002E3C62">
        <w:rPr>
          <w:rFonts w:eastAsia="Calibri"/>
          <w:sz w:val="28"/>
          <w:szCs w:val="28"/>
          <w:lang w:eastAsia="en-US"/>
        </w:rPr>
        <w:t>, поступившего в форме электронного докуме</w:t>
      </w:r>
      <w:r w:rsidR="00835877" w:rsidRPr="002E3C62">
        <w:rPr>
          <w:rFonts w:eastAsia="Calibri"/>
          <w:sz w:val="28"/>
          <w:szCs w:val="28"/>
          <w:lang w:eastAsia="en-US"/>
        </w:rPr>
        <w:t xml:space="preserve">нта с использованием </w:t>
      </w:r>
      <w:r w:rsidRPr="002E3C62">
        <w:rPr>
          <w:rFonts w:eastAsia="Calibri"/>
          <w:sz w:val="28"/>
          <w:szCs w:val="28"/>
          <w:lang w:eastAsia="en-US"/>
        </w:rPr>
        <w:t xml:space="preserve">РПГУ, и направляет </w:t>
      </w:r>
      <w:r w:rsidR="00835877" w:rsidRPr="002E3C62">
        <w:rPr>
          <w:rFonts w:eastAsia="Calibri"/>
          <w:sz w:val="28"/>
          <w:szCs w:val="28"/>
          <w:lang w:eastAsia="en-US"/>
        </w:rPr>
        <w:t>З</w:t>
      </w:r>
      <w:r w:rsidRPr="002E3C62">
        <w:rPr>
          <w:rFonts w:eastAsia="Calibri"/>
          <w:sz w:val="28"/>
          <w:szCs w:val="28"/>
          <w:lang w:eastAsia="en-US"/>
        </w:rPr>
        <w:t>аявителю электрон</w:t>
      </w:r>
      <w:r w:rsidR="00835877" w:rsidRPr="002E3C62">
        <w:rPr>
          <w:rFonts w:eastAsia="Calibri"/>
          <w:sz w:val="28"/>
          <w:szCs w:val="28"/>
          <w:lang w:eastAsia="en-US"/>
        </w:rPr>
        <w:t>ное сообщение о приеме запроса</w:t>
      </w:r>
      <w:r w:rsidRPr="002E3C62">
        <w:rPr>
          <w:rFonts w:eastAsia="Calibri"/>
          <w:sz w:val="28"/>
          <w:szCs w:val="28"/>
          <w:lang w:eastAsia="en-US"/>
        </w:rPr>
        <w:t xml:space="preserve"> к рассмотре</w:t>
      </w:r>
      <w:r w:rsidR="00835877" w:rsidRPr="002E3C62">
        <w:rPr>
          <w:rFonts w:eastAsia="Calibri"/>
          <w:sz w:val="28"/>
          <w:szCs w:val="28"/>
          <w:lang w:eastAsia="en-US"/>
        </w:rPr>
        <w:t xml:space="preserve">нию с использованием </w:t>
      </w:r>
      <w:r w:rsidRPr="002E3C62">
        <w:rPr>
          <w:rFonts w:eastAsia="Calibri"/>
          <w:sz w:val="28"/>
          <w:szCs w:val="28"/>
          <w:lang w:eastAsia="en-US"/>
        </w:rPr>
        <w:t>РПГУ не позднее рабочего дня, следующего за дн</w:t>
      </w:r>
      <w:r w:rsidR="00835877" w:rsidRPr="002E3C62">
        <w:rPr>
          <w:rFonts w:eastAsia="Calibri"/>
          <w:sz w:val="28"/>
          <w:szCs w:val="28"/>
          <w:lang w:eastAsia="en-US"/>
        </w:rPr>
        <w:t>ем подачи запроса</w:t>
      </w:r>
      <w:r w:rsidRPr="002E3C62">
        <w:rPr>
          <w:rFonts w:eastAsia="Calibri"/>
          <w:sz w:val="28"/>
          <w:szCs w:val="28"/>
          <w:lang w:eastAsia="en-US"/>
        </w:rPr>
        <w:t>.</w:t>
      </w:r>
    </w:p>
    <w:p w:rsidR="00286373" w:rsidRPr="002E3C62" w:rsidRDefault="00286373" w:rsidP="0028637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rFonts w:eastAsia="Calibri"/>
          <w:sz w:val="28"/>
          <w:szCs w:val="28"/>
          <w:lang w:eastAsia="en-US"/>
        </w:rPr>
        <w:t>Электронное сообщение о приеме за</w:t>
      </w:r>
      <w:r w:rsidR="00835877" w:rsidRPr="002E3C62">
        <w:rPr>
          <w:rFonts w:eastAsia="Calibri"/>
          <w:sz w:val="28"/>
          <w:szCs w:val="28"/>
          <w:lang w:eastAsia="en-US"/>
        </w:rPr>
        <w:t>проса</w:t>
      </w:r>
      <w:r w:rsidRPr="002E3C62">
        <w:rPr>
          <w:rFonts w:eastAsia="Calibri"/>
          <w:sz w:val="28"/>
          <w:szCs w:val="28"/>
          <w:lang w:eastAsia="en-US"/>
        </w:rPr>
        <w:t xml:space="preserve"> к рассмотрению должно содержать информацию об основаниях отказа в предоставлении услуги и</w:t>
      </w:r>
      <w:r w:rsidR="00835877" w:rsidRPr="002E3C62">
        <w:rPr>
          <w:rFonts w:eastAsia="Calibri"/>
          <w:sz w:val="28"/>
          <w:szCs w:val="28"/>
          <w:lang w:eastAsia="en-US"/>
        </w:rPr>
        <w:t xml:space="preserve"> о сроках рассмотрения запроса</w:t>
      </w:r>
      <w:r w:rsidRPr="002E3C62">
        <w:rPr>
          <w:rFonts w:eastAsia="Calibri"/>
          <w:sz w:val="28"/>
          <w:szCs w:val="28"/>
          <w:lang w:eastAsia="en-US"/>
        </w:rPr>
        <w:t>.</w:t>
      </w:r>
    </w:p>
    <w:p w:rsidR="00286373" w:rsidRPr="002E3C62" w:rsidRDefault="00286373" w:rsidP="0028637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3C62">
        <w:rPr>
          <w:rFonts w:eastAsia="Calibri"/>
          <w:sz w:val="28"/>
          <w:szCs w:val="28"/>
          <w:lang w:eastAsia="en-US"/>
        </w:rPr>
        <w:t>3.2.</w:t>
      </w:r>
      <w:r w:rsidR="00835877" w:rsidRPr="002E3C62">
        <w:rPr>
          <w:rFonts w:eastAsia="Calibri"/>
          <w:sz w:val="28"/>
          <w:szCs w:val="28"/>
          <w:lang w:eastAsia="en-US"/>
        </w:rPr>
        <w:t>2</w:t>
      </w:r>
      <w:r w:rsidRPr="002E3C62">
        <w:rPr>
          <w:rFonts w:eastAsia="Calibri"/>
          <w:sz w:val="28"/>
          <w:szCs w:val="28"/>
          <w:lang w:eastAsia="en-US"/>
        </w:rPr>
        <w:t>.</w:t>
      </w:r>
      <w:r w:rsidR="00835877" w:rsidRPr="002E3C62">
        <w:rPr>
          <w:rFonts w:eastAsia="Calibri"/>
          <w:sz w:val="28"/>
          <w:szCs w:val="28"/>
          <w:lang w:eastAsia="en-US"/>
        </w:rPr>
        <w:t xml:space="preserve"> При подаче Заявителем запроса</w:t>
      </w:r>
      <w:r w:rsidRPr="002E3C62">
        <w:rPr>
          <w:rFonts w:eastAsia="Calibri"/>
          <w:sz w:val="28"/>
          <w:szCs w:val="28"/>
          <w:lang w:eastAsia="en-US"/>
        </w:rPr>
        <w:t xml:space="preserve"> и прилагаемых документов через </w:t>
      </w:r>
      <w:r w:rsidR="00124C1B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rFonts w:eastAsia="Calibri"/>
          <w:sz w:val="28"/>
          <w:szCs w:val="28"/>
          <w:lang w:eastAsia="en-US"/>
        </w:rPr>
        <w:t xml:space="preserve"> началом </w:t>
      </w:r>
      <w:r w:rsidRPr="002E3C62">
        <w:rPr>
          <w:bCs/>
          <w:sz w:val="28"/>
          <w:szCs w:val="28"/>
        </w:rPr>
        <w:t xml:space="preserve">административной процедуры является получение </w:t>
      </w:r>
      <w:r w:rsidRPr="002E3C62">
        <w:rPr>
          <w:sz w:val="28"/>
          <w:szCs w:val="28"/>
        </w:rPr>
        <w:t>ответственным специалистом</w:t>
      </w:r>
      <w:r w:rsidRPr="002E3C62">
        <w:rPr>
          <w:bCs/>
          <w:sz w:val="28"/>
          <w:szCs w:val="28"/>
        </w:rPr>
        <w:t xml:space="preserve"> по защищенным каналам связи </w:t>
      </w:r>
      <w:r w:rsidR="00835877" w:rsidRPr="002E3C62">
        <w:rPr>
          <w:sz w:val="28"/>
          <w:szCs w:val="28"/>
        </w:rPr>
        <w:t>запроса</w:t>
      </w:r>
      <w:r w:rsidRPr="002E3C62">
        <w:rPr>
          <w:sz w:val="28"/>
          <w:szCs w:val="28"/>
        </w:rPr>
        <w:t xml:space="preserve"> о предоставлении муниципальной услуги и прилагаемых документов в форме электронного документа и (или) электронных образов документов. </w:t>
      </w:r>
      <w:r w:rsidRPr="002E3C62">
        <w:rPr>
          <w:bCs/>
          <w:sz w:val="28"/>
          <w:szCs w:val="28"/>
        </w:rPr>
        <w:t xml:space="preserve">  </w:t>
      </w:r>
    </w:p>
    <w:p w:rsidR="00286373" w:rsidRPr="002E3C62" w:rsidRDefault="00835877" w:rsidP="002863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3C62">
        <w:rPr>
          <w:rFonts w:eastAsia="Calibri"/>
          <w:sz w:val="28"/>
          <w:szCs w:val="28"/>
          <w:lang w:eastAsia="en-US"/>
        </w:rPr>
        <w:t>Запрос</w:t>
      </w:r>
      <w:r w:rsidR="00286373" w:rsidRPr="002E3C62">
        <w:rPr>
          <w:rFonts w:eastAsia="Calibri"/>
          <w:sz w:val="28"/>
          <w:szCs w:val="28"/>
          <w:lang w:eastAsia="en-US"/>
        </w:rPr>
        <w:t>, поступивш</w:t>
      </w:r>
      <w:r w:rsidRPr="002E3C62">
        <w:rPr>
          <w:rFonts w:eastAsia="Calibri"/>
          <w:sz w:val="28"/>
          <w:szCs w:val="28"/>
          <w:lang w:eastAsia="en-US"/>
        </w:rPr>
        <w:t>ий</w:t>
      </w:r>
      <w:r w:rsidR="00286373" w:rsidRPr="002E3C62">
        <w:rPr>
          <w:rFonts w:eastAsia="Calibri"/>
          <w:sz w:val="28"/>
          <w:szCs w:val="28"/>
          <w:lang w:eastAsia="en-US"/>
        </w:rPr>
        <w:t xml:space="preserve"> от </w:t>
      </w:r>
      <w:r w:rsidR="00DB05F8" w:rsidRPr="002E3C62">
        <w:rPr>
          <w:rFonts w:eastAsia="Calibri"/>
          <w:sz w:val="28"/>
          <w:szCs w:val="28"/>
          <w:lang w:eastAsia="en-US"/>
        </w:rPr>
        <w:t>РГАУ МФЦ</w:t>
      </w:r>
      <w:r w:rsidR="00286373" w:rsidRPr="002E3C62">
        <w:rPr>
          <w:rFonts w:eastAsia="Calibri"/>
          <w:sz w:val="28"/>
          <w:szCs w:val="28"/>
          <w:lang w:eastAsia="en-US"/>
        </w:rPr>
        <w:t xml:space="preserve"> в </w:t>
      </w:r>
      <w:r w:rsidR="00B4407F" w:rsidRPr="002E3C62">
        <w:rPr>
          <w:rFonts w:eastAsia="Calibri"/>
          <w:sz w:val="28"/>
          <w:szCs w:val="28"/>
          <w:lang w:eastAsia="en-US"/>
        </w:rPr>
        <w:t>архивный отдел</w:t>
      </w:r>
      <w:r w:rsidRPr="002E3C62">
        <w:rPr>
          <w:rFonts w:eastAsia="Calibri"/>
          <w:sz w:val="28"/>
          <w:szCs w:val="28"/>
          <w:lang w:eastAsia="en-US"/>
        </w:rPr>
        <w:t xml:space="preserve"> </w:t>
      </w:r>
      <w:r w:rsidR="00286373" w:rsidRPr="002E3C62">
        <w:rPr>
          <w:sz w:val="28"/>
          <w:szCs w:val="28"/>
        </w:rPr>
        <w:t xml:space="preserve">в форме электронного документа и (или) электронных образов документов, в течение </w:t>
      </w:r>
      <w:r w:rsidR="00D80EE3" w:rsidRPr="002E3C62">
        <w:rPr>
          <w:rFonts w:eastAsia="Calibri"/>
          <w:sz w:val="28"/>
          <w:szCs w:val="28"/>
          <w:lang w:eastAsia="en-US"/>
        </w:rPr>
        <w:t>1</w:t>
      </w:r>
      <w:r w:rsidR="00286373" w:rsidRPr="002E3C62">
        <w:rPr>
          <w:rFonts w:eastAsia="Calibri"/>
          <w:sz w:val="28"/>
          <w:szCs w:val="28"/>
          <w:lang w:eastAsia="en-US"/>
        </w:rPr>
        <w:t xml:space="preserve"> рабочего дня</w:t>
      </w:r>
      <w:r w:rsidR="00D80EE3" w:rsidRPr="002E3C62">
        <w:rPr>
          <w:rFonts w:eastAsia="Calibri"/>
          <w:sz w:val="28"/>
          <w:szCs w:val="28"/>
          <w:lang w:eastAsia="en-US"/>
        </w:rPr>
        <w:t xml:space="preserve"> </w:t>
      </w:r>
      <w:r w:rsidR="00286373" w:rsidRPr="002E3C62">
        <w:rPr>
          <w:rFonts w:eastAsia="Calibri"/>
          <w:sz w:val="28"/>
          <w:szCs w:val="28"/>
          <w:lang w:eastAsia="en-US"/>
        </w:rPr>
        <w:t>с момента его поступления регистрируется ответственным специалистом в СЭД</w:t>
      </w:r>
      <w:r w:rsidR="00286373" w:rsidRPr="002E3C62">
        <w:rPr>
          <w:bCs/>
          <w:sz w:val="28"/>
          <w:szCs w:val="28"/>
        </w:rPr>
        <w:t xml:space="preserve"> с указанием даты и времени получения таких документов с последующим внесением информа</w:t>
      </w:r>
      <w:r w:rsidRPr="002E3C62">
        <w:rPr>
          <w:bCs/>
          <w:sz w:val="28"/>
          <w:szCs w:val="28"/>
        </w:rPr>
        <w:t xml:space="preserve">ции о дате поступления запроса </w:t>
      </w:r>
      <w:r w:rsidR="00286373" w:rsidRPr="002E3C62">
        <w:rPr>
          <w:bCs/>
          <w:sz w:val="28"/>
          <w:szCs w:val="28"/>
        </w:rPr>
        <w:t>и прилагаемых</w:t>
      </w:r>
      <w:r w:rsidR="009B48AD" w:rsidRPr="002E3C62">
        <w:rPr>
          <w:bCs/>
          <w:sz w:val="28"/>
          <w:szCs w:val="28"/>
        </w:rPr>
        <w:t xml:space="preserve"> </w:t>
      </w:r>
      <w:r w:rsidR="00286373" w:rsidRPr="002E3C62">
        <w:rPr>
          <w:bCs/>
          <w:sz w:val="28"/>
          <w:szCs w:val="28"/>
        </w:rPr>
        <w:t xml:space="preserve">к нему документов в форме </w:t>
      </w:r>
      <w:r w:rsidR="00286373" w:rsidRPr="002E3C62">
        <w:rPr>
          <w:sz w:val="28"/>
          <w:szCs w:val="28"/>
        </w:rPr>
        <w:t>документов на бумажном носителе</w:t>
      </w:r>
      <w:r w:rsidR="00286373" w:rsidRPr="002E3C62">
        <w:rPr>
          <w:rFonts w:eastAsia="Calibri"/>
          <w:sz w:val="28"/>
          <w:szCs w:val="28"/>
          <w:lang w:eastAsia="en-US"/>
        </w:rPr>
        <w:t xml:space="preserve">. </w:t>
      </w:r>
    </w:p>
    <w:p w:rsidR="00286373" w:rsidRPr="002E3C62" w:rsidRDefault="00286373" w:rsidP="002863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3C62">
        <w:rPr>
          <w:bCs/>
          <w:sz w:val="28"/>
          <w:szCs w:val="28"/>
        </w:rPr>
        <w:t>3.2.</w:t>
      </w:r>
      <w:r w:rsidR="00835877" w:rsidRPr="002E3C62">
        <w:rPr>
          <w:bCs/>
          <w:sz w:val="28"/>
          <w:szCs w:val="28"/>
        </w:rPr>
        <w:t>3</w:t>
      </w:r>
      <w:r w:rsidRPr="002E3C62">
        <w:rPr>
          <w:bCs/>
          <w:sz w:val="28"/>
          <w:szCs w:val="28"/>
        </w:rPr>
        <w:t xml:space="preserve">. </w:t>
      </w:r>
      <w:r w:rsidR="00835877" w:rsidRPr="002E3C62">
        <w:rPr>
          <w:bCs/>
          <w:sz w:val="28"/>
          <w:szCs w:val="28"/>
        </w:rPr>
        <w:t xml:space="preserve">Каждому поступившему запросу </w:t>
      </w:r>
      <w:r w:rsidRPr="002E3C62">
        <w:rPr>
          <w:bCs/>
          <w:sz w:val="28"/>
          <w:szCs w:val="28"/>
        </w:rPr>
        <w:t xml:space="preserve"> присваивается регистрационный номер в системе делопроизводства по учету документов </w:t>
      </w:r>
      <w:r w:rsidR="00B4407F" w:rsidRPr="002E3C62">
        <w:rPr>
          <w:rFonts w:eastAsia="Calibri"/>
          <w:sz w:val="28"/>
          <w:szCs w:val="28"/>
          <w:lang w:eastAsia="en-US"/>
        </w:rPr>
        <w:t>архивного отдела.</w:t>
      </w:r>
    </w:p>
    <w:p w:rsidR="00286373" w:rsidRPr="002E3C62" w:rsidRDefault="00286373" w:rsidP="00286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rFonts w:eastAsia="Calibri"/>
          <w:sz w:val="28"/>
          <w:szCs w:val="28"/>
          <w:lang w:eastAsia="en-US"/>
        </w:rPr>
        <w:lastRenderedPageBreak/>
        <w:t>Ответственный специалист в день регистрации поступивших з</w:t>
      </w:r>
      <w:r w:rsidR="00835877" w:rsidRPr="002E3C62">
        <w:rPr>
          <w:rFonts w:eastAsia="Calibri"/>
          <w:sz w:val="28"/>
          <w:szCs w:val="28"/>
          <w:lang w:eastAsia="en-US"/>
        </w:rPr>
        <w:t>апросов</w:t>
      </w:r>
      <w:r w:rsidRPr="002E3C62">
        <w:rPr>
          <w:rFonts w:eastAsia="Calibri"/>
          <w:sz w:val="28"/>
          <w:szCs w:val="28"/>
          <w:lang w:eastAsia="en-US"/>
        </w:rPr>
        <w:t xml:space="preserve"> и прилагаемых документов направляет их (в том числе посредством СЭД) лицу, уполномоченному на предоставление муниципальной услуги для назначения исполнителя, ответственного за рассмотрение за</w:t>
      </w:r>
      <w:r w:rsidR="00835877" w:rsidRPr="002E3C62">
        <w:rPr>
          <w:rFonts w:eastAsia="Calibri"/>
          <w:sz w:val="28"/>
          <w:szCs w:val="28"/>
          <w:lang w:eastAsia="en-US"/>
        </w:rPr>
        <w:t xml:space="preserve">проса </w:t>
      </w:r>
      <w:r w:rsidRPr="002E3C62">
        <w:rPr>
          <w:rFonts w:eastAsia="Calibri"/>
          <w:sz w:val="28"/>
          <w:szCs w:val="28"/>
          <w:lang w:eastAsia="en-US"/>
        </w:rPr>
        <w:t>и представленных документов (далее – ответственный исполнитель).</w:t>
      </w:r>
    </w:p>
    <w:p w:rsidR="00286373" w:rsidRPr="002E3C62" w:rsidRDefault="00286373" w:rsidP="0028637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Прошедшие регистрацию за</w:t>
      </w:r>
      <w:r w:rsidR="00835877" w:rsidRPr="002E3C62">
        <w:rPr>
          <w:sz w:val="28"/>
          <w:szCs w:val="28"/>
        </w:rPr>
        <w:t xml:space="preserve">просы </w:t>
      </w:r>
      <w:r w:rsidRPr="002E3C62">
        <w:rPr>
          <w:sz w:val="28"/>
          <w:szCs w:val="28"/>
        </w:rPr>
        <w:t xml:space="preserve"> в течение </w:t>
      </w:r>
      <w:r w:rsidR="009B48AD" w:rsidRPr="002E3C62">
        <w:rPr>
          <w:sz w:val="28"/>
          <w:szCs w:val="28"/>
        </w:rPr>
        <w:t>1</w:t>
      </w:r>
      <w:r w:rsidRPr="002E3C62">
        <w:rPr>
          <w:sz w:val="28"/>
          <w:szCs w:val="28"/>
        </w:rPr>
        <w:t xml:space="preserve"> рабочего дня передаются   руководителю  </w:t>
      </w:r>
      <w:r w:rsidR="00B4407F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 xml:space="preserve"> для определения ответственного исполнителя,  далее  с визой </w:t>
      </w:r>
      <w:r w:rsidR="003E766D" w:rsidRPr="002E3C62">
        <w:rPr>
          <w:sz w:val="28"/>
          <w:szCs w:val="28"/>
        </w:rPr>
        <w:t xml:space="preserve">руководителя </w:t>
      </w:r>
      <w:r w:rsidR="00B4407F" w:rsidRPr="002E3C62">
        <w:rPr>
          <w:sz w:val="28"/>
          <w:szCs w:val="28"/>
        </w:rPr>
        <w:t xml:space="preserve">архивного отдела </w:t>
      </w:r>
      <w:r w:rsidRPr="002E3C62">
        <w:rPr>
          <w:sz w:val="28"/>
          <w:szCs w:val="28"/>
        </w:rPr>
        <w:t xml:space="preserve"> - ответственному исполнителю. </w:t>
      </w:r>
    </w:p>
    <w:p w:rsidR="00286373" w:rsidRPr="002E3C62" w:rsidRDefault="00286373" w:rsidP="0028637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Результатом выполнения административной процедуры и способом фиксации является регистрация и передача за</w:t>
      </w:r>
      <w:r w:rsidR="00835877" w:rsidRPr="002E3C62">
        <w:rPr>
          <w:sz w:val="28"/>
          <w:szCs w:val="28"/>
        </w:rPr>
        <w:t>проса</w:t>
      </w:r>
      <w:r w:rsidRPr="002E3C62">
        <w:rPr>
          <w:sz w:val="28"/>
          <w:szCs w:val="28"/>
        </w:rPr>
        <w:t xml:space="preserve"> о предоставлении муниципальной услуги уполномоченному специалисту. Срок выполнения административной процедуры – </w:t>
      </w:r>
      <w:r w:rsidR="0028647B" w:rsidRPr="002E3C62">
        <w:rPr>
          <w:sz w:val="28"/>
          <w:szCs w:val="28"/>
        </w:rPr>
        <w:t>1</w:t>
      </w:r>
      <w:r w:rsidRPr="002E3C62">
        <w:rPr>
          <w:sz w:val="28"/>
          <w:szCs w:val="28"/>
        </w:rPr>
        <w:t xml:space="preserve"> рабочий день со дня поступления за</w:t>
      </w:r>
      <w:r w:rsidR="00835877" w:rsidRPr="002E3C62">
        <w:rPr>
          <w:sz w:val="28"/>
          <w:szCs w:val="28"/>
        </w:rPr>
        <w:t>проса</w:t>
      </w:r>
      <w:r w:rsidRPr="002E3C62">
        <w:rPr>
          <w:sz w:val="28"/>
          <w:szCs w:val="28"/>
        </w:rPr>
        <w:t>.</w:t>
      </w:r>
    </w:p>
    <w:p w:rsidR="00286373" w:rsidRPr="002E3C62" w:rsidRDefault="00286373" w:rsidP="002863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3.3. Анализ тематики поступивших </w:t>
      </w:r>
      <w:r w:rsidR="00835877" w:rsidRPr="002E3C62">
        <w:rPr>
          <w:sz w:val="28"/>
          <w:szCs w:val="28"/>
        </w:rPr>
        <w:t>запросов</w:t>
      </w:r>
      <w:r w:rsidRPr="002E3C62">
        <w:rPr>
          <w:sz w:val="28"/>
          <w:szCs w:val="28"/>
        </w:rPr>
        <w:t>.</w:t>
      </w:r>
    </w:p>
    <w:p w:rsidR="00286373" w:rsidRPr="002E3C62" w:rsidRDefault="00286373" w:rsidP="00286373">
      <w:pPr>
        <w:widowControl w:val="0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Основанием для начала административной процедуры является получение ответственным исполнителем зарегистрированного </w:t>
      </w:r>
      <w:r w:rsidR="00835877" w:rsidRPr="002E3C62">
        <w:rPr>
          <w:sz w:val="28"/>
          <w:szCs w:val="28"/>
        </w:rPr>
        <w:t>запроса</w:t>
      </w:r>
      <w:r w:rsidRPr="002E3C62">
        <w:rPr>
          <w:sz w:val="28"/>
          <w:szCs w:val="28"/>
        </w:rPr>
        <w:t>.</w:t>
      </w:r>
    </w:p>
    <w:p w:rsidR="00286373" w:rsidRPr="002E3C62" w:rsidRDefault="00286373" w:rsidP="00286373">
      <w:pPr>
        <w:widowControl w:val="0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Ответственный исполнитель осуществляет анализ тематики поступившего </w:t>
      </w:r>
      <w:r w:rsidR="00835877" w:rsidRPr="002E3C62">
        <w:rPr>
          <w:sz w:val="28"/>
          <w:szCs w:val="28"/>
        </w:rPr>
        <w:t>запроса</w:t>
      </w:r>
      <w:r w:rsidRPr="002E3C62">
        <w:rPr>
          <w:sz w:val="28"/>
          <w:szCs w:val="28"/>
        </w:rPr>
        <w:t xml:space="preserve"> и имеющегося научно-справочного аппарата и информационных материалов, а также проверяет </w:t>
      </w:r>
      <w:r w:rsidR="00835877" w:rsidRPr="002E3C62">
        <w:rPr>
          <w:sz w:val="28"/>
          <w:szCs w:val="28"/>
        </w:rPr>
        <w:t>запрос</w:t>
      </w:r>
      <w:r w:rsidRPr="002E3C62">
        <w:rPr>
          <w:sz w:val="28"/>
          <w:szCs w:val="28"/>
        </w:rPr>
        <w:t xml:space="preserve"> и документы на соответствие требованиям, установленным Административным регламентом. При этом определяется:</w:t>
      </w:r>
    </w:p>
    <w:p w:rsidR="00286373" w:rsidRPr="002E3C62" w:rsidRDefault="00286373" w:rsidP="00286373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право Заявителя на получения запрашиваемой информации;</w:t>
      </w:r>
    </w:p>
    <w:p w:rsidR="00286373" w:rsidRPr="002E3C62" w:rsidRDefault="00286373" w:rsidP="00286373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полномочия представителя;</w:t>
      </w:r>
    </w:p>
    <w:p w:rsidR="00286373" w:rsidRPr="002E3C62" w:rsidRDefault="00286373" w:rsidP="00286373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степень полноты сведений, содержащихся в за</w:t>
      </w:r>
      <w:r w:rsidR="00835877" w:rsidRPr="002E3C62">
        <w:rPr>
          <w:sz w:val="28"/>
          <w:szCs w:val="28"/>
        </w:rPr>
        <w:t>просе</w:t>
      </w:r>
      <w:r w:rsidRPr="002E3C62">
        <w:rPr>
          <w:sz w:val="28"/>
          <w:szCs w:val="28"/>
        </w:rPr>
        <w:t>, необходимых для предоставления муниципальной услуги;</w:t>
      </w:r>
    </w:p>
    <w:p w:rsidR="00286373" w:rsidRPr="002E3C62" w:rsidRDefault="00286373" w:rsidP="00286373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местонахождение архивных документов, необходимых для исполнения запроса Заявителя.</w:t>
      </w:r>
    </w:p>
    <w:p w:rsidR="00286373" w:rsidRPr="002E3C62" w:rsidRDefault="00286373" w:rsidP="00835877">
      <w:pPr>
        <w:widowControl w:val="0"/>
        <w:tabs>
          <w:tab w:val="left" w:pos="1560"/>
        </w:tabs>
        <w:ind w:firstLine="567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По итогам анализа тематики поступивших </w:t>
      </w:r>
      <w:r w:rsidR="00835877" w:rsidRPr="002E3C62">
        <w:rPr>
          <w:sz w:val="28"/>
          <w:szCs w:val="28"/>
        </w:rPr>
        <w:t>запросов</w:t>
      </w:r>
      <w:r w:rsidRPr="002E3C62">
        <w:rPr>
          <w:sz w:val="28"/>
          <w:szCs w:val="28"/>
        </w:rPr>
        <w:t xml:space="preserve"> </w:t>
      </w:r>
      <w:r w:rsidR="00835877" w:rsidRPr="002E3C62">
        <w:rPr>
          <w:sz w:val="28"/>
          <w:szCs w:val="28"/>
        </w:rPr>
        <w:t xml:space="preserve">ответственный </w:t>
      </w:r>
      <w:r w:rsidRPr="002E3C62">
        <w:rPr>
          <w:sz w:val="28"/>
          <w:szCs w:val="28"/>
        </w:rPr>
        <w:t>исполнитель:</w:t>
      </w:r>
    </w:p>
    <w:p w:rsidR="00286373" w:rsidRPr="002E3C62" w:rsidRDefault="00286373" w:rsidP="00286373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осуществляет поиск архивных документов;</w:t>
      </w:r>
    </w:p>
    <w:p w:rsidR="00286373" w:rsidRPr="002E3C62" w:rsidRDefault="003E766D" w:rsidP="00286373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 </w:t>
      </w:r>
      <w:r w:rsidR="00286373" w:rsidRPr="002E3C62">
        <w:rPr>
          <w:sz w:val="28"/>
          <w:szCs w:val="28"/>
        </w:rPr>
        <w:t>при необходимости направляет запрос на исполнение по принадлежности в архивы, иные органы и организации, имеющие на хранении соответствующие архивные документы, с уведомлением об этом Заявителя;</w:t>
      </w:r>
    </w:p>
    <w:p w:rsidR="00286373" w:rsidRPr="002E3C62" w:rsidRDefault="00286373" w:rsidP="00286373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запрашивает у Заявителя в письменной форме дополнительные сведения, необходимые для пред</w:t>
      </w:r>
      <w:r w:rsidR="006232D7" w:rsidRPr="002E3C62">
        <w:rPr>
          <w:sz w:val="28"/>
          <w:szCs w:val="28"/>
        </w:rPr>
        <w:t>оставления муниципальной услуги;</w:t>
      </w:r>
    </w:p>
    <w:p w:rsidR="006232D7" w:rsidRPr="002E3C62" w:rsidRDefault="006232D7" w:rsidP="00286373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принимает решение об отказе в предоставлении муниципальной услуги.</w:t>
      </w:r>
    </w:p>
    <w:p w:rsidR="00286373" w:rsidRPr="002E3C62" w:rsidRDefault="00286373" w:rsidP="00286373">
      <w:pPr>
        <w:widowControl w:val="0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Результатом выполнения административной процедуры является получение информации по существу за</w:t>
      </w:r>
      <w:r w:rsidR="00835877" w:rsidRPr="002E3C62">
        <w:rPr>
          <w:sz w:val="28"/>
          <w:szCs w:val="28"/>
        </w:rPr>
        <w:t xml:space="preserve">проса </w:t>
      </w:r>
      <w:r w:rsidRPr="002E3C62">
        <w:rPr>
          <w:sz w:val="28"/>
          <w:szCs w:val="28"/>
        </w:rPr>
        <w:t>Заявителя.</w:t>
      </w:r>
    </w:p>
    <w:p w:rsidR="006232D7" w:rsidRPr="002E3C62" w:rsidRDefault="00286373" w:rsidP="006232D7">
      <w:pPr>
        <w:widowControl w:val="0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Максимальный срок выполнения административной процедуры – 2</w:t>
      </w:r>
      <w:r w:rsidR="00F71315" w:rsidRPr="002E3C62">
        <w:rPr>
          <w:sz w:val="28"/>
          <w:szCs w:val="28"/>
        </w:rPr>
        <w:t>6</w:t>
      </w:r>
      <w:r w:rsidRPr="002E3C62">
        <w:rPr>
          <w:sz w:val="28"/>
          <w:szCs w:val="28"/>
        </w:rPr>
        <w:t xml:space="preserve"> календарных дней со дня регистрации </w:t>
      </w:r>
      <w:r w:rsidR="00835877" w:rsidRPr="002E3C62">
        <w:rPr>
          <w:sz w:val="28"/>
          <w:szCs w:val="28"/>
        </w:rPr>
        <w:t>запроса</w:t>
      </w:r>
      <w:r w:rsidR="00B4407F" w:rsidRPr="002E3C62">
        <w:rPr>
          <w:sz w:val="28"/>
          <w:szCs w:val="28"/>
        </w:rPr>
        <w:t xml:space="preserve"> с возможностью однократного продления срока исполнения не более чем на 30 календарных дней с уведомлением  Заявителя</w:t>
      </w:r>
      <w:r w:rsidRPr="002E3C62">
        <w:rPr>
          <w:sz w:val="28"/>
          <w:szCs w:val="28"/>
        </w:rPr>
        <w:t>.</w:t>
      </w:r>
    </w:p>
    <w:p w:rsidR="00286373" w:rsidRPr="002E3C62" w:rsidRDefault="00286373" w:rsidP="0028637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3.4. Подготовка и отправка Заявителям ответов.</w:t>
      </w:r>
    </w:p>
    <w:p w:rsidR="00286373" w:rsidRPr="002E3C62" w:rsidRDefault="00286373" w:rsidP="002863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Началом административной процедуры является обобщение выявленной архивной информации.  По итогам сбора и обобщения выявленной архивной информации, ответственный специалист готовит ответ Заявителю в форме  архивной справки, копии архивных документов, архивной выписки, </w:t>
      </w:r>
      <w:r w:rsidR="00424AF4" w:rsidRPr="002E3C62">
        <w:rPr>
          <w:sz w:val="28"/>
          <w:szCs w:val="28"/>
        </w:rPr>
        <w:t xml:space="preserve">информационного письма, </w:t>
      </w:r>
      <w:r w:rsidRPr="002E3C62">
        <w:rPr>
          <w:sz w:val="28"/>
          <w:szCs w:val="28"/>
        </w:rPr>
        <w:t xml:space="preserve">уведомления о пересылке запроса в другие государственные органы, их территориальные органы, органы местного самоуправления либо организации по принадлежности, уведомления об отсутствии запрашиваемой информации. </w:t>
      </w:r>
    </w:p>
    <w:p w:rsidR="00286373" w:rsidRPr="002E3C62" w:rsidRDefault="00286373" w:rsidP="00286373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Ответственный и</w:t>
      </w:r>
      <w:r w:rsidR="00835877" w:rsidRPr="002E3C62">
        <w:rPr>
          <w:sz w:val="28"/>
          <w:szCs w:val="28"/>
        </w:rPr>
        <w:t>сполнитель обеспечивает выдачу З</w:t>
      </w:r>
      <w:r w:rsidRPr="002E3C62">
        <w:rPr>
          <w:sz w:val="28"/>
          <w:szCs w:val="28"/>
        </w:rPr>
        <w:t>аявителю результата муници</w:t>
      </w:r>
      <w:r w:rsidRPr="002E3C62">
        <w:rPr>
          <w:sz w:val="28"/>
          <w:szCs w:val="28"/>
        </w:rPr>
        <w:lastRenderedPageBreak/>
        <w:t>пальной услуги способами, указанными в заявлении о выдаче запрашиваемой информации, в том числе:</w:t>
      </w:r>
    </w:p>
    <w:p w:rsidR="00286373" w:rsidRPr="002E3C62" w:rsidRDefault="00286373" w:rsidP="00286373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а) </w:t>
      </w:r>
      <w:r w:rsidRPr="002E3C62">
        <w:rPr>
          <w:sz w:val="28"/>
        </w:rPr>
        <w:t>в форме документа на бумажном носителе</w:t>
      </w:r>
      <w:r w:rsidRPr="002E3C62">
        <w:rPr>
          <w:sz w:val="28"/>
          <w:szCs w:val="28"/>
        </w:rPr>
        <w:t xml:space="preserve">, который Заявитель получает непосредственно при личном обращении в </w:t>
      </w:r>
      <w:r w:rsidR="00942D10" w:rsidRPr="002E3C62">
        <w:rPr>
          <w:sz w:val="28"/>
          <w:szCs w:val="28"/>
        </w:rPr>
        <w:t xml:space="preserve"> архивный отдел </w:t>
      </w:r>
      <w:r w:rsidRPr="002E3C62">
        <w:rPr>
          <w:sz w:val="28"/>
          <w:szCs w:val="28"/>
        </w:rPr>
        <w:t>или</w:t>
      </w:r>
      <w:r w:rsidR="00124C1B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>;</w:t>
      </w:r>
    </w:p>
    <w:p w:rsidR="00286373" w:rsidRPr="002E3C62" w:rsidRDefault="00286373" w:rsidP="00286373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б) в форме электронного документа, заверенного усиленной квалифицированной электронной подписью уполномоченного должностного лица </w:t>
      </w:r>
      <w:r w:rsidR="00424AF4" w:rsidRPr="002E3C62">
        <w:rPr>
          <w:sz w:val="28"/>
          <w:szCs w:val="28"/>
        </w:rPr>
        <w:t>Администрации (</w:t>
      </w:r>
      <w:r w:rsidRPr="002E3C62">
        <w:rPr>
          <w:sz w:val="28"/>
          <w:szCs w:val="28"/>
        </w:rPr>
        <w:t>Уполномоченного органа</w:t>
      </w:r>
      <w:r w:rsidR="00424AF4" w:rsidRPr="002E3C62">
        <w:rPr>
          <w:sz w:val="28"/>
          <w:szCs w:val="28"/>
        </w:rPr>
        <w:t>)</w:t>
      </w:r>
      <w:r w:rsidRPr="002E3C62">
        <w:rPr>
          <w:sz w:val="28"/>
          <w:szCs w:val="28"/>
        </w:rPr>
        <w:t xml:space="preserve"> через</w:t>
      </w:r>
      <w:r w:rsidR="00835877" w:rsidRPr="002E3C62">
        <w:rPr>
          <w:sz w:val="28"/>
          <w:szCs w:val="28"/>
        </w:rPr>
        <w:t xml:space="preserve"> «Личный кабинет» на </w:t>
      </w:r>
      <w:r w:rsidRPr="002E3C62">
        <w:rPr>
          <w:sz w:val="28"/>
          <w:szCs w:val="28"/>
        </w:rPr>
        <w:t>РПГУ, за исключением случаев, предусмотренных законодательством Российской Федерации или нормативными правовыми актами Республики Башкортостан;</w:t>
      </w:r>
    </w:p>
    <w:p w:rsidR="00286373" w:rsidRPr="002E3C62" w:rsidRDefault="00286373" w:rsidP="00286373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  в) в виде бумажного документа, который направляется Заявителю посредством почтового отправления</w:t>
      </w:r>
      <w:r w:rsidR="00702D91" w:rsidRPr="002E3C62">
        <w:rPr>
          <w:sz w:val="28"/>
          <w:szCs w:val="28"/>
        </w:rPr>
        <w:t>.</w:t>
      </w:r>
    </w:p>
    <w:p w:rsidR="00286373" w:rsidRPr="002E3C62" w:rsidRDefault="00835877" w:rsidP="002863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3C62">
        <w:rPr>
          <w:sz w:val="28"/>
          <w:szCs w:val="28"/>
        </w:rPr>
        <w:t>В случае подачи запроса</w:t>
      </w:r>
      <w:r w:rsidR="00286373" w:rsidRPr="002E3C62">
        <w:rPr>
          <w:sz w:val="28"/>
          <w:szCs w:val="28"/>
        </w:rPr>
        <w:t xml:space="preserve"> о предоставлении муниципально</w:t>
      </w:r>
      <w:r w:rsidRPr="002E3C62">
        <w:rPr>
          <w:sz w:val="28"/>
          <w:szCs w:val="28"/>
        </w:rPr>
        <w:t xml:space="preserve">й услуги посредством </w:t>
      </w:r>
      <w:r w:rsidR="00286373" w:rsidRPr="002E3C62">
        <w:rPr>
          <w:sz w:val="28"/>
          <w:szCs w:val="28"/>
        </w:rPr>
        <w:t>РПГУ,  и выбора Заявителем способа получения результата предоставления услуги через</w:t>
      </w:r>
      <w:r w:rsidR="00124C1B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="00286373" w:rsidRPr="002E3C62">
        <w:rPr>
          <w:sz w:val="28"/>
          <w:szCs w:val="28"/>
        </w:rPr>
        <w:t xml:space="preserve">, </w:t>
      </w:r>
      <w:r w:rsidRPr="002E3C62">
        <w:rPr>
          <w:sz w:val="28"/>
          <w:szCs w:val="28"/>
        </w:rPr>
        <w:t>о</w:t>
      </w:r>
      <w:r w:rsidR="00286373" w:rsidRPr="002E3C62">
        <w:rPr>
          <w:sz w:val="28"/>
          <w:szCs w:val="28"/>
        </w:rPr>
        <w:t xml:space="preserve">тветственный исполнитель направляет Заявителю электронное сообщение в «Личный кабинет»  </w:t>
      </w:r>
      <w:r w:rsidRPr="002E3C62">
        <w:rPr>
          <w:sz w:val="28"/>
          <w:szCs w:val="28"/>
        </w:rPr>
        <w:t xml:space="preserve">на </w:t>
      </w:r>
      <w:r w:rsidR="00286373" w:rsidRPr="002E3C62">
        <w:rPr>
          <w:sz w:val="28"/>
          <w:szCs w:val="28"/>
        </w:rPr>
        <w:t xml:space="preserve">РПГУ о направлении результата предоставления услуги в </w:t>
      </w:r>
      <w:r w:rsidR="00D53B87" w:rsidRPr="002E3C62">
        <w:rPr>
          <w:rFonts w:eastAsia="Calibri"/>
          <w:sz w:val="28"/>
          <w:szCs w:val="28"/>
          <w:lang w:eastAsia="en-US"/>
        </w:rPr>
        <w:t>РГАУ МФЦ</w:t>
      </w:r>
      <w:r w:rsidR="00286373" w:rsidRPr="002E3C62">
        <w:rPr>
          <w:sz w:val="28"/>
          <w:szCs w:val="28"/>
        </w:rPr>
        <w:t xml:space="preserve"> с  указанием даты их  получения.</w:t>
      </w:r>
    </w:p>
    <w:p w:rsidR="00286373" w:rsidRPr="002E3C62" w:rsidRDefault="00286373" w:rsidP="00286373">
      <w:pPr>
        <w:autoSpaceDE w:val="0"/>
        <w:autoSpaceDN w:val="0"/>
        <w:adjustRightInd w:val="0"/>
        <w:ind w:firstLine="540"/>
        <w:jc w:val="both"/>
      </w:pPr>
      <w:r w:rsidRPr="002E3C62">
        <w:rPr>
          <w:sz w:val="28"/>
          <w:szCs w:val="28"/>
        </w:rPr>
        <w:t xml:space="preserve">Результатом административной </w:t>
      </w:r>
      <w:r w:rsidR="00835877" w:rsidRPr="002E3C62">
        <w:rPr>
          <w:sz w:val="28"/>
          <w:szCs w:val="28"/>
        </w:rPr>
        <w:t>процедуры является направление З</w:t>
      </w:r>
      <w:r w:rsidRPr="002E3C62">
        <w:rPr>
          <w:sz w:val="28"/>
          <w:szCs w:val="28"/>
        </w:rPr>
        <w:t>аявителю</w:t>
      </w:r>
      <w:r w:rsidRPr="002E3C62">
        <w:t xml:space="preserve"> </w:t>
      </w:r>
      <w:r w:rsidRPr="002E3C62">
        <w:rPr>
          <w:sz w:val="28"/>
          <w:szCs w:val="28"/>
        </w:rPr>
        <w:t>архивной справк</w:t>
      </w:r>
      <w:r w:rsidR="0016603C" w:rsidRPr="002E3C62">
        <w:rPr>
          <w:sz w:val="28"/>
          <w:szCs w:val="28"/>
        </w:rPr>
        <w:t>и,</w:t>
      </w:r>
      <w:r w:rsidRPr="002E3C62">
        <w:rPr>
          <w:sz w:val="28"/>
          <w:szCs w:val="28"/>
        </w:rPr>
        <w:t xml:space="preserve"> архивн</w:t>
      </w:r>
      <w:r w:rsidR="0016603C" w:rsidRPr="002E3C62">
        <w:rPr>
          <w:sz w:val="28"/>
          <w:szCs w:val="28"/>
        </w:rPr>
        <w:t xml:space="preserve">ой копии, </w:t>
      </w:r>
      <w:r w:rsidRPr="002E3C62">
        <w:rPr>
          <w:sz w:val="28"/>
          <w:szCs w:val="28"/>
        </w:rPr>
        <w:t xml:space="preserve">архивной выписки, </w:t>
      </w:r>
      <w:r w:rsidR="0016603C" w:rsidRPr="002E3C62">
        <w:rPr>
          <w:sz w:val="28"/>
          <w:szCs w:val="28"/>
        </w:rPr>
        <w:t xml:space="preserve">информационного письма, </w:t>
      </w:r>
      <w:r w:rsidRPr="002E3C62">
        <w:rPr>
          <w:sz w:val="28"/>
          <w:szCs w:val="28"/>
        </w:rPr>
        <w:t xml:space="preserve">уведомления о пересылке запроса в другие государственные органы, их территориальные органы, органы местного самоуправления либо организации по принадлежности, уведомления об отсутствии запрашиваемой информации. </w:t>
      </w:r>
    </w:p>
    <w:p w:rsidR="00286373" w:rsidRPr="002E3C62" w:rsidRDefault="00286373" w:rsidP="0028637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Способ фиксации результата выполнения административной процедуры: отметка о выдаче результатов муниципальной услуги в </w:t>
      </w:r>
      <w:r w:rsidR="00565F53" w:rsidRPr="002E3C62">
        <w:rPr>
          <w:sz w:val="28"/>
          <w:szCs w:val="28"/>
        </w:rPr>
        <w:t>СЭД</w:t>
      </w:r>
      <w:r w:rsidRPr="002E3C62">
        <w:rPr>
          <w:sz w:val="28"/>
          <w:szCs w:val="28"/>
        </w:rPr>
        <w:t>.</w:t>
      </w:r>
    </w:p>
    <w:p w:rsidR="003E4B8B" w:rsidRPr="002E3C62" w:rsidRDefault="003E4B8B" w:rsidP="0028637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Выдача результата муниципальной услуги, поступившей в архивный отдел при личном обращении, направляется заявителю в течение 1 рабочего дня. </w:t>
      </w:r>
    </w:p>
    <w:p w:rsidR="00835877" w:rsidRPr="002E3C62" w:rsidRDefault="00835877" w:rsidP="0083587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Срок административной процедуры – не более 3 календарных дней. </w:t>
      </w:r>
    </w:p>
    <w:p w:rsidR="00835877" w:rsidRPr="002E3C62" w:rsidRDefault="0028647B" w:rsidP="00835877">
      <w:pPr>
        <w:tabs>
          <w:tab w:val="left" w:pos="7425"/>
        </w:tabs>
        <w:ind w:firstLine="709"/>
        <w:jc w:val="both"/>
        <w:rPr>
          <w:bCs/>
          <w:sz w:val="28"/>
          <w:szCs w:val="28"/>
        </w:rPr>
      </w:pPr>
      <w:r w:rsidRPr="002E3C62">
        <w:rPr>
          <w:sz w:val="28"/>
          <w:szCs w:val="28"/>
        </w:rPr>
        <w:t xml:space="preserve">Документы, предоставленные Заявителем для предоставления муниципальной услуги, формируются в отдельные дела и хранятся в архивном отделе в соответствии с законодательством Российской Федерации. Архивный отдел определяет перечень документов, остающихся у него на хранении. </w:t>
      </w:r>
    </w:p>
    <w:p w:rsidR="00286373" w:rsidRPr="002E3C62" w:rsidRDefault="00286373" w:rsidP="0073296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4A3EB0" w:rsidRPr="002E3C62" w:rsidRDefault="006C1249" w:rsidP="006C12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 xml:space="preserve">Перечень административных процедур (действий) при 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предоставлении муниципальной услуги услуг в электронной форме</w:t>
      </w:r>
    </w:p>
    <w:p w:rsidR="007D24FA" w:rsidRPr="002E3C62" w:rsidRDefault="007D24FA" w:rsidP="006C12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286373" w:rsidRPr="002E3C62">
        <w:rPr>
          <w:sz w:val="28"/>
          <w:szCs w:val="28"/>
        </w:rPr>
        <w:t>5</w:t>
      </w:r>
      <w:r w:rsidRPr="002E3C62">
        <w:rPr>
          <w:sz w:val="28"/>
          <w:szCs w:val="28"/>
        </w:rPr>
        <w:t>. Особенности предоставления услуги в электронной форме.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286373" w:rsidRPr="002E3C62">
        <w:rPr>
          <w:sz w:val="28"/>
          <w:szCs w:val="28"/>
        </w:rPr>
        <w:t>5</w:t>
      </w:r>
      <w:r w:rsidRPr="002E3C62">
        <w:rPr>
          <w:sz w:val="28"/>
          <w:szCs w:val="28"/>
        </w:rPr>
        <w:t>.1. При предоставлении муниципальной услуги в электронной форме Заявителю обеспечиваются: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запись на прием</w:t>
      </w:r>
      <w:r w:rsidR="00565F53" w:rsidRPr="002E3C62">
        <w:rPr>
          <w:sz w:val="28"/>
          <w:szCs w:val="28"/>
        </w:rPr>
        <w:t xml:space="preserve"> в </w:t>
      </w:r>
      <w:r w:rsidRPr="002E3C62">
        <w:rPr>
          <w:sz w:val="28"/>
          <w:szCs w:val="28"/>
        </w:rPr>
        <w:t xml:space="preserve"> </w:t>
      </w:r>
      <w:r w:rsidR="00EF3919" w:rsidRPr="002E3C62">
        <w:rPr>
          <w:sz w:val="28"/>
          <w:szCs w:val="28"/>
        </w:rPr>
        <w:t>РГАУ МФЦ</w:t>
      </w:r>
      <w:r w:rsidRPr="002E3C62">
        <w:rPr>
          <w:sz w:val="28"/>
          <w:szCs w:val="28"/>
        </w:rPr>
        <w:t xml:space="preserve"> для подачи запроса о предоставлении муниципальной услуги (далее - запрос);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формирование запроса;</w:t>
      </w:r>
    </w:p>
    <w:p w:rsidR="006232D7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прием и регистрация </w:t>
      </w:r>
      <w:r w:rsidR="00565F53" w:rsidRPr="002E3C62">
        <w:rPr>
          <w:sz w:val="28"/>
          <w:szCs w:val="28"/>
        </w:rPr>
        <w:t xml:space="preserve"> архивным отделом </w:t>
      </w:r>
      <w:r w:rsidRPr="002E3C62">
        <w:rPr>
          <w:sz w:val="28"/>
          <w:szCs w:val="28"/>
        </w:rPr>
        <w:t>запроса и иных документов, необходимых для предоставления муниципальной услуги;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получение сведений о ходе выполнения запроса;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565F53" w:rsidRPr="002E3C62">
        <w:rPr>
          <w:sz w:val="28"/>
          <w:szCs w:val="28"/>
        </w:rPr>
        <w:t>архивного отдела</w:t>
      </w:r>
      <w:r w:rsidRPr="002E3C62">
        <w:rPr>
          <w:sz w:val="28"/>
          <w:szCs w:val="28"/>
        </w:rPr>
        <w:t xml:space="preserve"> либо действия (бездействие) должностных лиц </w:t>
      </w:r>
      <w:r w:rsidR="00565F53" w:rsidRPr="002E3C62">
        <w:rPr>
          <w:sz w:val="28"/>
          <w:szCs w:val="28"/>
        </w:rPr>
        <w:t>архивного отдела</w:t>
      </w:r>
      <w:r w:rsidR="006A7563" w:rsidRPr="002E3C62">
        <w:rPr>
          <w:sz w:val="28"/>
          <w:szCs w:val="28"/>
        </w:rPr>
        <w:t>, либо муниципального служащего</w:t>
      </w:r>
      <w:r w:rsidRPr="002E3C62">
        <w:rPr>
          <w:sz w:val="28"/>
          <w:szCs w:val="28"/>
        </w:rPr>
        <w:t>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286373" w:rsidRPr="002E3C62">
        <w:rPr>
          <w:sz w:val="28"/>
          <w:szCs w:val="28"/>
        </w:rPr>
        <w:t>5</w:t>
      </w:r>
      <w:r w:rsidRPr="002E3C62">
        <w:rPr>
          <w:sz w:val="28"/>
          <w:szCs w:val="28"/>
        </w:rPr>
        <w:t xml:space="preserve">.2. Запись на прием в </w:t>
      </w:r>
      <w:r w:rsidR="00702D91" w:rsidRPr="002E3C62">
        <w:rPr>
          <w:sz w:val="28"/>
          <w:szCs w:val="28"/>
        </w:rPr>
        <w:t>архивный отдел</w:t>
      </w:r>
      <w:r w:rsidRPr="002E3C62">
        <w:rPr>
          <w:sz w:val="28"/>
          <w:szCs w:val="28"/>
        </w:rPr>
        <w:t xml:space="preserve"> или </w:t>
      </w:r>
      <w:r w:rsidR="0081025E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 xml:space="preserve">для подачи запроса. 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 xml:space="preserve">При организации записи на прием в </w:t>
      </w:r>
      <w:r w:rsidR="00702D91" w:rsidRPr="002E3C62">
        <w:rPr>
          <w:sz w:val="28"/>
          <w:szCs w:val="28"/>
        </w:rPr>
        <w:t>архивный отдел</w:t>
      </w:r>
      <w:r w:rsidR="00085922" w:rsidRPr="002E3C62">
        <w:rPr>
          <w:sz w:val="28"/>
          <w:szCs w:val="28"/>
        </w:rPr>
        <w:t xml:space="preserve"> или </w:t>
      </w:r>
      <w:r w:rsidR="0081025E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="00085922" w:rsidRPr="002E3C62">
        <w:rPr>
          <w:sz w:val="28"/>
          <w:szCs w:val="28"/>
        </w:rPr>
        <w:t>З</w:t>
      </w:r>
      <w:r w:rsidRPr="002E3C62">
        <w:rPr>
          <w:sz w:val="28"/>
          <w:szCs w:val="28"/>
        </w:rPr>
        <w:t>аявителю обеспечивается возможность: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а) ознакомления с расписанием работы </w:t>
      </w:r>
      <w:r w:rsidR="00702D91" w:rsidRPr="002E3C62">
        <w:rPr>
          <w:sz w:val="28"/>
          <w:szCs w:val="28"/>
        </w:rPr>
        <w:t>архивного отдела</w:t>
      </w:r>
      <w:r w:rsidRPr="002E3C62">
        <w:rPr>
          <w:sz w:val="28"/>
          <w:szCs w:val="28"/>
        </w:rPr>
        <w:t xml:space="preserve"> или </w:t>
      </w:r>
      <w:r w:rsidR="0081025E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81025E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графика приема заявителей.</w:t>
      </w:r>
    </w:p>
    <w:p w:rsidR="00702D91" w:rsidRPr="002E3C62" w:rsidRDefault="00702D91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Архивный отдел</w:t>
      </w:r>
      <w:r w:rsidR="006C1249" w:rsidRPr="002E3C62">
        <w:rPr>
          <w:sz w:val="28"/>
          <w:szCs w:val="28"/>
        </w:rPr>
        <w:t xml:space="preserve"> или </w:t>
      </w:r>
      <w:r w:rsidR="00515D84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="006A5C71" w:rsidRPr="002E3C62">
        <w:rPr>
          <w:sz w:val="28"/>
          <w:szCs w:val="28"/>
        </w:rPr>
        <w:t>не вправе требовать от З</w:t>
      </w:r>
      <w:r w:rsidR="006C1249" w:rsidRPr="002E3C62">
        <w:rPr>
          <w:sz w:val="28"/>
          <w:szCs w:val="28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  <w:r w:rsidR="004C6DCC" w:rsidRPr="002E3C62">
        <w:rPr>
          <w:sz w:val="28"/>
          <w:szCs w:val="28"/>
        </w:rPr>
        <w:t xml:space="preserve"> 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923AE5" w:rsidRPr="002E3C62">
        <w:rPr>
          <w:sz w:val="28"/>
          <w:szCs w:val="28"/>
        </w:rPr>
        <w:t>РГАУ МФЦ</w:t>
      </w:r>
      <w:r w:rsidRPr="002E3C62">
        <w:rPr>
          <w:sz w:val="28"/>
          <w:szCs w:val="28"/>
        </w:rPr>
        <w:t>, которая обеспечивает возможность интеграции с РПГУ.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52453D" w:rsidRPr="002E3C62">
        <w:rPr>
          <w:sz w:val="28"/>
          <w:szCs w:val="28"/>
        </w:rPr>
        <w:t>5</w:t>
      </w:r>
      <w:r w:rsidRPr="002E3C62">
        <w:rPr>
          <w:sz w:val="28"/>
          <w:szCs w:val="28"/>
        </w:rPr>
        <w:t>.3. Формирование запроса.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Форматно-логическая проверка сформированного запроса осуществляется </w:t>
      </w:r>
      <w:r w:rsidR="006A5C71" w:rsidRPr="002E3C62">
        <w:rPr>
          <w:sz w:val="28"/>
          <w:szCs w:val="28"/>
        </w:rPr>
        <w:t>после заполнения З</w:t>
      </w:r>
      <w:r w:rsidRPr="002E3C62">
        <w:rPr>
          <w:sz w:val="28"/>
          <w:szCs w:val="28"/>
        </w:rPr>
        <w:t>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При формировании запроса Заявителю обеспечивается: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а) возможность копирования и сохранения запроса и иных документов, указанных в пункт</w:t>
      </w:r>
      <w:r w:rsidR="00085922" w:rsidRPr="002E3C62">
        <w:rPr>
          <w:sz w:val="28"/>
          <w:szCs w:val="28"/>
        </w:rPr>
        <w:t>ах</w:t>
      </w:r>
      <w:r w:rsidRPr="002E3C62">
        <w:rPr>
          <w:sz w:val="28"/>
          <w:szCs w:val="28"/>
        </w:rPr>
        <w:t xml:space="preserve"> </w:t>
      </w:r>
      <w:r w:rsidR="00085922" w:rsidRPr="002E3C62">
        <w:rPr>
          <w:sz w:val="28"/>
          <w:szCs w:val="28"/>
        </w:rPr>
        <w:t xml:space="preserve">2.8.2 - </w:t>
      </w:r>
      <w:r w:rsidR="00862C34" w:rsidRPr="002E3C62">
        <w:rPr>
          <w:sz w:val="28"/>
          <w:szCs w:val="28"/>
        </w:rPr>
        <w:t>2.8.</w:t>
      </w:r>
      <w:r w:rsidR="00085922" w:rsidRPr="002E3C62">
        <w:rPr>
          <w:sz w:val="28"/>
          <w:szCs w:val="28"/>
        </w:rPr>
        <w:t>5</w:t>
      </w:r>
      <w:r w:rsidRPr="002E3C62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862C34" w:rsidRPr="002E3C62">
        <w:rPr>
          <w:sz w:val="28"/>
          <w:szCs w:val="28"/>
        </w:rPr>
        <w:t>муниципальными</w:t>
      </w:r>
      <w:r w:rsidRPr="002E3C62">
        <w:rPr>
          <w:sz w:val="28"/>
          <w:szCs w:val="28"/>
        </w:rPr>
        <w:t xml:space="preserve"> услугами, предполагающими направление совместного запроса нескольким</w:t>
      </w:r>
      <w:r w:rsidR="00862C34" w:rsidRPr="002E3C62">
        <w:rPr>
          <w:sz w:val="28"/>
          <w:szCs w:val="28"/>
        </w:rPr>
        <w:t>и заявителями</w:t>
      </w:r>
      <w:r w:rsidRPr="002E3C62">
        <w:rPr>
          <w:sz w:val="28"/>
          <w:szCs w:val="28"/>
        </w:rPr>
        <w:t>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д) заполнение полей электронной формы запроса до начала ввода сведений </w:t>
      </w:r>
      <w:r w:rsidR="00862C34" w:rsidRPr="002E3C62">
        <w:rPr>
          <w:sz w:val="28"/>
          <w:szCs w:val="28"/>
        </w:rPr>
        <w:t>З</w:t>
      </w:r>
      <w:r w:rsidRPr="002E3C62">
        <w:rPr>
          <w:sz w:val="28"/>
          <w:szCs w:val="28"/>
        </w:rPr>
        <w:t xml:space="preserve"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 и сведений, опубликованных на </w:t>
      </w:r>
      <w:r w:rsidR="006A5C71" w:rsidRPr="002E3C62">
        <w:rPr>
          <w:sz w:val="28"/>
          <w:szCs w:val="28"/>
        </w:rPr>
        <w:t>РПГУ</w:t>
      </w:r>
      <w:r w:rsidRPr="002E3C62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>Сформированный и подписанный запрос</w:t>
      </w:r>
      <w:r w:rsidR="00862C34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E65CAA" w:rsidRPr="002E3C62">
        <w:rPr>
          <w:sz w:val="28"/>
          <w:szCs w:val="28"/>
        </w:rPr>
        <w:t>архивный отдел</w:t>
      </w:r>
      <w:r w:rsidRPr="002E3C62">
        <w:rPr>
          <w:sz w:val="28"/>
          <w:szCs w:val="28"/>
        </w:rPr>
        <w:t xml:space="preserve"> посредством РПГУ.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pacing w:val="-6"/>
          <w:sz w:val="28"/>
          <w:szCs w:val="28"/>
        </w:rPr>
        <w:t>3.</w:t>
      </w:r>
      <w:r w:rsidR="0052453D" w:rsidRPr="002E3C62">
        <w:rPr>
          <w:spacing w:val="-6"/>
          <w:sz w:val="28"/>
          <w:szCs w:val="28"/>
        </w:rPr>
        <w:t>5</w:t>
      </w:r>
      <w:r w:rsidRPr="002E3C62">
        <w:rPr>
          <w:spacing w:val="-6"/>
          <w:sz w:val="28"/>
          <w:szCs w:val="28"/>
        </w:rPr>
        <w:t>.4</w:t>
      </w:r>
      <w:r w:rsidR="00862C34" w:rsidRPr="002E3C62">
        <w:rPr>
          <w:spacing w:val="-6"/>
          <w:sz w:val="28"/>
          <w:szCs w:val="28"/>
        </w:rPr>
        <w:t xml:space="preserve">. </w:t>
      </w:r>
      <w:r w:rsidRPr="002E3C62">
        <w:rPr>
          <w:spacing w:val="-6"/>
          <w:sz w:val="28"/>
          <w:szCs w:val="28"/>
        </w:rPr>
        <w:t xml:space="preserve"> </w:t>
      </w:r>
      <w:r w:rsidR="00E65CAA" w:rsidRPr="002E3C62">
        <w:rPr>
          <w:spacing w:val="-6"/>
          <w:sz w:val="28"/>
          <w:szCs w:val="28"/>
        </w:rPr>
        <w:t>Архивный отдел</w:t>
      </w:r>
      <w:r w:rsidRPr="002E3C62">
        <w:rPr>
          <w:sz w:val="28"/>
          <w:szCs w:val="28"/>
        </w:rPr>
        <w:t xml:space="preserve"> обеспечива</w:t>
      </w:r>
      <w:r w:rsidR="00085922" w:rsidRPr="002E3C62">
        <w:rPr>
          <w:sz w:val="28"/>
          <w:szCs w:val="28"/>
        </w:rPr>
        <w:t>е</w:t>
      </w:r>
      <w:r w:rsidRPr="002E3C62">
        <w:rPr>
          <w:sz w:val="28"/>
          <w:szCs w:val="28"/>
        </w:rPr>
        <w:t>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Предоставление услуги начинается с момента приема и регистрации </w:t>
      </w:r>
      <w:r w:rsidR="00E65CAA" w:rsidRPr="002E3C62">
        <w:rPr>
          <w:sz w:val="28"/>
          <w:szCs w:val="28"/>
        </w:rPr>
        <w:t xml:space="preserve">архивным отделом </w:t>
      </w:r>
      <w:r w:rsidRPr="002E3C62">
        <w:rPr>
          <w:sz w:val="28"/>
          <w:szCs w:val="28"/>
        </w:rPr>
        <w:t>электронных документов, необходимых для предоставления муниципальн</w:t>
      </w:r>
      <w:r w:rsidR="00085922" w:rsidRPr="002E3C62">
        <w:rPr>
          <w:sz w:val="28"/>
          <w:szCs w:val="28"/>
        </w:rPr>
        <w:t>ой услуги</w:t>
      </w:r>
      <w:r w:rsidRPr="002E3C62">
        <w:rPr>
          <w:sz w:val="28"/>
          <w:szCs w:val="28"/>
        </w:rPr>
        <w:t>, если для начала процедуры предоставления муниципальной услуги в соответствии с законодательством требуется личная явка.</w:t>
      </w:r>
    </w:p>
    <w:p w:rsidR="006C1249" w:rsidRPr="002E3C62" w:rsidRDefault="006C1249" w:rsidP="006C1249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2E3C62">
        <w:rPr>
          <w:color w:val="auto"/>
          <w:sz w:val="28"/>
          <w:szCs w:val="28"/>
        </w:rPr>
        <w:t>3.</w:t>
      </w:r>
      <w:r w:rsidR="0052453D" w:rsidRPr="002E3C62">
        <w:rPr>
          <w:color w:val="auto"/>
          <w:sz w:val="28"/>
          <w:szCs w:val="28"/>
        </w:rPr>
        <w:t>5</w:t>
      </w:r>
      <w:r w:rsidRPr="002E3C62">
        <w:rPr>
          <w:color w:val="auto"/>
          <w:sz w:val="28"/>
          <w:szCs w:val="28"/>
        </w:rPr>
        <w:t xml:space="preserve">.5. </w:t>
      </w:r>
      <w:r w:rsidRPr="002E3C62">
        <w:rPr>
          <w:color w:val="auto"/>
          <w:spacing w:val="-6"/>
          <w:sz w:val="28"/>
          <w:szCs w:val="28"/>
        </w:rPr>
        <w:t>Электронн</w:t>
      </w:r>
      <w:r w:rsidR="0052453D" w:rsidRPr="002E3C62">
        <w:rPr>
          <w:color w:val="auto"/>
          <w:spacing w:val="-6"/>
          <w:sz w:val="28"/>
          <w:szCs w:val="28"/>
        </w:rPr>
        <w:t>ый запрос</w:t>
      </w:r>
      <w:r w:rsidRPr="002E3C62">
        <w:rPr>
          <w:color w:val="auto"/>
          <w:spacing w:val="-6"/>
          <w:sz w:val="28"/>
          <w:szCs w:val="28"/>
        </w:rPr>
        <w:t xml:space="preserve"> становится доступным для </w:t>
      </w:r>
      <w:r w:rsidRPr="002E3C62">
        <w:rPr>
          <w:color w:val="auto"/>
          <w:sz w:val="28"/>
          <w:szCs w:val="28"/>
        </w:rPr>
        <w:t>должностного лица</w:t>
      </w:r>
      <w:r w:rsidR="00E65CAA" w:rsidRPr="002E3C62">
        <w:rPr>
          <w:color w:val="auto"/>
          <w:sz w:val="28"/>
          <w:szCs w:val="28"/>
        </w:rPr>
        <w:t xml:space="preserve"> архивного отдела</w:t>
      </w:r>
      <w:r w:rsidRPr="002E3C62">
        <w:rPr>
          <w:color w:val="auto"/>
          <w:sz w:val="28"/>
          <w:szCs w:val="28"/>
        </w:rPr>
        <w:t>, ответственного за прием и регистрацию за</w:t>
      </w:r>
      <w:r w:rsidR="0052453D" w:rsidRPr="002E3C62">
        <w:rPr>
          <w:color w:val="auto"/>
          <w:sz w:val="28"/>
          <w:szCs w:val="28"/>
        </w:rPr>
        <w:t>проса</w:t>
      </w:r>
      <w:r w:rsidRPr="002E3C62">
        <w:rPr>
          <w:color w:val="auto"/>
          <w:sz w:val="28"/>
          <w:szCs w:val="28"/>
        </w:rPr>
        <w:t xml:space="preserve"> (далее – ответственный специалист)</w:t>
      </w:r>
      <w:r w:rsidRPr="002E3C62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6C1249" w:rsidRPr="002E3C62" w:rsidRDefault="006C1249" w:rsidP="006C1249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3C62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6C1249" w:rsidRPr="002E3C62" w:rsidRDefault="006C1249" w:rsidP="006C124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проверяет наличие электронных </w:t>
      </w:r>
      <w:r w:rsidR="0052453D" w:rsidRPr="002E3C62">
        <w:rPr>
          <w:sz w:val="28"/>
          <w:szCs w:val="28"/>
        </w:rPr>
        <w:t>запросов,</w:t>
      </w:r>
      <w:r w:rsidRPr="002E3C62">
        <w:rPr>
          <w:sz w:val="28"/>
          <w:szCs w:val="28"/>
        </w:rPr>
        <w:t xml:space="preserve"> поступивших с РПГУ, с периодом не реже двух раз в день;</w:t>
      </w:r>
    </w:p>
    <w:p w:rsidR="006C1249" w:rsidRPr="002E3C62" w:rsidRDefault="0052453D" w:rsidP="006C124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изучает поступившие запросы</w:t>
      </w:r>
      <w:r w:rsidR="006C1249" w:rsidRPr="002E3C62">
        <w:rPr>
          <w:sz w:val="28"/>
          <w:szCs w:val="28"/>
        </w:rPr>
        <w:t xml:space="preserve"> и приложенные образы документов (документы);</w:t>
      </w:r>
    </w:p>
    <w:p w:rsidR="006C1249" w:rsidRPr="002E3C62" w:rsidRDefault="006C1249" w:rsidP="006C124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производит действия в соответствии с пунктом 3.</w:t>
      </w:r>
      <w:r w:rsidR="0052453D" w:rsidRPr="002E3C62">
        <w:rPr>
          <w:sz w:val="28"/>
          <w:szCs w:val="28"/>
        </w:rPr>
        <w:t>5</w:t>
      </w:r>
      <w:r w:rsidRPr="002E3C62">
        <w:rPr>
          <w:sz w:val="28"/>
          <w:szCs w:val="28"/>
        </w:rPr>
        <w:t>.</w:t>
      </w:r>
      <w:r w:rsidR="0074249C" w:rsidRPr="002E3C62">
        <w:rPr>
          <w:sz w:val="28"/>
          <w:szCs w:val="28"/>
        </w:rPr>
        <w:t>7</w:t>
      </w:r>
      <w:r w:rsidRPr="002E3C62">
        <w:rPr>
          <w:sz w:val="28"/>
          <w:szCs w:val="28"/>
        </w:rPr>
        <w:t xml:space="preserve"> настоящего Административного регламента.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52453D" w:rsidRPr="002E3C62">
        <w:rPr>
          <w:sz w:val="28"/>
          <w:szCs w:val="28"/>
        </w:rPr>
        <w:t>5</w:t>
      </w:r>
      <w:r w:rsidRPr="002E3C62">
        <w:rPr>
          <w:sz w:val="28"/>
          <w:szCs w:val="28"/>
        </w:rPr>
        <w:t>.</w:t>
      </w:r>
      <w:r w:rsidR="0052453D" w:rsidRPr="002E3C62">
        <w:rPr>
          <w:sz w:val="28"/>
          <w:szCs w:val="28"/>
        </w:rPr>
        <w:t>6</w:t>
      </w:r>
      <w:r w:rsidRPr="002E3C62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6C1249" w:rsidRPr="002E3C62" w:rsidRDefault="006C1249" w:rsidP="005245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2E3C62">
        <w:rPr>
          <w:sz w:val="28"/>
          <w:szCs w:val="28"/>
        </w:rPr>
        <w:t xml:space="preserve">а) электронного документа, подписанного </w:t>
      </w:r>
      <w:r w:rsidR="0074249C" w:rsidRPr="002E3C62">
        <w:rPr>
          <w:sz w:val="28"/>
          <w:szCs w:val="28"/>
        </w:rPr>
        <w:t xml:space="preserve">уполномоченным должностным </w:t>
      </w:r>
      <w:r w:rsidR="00817F18" w:rsidRPr="002E3C62">
        <w:rPr>
          <w:sz w:val="28"/>
          <w:szCs w:val="28"/>
        </w:rPr>
        <w:t xml:space="preserve">лицом </w:t>
      </w:r>
      <w:r w:rsidR="0074249C" w:rsidRPr="002E3C62">
        <w:rPr>
          <w:sz w:val="28"/>
          <w:szCs w:val="28"/>
        </w:rPr>
        <w:t>уполномоченного органа</w:t>
      </w:r>
      <w:r w:rsidR="0052453D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с использованием усиленной квалифицированной электронной подписи;</w:t>
      </w:r>
      <w:r w:rsidR="00CF6F1F" w:rsidRPr="002E3C62">
        <w:rPr>
          <w:sz w:val="28"/>
          <w:szCs w:val="28"/>
        </w:rPr>
        <w:t xml:space="preserve"> 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б) документа на бумажном носителе в</w:t>
      </w:r>
      <w:r w:rsidR="008343CE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>.</w:t>
      </w:r>
    </w:p>
    <w:p w:rsidR="006C1249" w:rsidRPr="002E3C62" w:rsidRDefault="006C1249" w:rsidP="006C1249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2E3C62">
        <w:rPr>
          <w:rFonts w:eastAsia="Calibri"/>
          <w:sz w:val="28"/>
          <w:szCs w:val="28"/>
          <w:lang w:eastAsia="en-US"/>
        </w:rPr>
        <w:t>3.</w:t>
      </w:r>
      <w:r w:rsidR="0052453D" w:rsidRPr="002E3C62">
        <w:rPr>
          <w:rFonts w:eastAsia="Calibri"/>
          <w:sz w:val="28"/>
          <w:szCs w:val="28"/>
          <w:lang w:eastAsia="en-US"/>
        </w:rPr>
        <w:t>5</w:t>
      </w:r>
      <w:r w:rsidRPr="002E3C62">
        <w:rPr>
          <w:rFonts w:eastAsia="Calibri"/>
          <w:sz w:val="28"/>
          <w:szCs w:val="28"/>
          <w:lang w:eastAsia="en-US"/>
        </w:rPr>
        <w:t>.</w:t>
      </w:r>
      <w:r w:rsidR="0052453D" w:rsidRPr="002E3C62">
        <w:rPr>
          <w:rFonts w:eastAsia="Calibri"/>
          <w:sz w:val="28"/>
          <w:szCs w:val="28"/>
          <w:lang w:eastAsia="en-US"/>
        </w:rPr>
        <w:t>7</w:t>
      </w:r>
      <w:r w:rsidRPr="002E3C62">
        <w:rPr>
          <w:rFonts w:eastAsia="Calibri"/>
          <w:sz w:val="28"/>
          <w:szCs w:val="28"/>
          <w:lang w:eastAsia="en-US"/>
        </w:rPr>
        <w:t xml:space="preserve">. </w:t>
      </w:r>
      <w:r w:rsidRPr="002E3C62">
        <w:rPr>
          <w:sz w:val="28"/>
          <w:szCs w:val="28"/>
        </w:rPr>
        <w:t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</w:t>
      </w:r>
      <w:r w:rsidR="0052453D" w:rsidRPr="002E3C62">
        <w:rPr>
          <w:sz w:val="28"/>
          <w:szCs w:val="28"/>
        </w:rPr>
        <w:t>атривать статус электронного запроса</w:t>
      </w:r>
      <w:r w:rsidRPr="002E3C62">
        <w:rPr>
          <w:sz w:val="28"/>
          <w:szCs w:val="28"/>
        </w:rPr>
        <w:t xml:space="preserve">, а также информацию о дальнейших действиях в «Личном кабинете» по инициативе, в любое </w:t>
      </w:r>
      <w:r w:rsidRPr="002E3C62">
        <w:rPr>
          <w:spacing w:val="-6"/>
          <w:sz w:val="28"/>
          <w:szCs w:val="28"/>
        </w:rPr>
        <w:t>время.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При предоставле</w:t>
      </w:r>
      <w:r w:rsidR="00862C34" w:rsidRPr="002E3C62">
        <w:rPr>
          <w:sz w:val="28"/>
          <w:szCs w:val="28"/>
        </w:rPr>
        <w:t>нии услуги в электронной форме З</w:t>
      </w:r>
      <w:r w:rsidRPr="002E3C62">
        <w:rPr>
          <w:sz w:val="28"/>
          <w:szCs w:val="28"/>
        </w:rPr>
        <w:t>аявителю направляется: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а) уведомление о записи на прием в  </w:t>
      </w:r>
      <w:r w:rsidR="001F1A6A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>, содержащее сведения о дате, времени и месте приема;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</w:t>
      </w:r>
      <w:r w:rsidR="0047611D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запроса и иных документов, необходимых для предоставления услуги;</w:t>
      </w:r>
    </w:p>
    <w:p w:rsidR="006C1249" w:rsidRPr="002E3C62" w:rsidRDefault="00862C34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</w:t>
      </w:r>
      <w:r w:rsidR="006C1249" w:rsidRPr="002E3C62">
        <w:rPr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>3.</w:t>
      </w:r>
      <w:r w:rsidR="00CC5978" w:rsidRPr="002E3C62">
        <w:rPr>
          <w:sz w:val="28"/>
          <w:szCs w:val="28"/>
        </w:rPr>
        <w:t>5</w:t>
      </w:r>
      <w:r w:rsidRPr="002E3C62">
        <w:rPr>
          <w:sz w:val="28"/>
          <w:szCs w:val="28"/>
        </w:rPr>
        <w:t>.</w:t>
      </w:r>
      <w:r w:rsidR="00CC5978" w:rsidRPr="002E3C62">
        <w:rPr>
          <w:sz w:val="28"/>
          <w:szCs w:val="28"/>
        </w:rPr>
        <w:t>8</w:t>
      </w:r>
      <w:r w:rsidRPr="002E3C62">
        <w:rPr>
          <w:sz w:val="28"/>
          <w:szCs w:val="28"/>
        </w:rPr>
        <w:t xml:space="preserve">. </w:t>
      </w:r>
      <w:r w:rsidR="00CC5978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Оценка качества предоставления услуги осуществляется в соответствии с </w:t>
      </w:r>
      <w:hyperlink r:id="rId20" w:history="1">
        <w:r w:rsidRPr="002E3C62">
          <w:rPr>
            <w:sz w:val="28"/>
            <w:szCs w:val="28"/>
          </w:rPr>
          <w:t>Правилами</w:t>
        </w:r>
      </w:hyperlink>
      <w:r w:rsidRPr="002E3C62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C1249" w:rsidRPr="002E3C62" w:rsidRDefault="006C1249" w:rsidP="006C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CC5978" w:rsidRPr="002E3C62">
        <w:rPr>
          <w:sz w:val="28"/>
          <w:szCs w:val="28"/>
        </w:rPr>
        <w:t>5.9</w:t>
      </w:r>
      <w:r w:rsidRPr="002E3C62">
        <w:rPr>
          <w:sz w:val="28"/>
          <w:szCs w:val="28"/>
        </w:rPr>
        <w:t>.</w:t>
      </w:r>
      <w:r w:rsidR="00862C34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</w:t>
      </w:r>
      <w:r w:rsidR="00E65CAA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 xml:space="preserve">, должностного лица </w:t>
      </w:r>
      <w:r w:rsidR="00E65CAA" w:rsidRPr="002E3C62">
        <w:rPr>
          <w:sz w:val="28"/>
          <w:szCs w:val="28"/>
        </w:rPr>
        <w:t xml:space="preserve">архивного отдела, </w:t>
      </w:r>
      <w:r w:rsidRPr="002E3C62">
        <w:rPr>
          <w:sz w:val="28"/>
          <w:szCs w:val="28"/>
        </w:rPr>
        <w:t xml:space="preserve"> либо муниципального служащего в соответствии со статьей 11.2 Федерального</w:t>
      </w:r>
      <w:r w:rsidR="00E65CAA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закона №</w:t>
      </w:r>
      <w:r w:rsidR="00CC5978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C1249" w:rsidRPr="002E3C62" w:rsidRDefault="006C1249" w:rsidP="0063789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2C34" w:rsidRPr="002E3C62" w:rsidRDefault="00862C34" w:rsidP="00862C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E65CAA" w:rsidRPr="002E3C62" w:rsidRDefault="00E65CAA" w:rsidP="00862C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2C34" w:rsidRPr="002E3C62" w:rsidRDefault="00862C34" w:rsidP="00862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CC5978" w:rsidRPr="002E3C62">
        <w:rPr>
          <w:sz w:val="28"/>
          <w:szCs w:val="28"/>
        </w:rPr>
        <w:t>6</w:t>
      </w:r>
      <w:r w:rsidRPr="002E3C62">
        <w:rPr>
          <w:sz w:val="28"/>
          <w:szCs w:val="28"/>
        </w:rPr>
        <w:t xml:space="preserve">. </w:t>
      </w:r>
      <w:r w:rsidR="001F1A6A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осуществляет:</w:t>
      </w:r>
    </w:p>
    <w:p w:rsidR="00862C34" w:rsidRPr="002E3C62" w:rsidRDefault="00CC5978" w:rsidP="0086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информирование З</w:t>
      </w:r>
      <w:r w:rsidR="00862C34" w:rsidRPr="002E3C62">
        <w:rPr>
          <w:sz w:val="28"/>
          <w:szCs w:val="28"/>
        </w:rPr>
        <w:t xml:space="preserve">аявителей о порядке предоставления муниципальной услуги в </w:t>
      </w:r>
      <w:r w:rsidR="001F1A6A" w:rsidRPr="002E3C62">
        <w:rPr>
          <w:rFonts w:eastAsia="Calibri"/>
          <w:sz w:val="28"/>
          <w:szCs w:val="28"/>
          <w:lang w:eastAsia="en-US"/>
        </w:rPr>
        <w:t>РГАУ МФЦ</w:t>
      </w:r>
      <w:r w:rsidR="00862C34" w:rsidRPr="002E3C62">
        <w:rPr>
          <w:sz w:val="28"/>
          <w:szCs w:val="28"/>
        </w:rPr>
        <w:t>, о ходе выполнения запроса о предоставлении муниципальной услуги, по иным вопросам, связанным с предоставлением муниципальной ус</w:t>
      </w:r>
      <w:r w:rsidRPr="002E3C62">
        <w:rPr>
          <w:sz w:val="28"/>
          <w:szCs w:val="28"/>
        </w:rPr>
        <w:t>луги, а также консультирование З</w:t>
      </w:r>
      <w:r w:rsidR="00862C34" w:rsidRPr="002E3C62">
        <w:rPr>
          <w:sz w:val="28"/>
          <w:szCs w:val="28"/>
        </w:rPr>
        <w:t>аявителей о порядке предоставления муниципальной услуги в</w:t>
      </w:r>
      <w:r w:rsidR="001F1A6A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="00862C34" w:rsidRPr="002E3C62">
        <w:rPr>
          <w:sz w:val="28"/>
          <w:szCs w:val="28"/>
        </w:rPr>
        <w:t>;</w:t>
      </w:r>
    </w:p>
    <w:p w:rsidR="00862C34" w:rsidRPr="002E3C62" w:rsidRDefault="00CC5978" w:rsidP="0086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прием запросов З</w:t>
      </w:r>
      <w:r w:rsidR="00862C34" w:rsidRPr="002E3C62">
        <w:rPr>
          <w:sz w:val="28"/>
          <w:szCs w:val="28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:rsidR="00862C34" w:rsidRPr="002E3C62" w:rsidRDefault="00862C34" w:rsidP="0086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формирование и направление </w:t>
      </w:r>
      <w:r w:rsidR="001F1A6A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862C34" w:rsidRPr="002E3C62" w:rsidRDefault="00CC5978" w:rsidP="0086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выдача З</w:t>
      </w:r>
      <w:r w:rsidR="00862C34" w:rsidRPr="002E3C62">
        <w:rPr>
          <w:sz w:val="28"/>
          <w:szCs w:val="28"/>
        </w:rPr>
        <w:t>аявителю результата предоставления муниципальной услуги;</w:t>
      </w:r>
    </w:p>
    <w:p w:rsidR="00862C34" w:rsidRPr="002E3C62" w:rsidRDefault="00862C34" w:rsidP="00862C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обработку персональных данных, связанных с предоставлением муниципальной услуги (при необходимости);</w:t>
      </w:r>
    </w:p>
    <w:p w:rsidR="00862C34" w:rsidRPr="002E3C62" w:rsidRDefault="00862C34" w:rsidP="0086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прием и передачу на рассмотрение в </w:t>
      </w:r>
      <w:r w:rsidR="00CF6F1F" w:rsidRPr="002E3C62">
        <w:rPr>
          <w:sz w:val="28"/>
          <w:szCs w:val="28"/>
        </w:rPr>
        <w:t>Администрацию</w:t>
      </w:r>
      <w:r w:rsidRPr="002E3C62">
        <w:rPr>
          <w:sz w:val="28"/>
          <w:szCs w:val="28"/>
        </w:rPr>
        <w:t xml:space="preserve"> жалоб Заявителей;</w:t>
      </w:r>
    </w:p>
    <w:p w:rsidR="00862C34" w:rsidRPr="002E3C62" w:rsidRDefault="00862C34" w:rsidP="00862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иные действия, предусмотренные Федеральным законом № 210-ФЗ.</w:t>
      </w:r>
    </w:p>
    <w:p w:rsidR="00862C34" w:rsidRPr="002E3C62" w:rsidRDefault="00862C34" w:rsidP="00862C34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CC5978" w:rsidRPr="002E3C62">
        <w:rPr>
          <w:sz w:val="28"/>
          <w:szCs w:val="28"/>
        </w:rPr>
        <w:t>7</w:t>
      </w:r>
      <w:r w:rsidRPr="002E3C62">
        <w:rPr>
          <w:sz w:val="28"/>
          <w:szCs w:val="28"/>
        </w:rPr>
        <w:t>. В случае представления Заявителем неполного комплекта документов либо несоответствия представленных документов требованиям, установленным пункт</w:t>
      </w:r>
      <w:r w:rsidR="0074249C" w:rsidRPr="002E3C62">
        <w:rPr>
          <w:sz w:val="28"/>
          <w:szCs w:val="28"/>
        </w:rPr>
        <w:t>а</w:t>
      </w:r>
      <w:r w:rsidRPr="002E3C62">
        <w:rPr>
          <w:sz w:val="28"/>
          <w:szCs w:val="28"/>
        </w:rPr>
        <w:t>м</w:t>
      </w:r>
      <w:r w:rsidR="0074249C" w:rsidRPr="002E3C62">
        <w:rPr>
          <w:sz w:val="28"/>
          <w:szCs w:val="28"/>
        </w:rPr>
        <w:t>и</w:t>
      </w:r>
      <w:r w:rsidRPr="002E3C62">
        <w:rPr>
          <w:sz w:val="28"/>
          <w:szCs w:val="28"/>
        </w:rPr>
        <w:t xml:space="preserve"> </w:t>
      </w:r>
      <w:r w:rsidR="00CC5978" w:rsidRPr="002E3C62">
        <w:rPr>
          <w:sz w:val="28"/>
          <w:szCs w:val="28"/>
        </w:rPr>
        <w:t xml:space="preserve"> </w:t>
      </w:r>
      <w:r w:rsidR="00D26F1B" w:rsidRPr="002E3C62">
        <w:rPr>
          <w:sz w:val="28"/>
          <w:szCs w:val="28"/>
        </w:rPr>
        <w:t>2.8</w:t>
      </w:r>
      <w:r w:rsidR="0074249C" w:rsidRPr="002E3C62">
        <w:rPr>
          <w:sz w:val="28"/>
          <w:szCs w:val="28"/>
        </w:rPr>
        <w:t>.2 – 2.8.5</w:t>
      </w:r>
      <w:r w:rsidR="00D26F1B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настоящего Административного регламента, работник структурного подразделения многофункционального центра, осуществляющий прием документов, разъясняет Заявителю содержание недостатков, выявленных</w:t>
      </w:r>
      <w:r w:rsidR="004B36D7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в документах, предлагает принять меры по их устранению и обратиться за предоставлением муниципальной услуги повторно.</w:t>
      </w:r>
    </w:p>
    <w:p w:rsidR="00862C34" w:rsidRPr="002E3C62" w:rsidRDefault="00862C34" w:rsidP="00862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>В случае если Заявитель настаивает на приеме документов, специалист</w:t>
      </w:r>
      <w:r w:rsidR="001F1A6A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="00CC5978" w:rsidRPr="002E3C62">
        <w:rPr>
          <w:sz w:val="28"/>
          <w:szCs w:val="28"/>
        </w:rPr>
        <w:t>,</w:t>
      </w:r>
      <w:r w:rsidRPr="002E3C62">
        <w:rPr>
          <w:sz w:val="28"/>
          <w:szCs w:val="28"/>
        </w:rPr>
        <w:t xml:space="preserve">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  в приеме документов.</w:t>
      </w:r>
      <w:r w:rsidRPr="002E3C62">
        <w:rPr>
          <w:rFonts w:ascii="Segoe UI" w:hAnsi="Segoe UI" w:cs="Segoe UI"/>
          <w:sz w:val="28"/>
          <w:szCs w:val="28"/>
        </w:rPr>
        <w:t> </w:t>
      </w:r>
    </w:p>
    <w:p w:rsidR="00862C34" w:rsidRPr="002E3C62" w:rsidRDefault="00CC5978" w:rsidP="00862C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При однократном обращении З</w:t>
      </w:r>
      <w:r w:rsidR="00862C34" w:rsidRPr="002E3C62">
        <w:rPr>
          <w:sz w:val="28"/>
          <w:szCs w:val="28"/>
        </w:rPr>
        <w:t xml:space="preserve">аявителя с запросом о предоставлении нескольких государственных и (или) муниципальных услуг </w:t>
      </w:r>
      <w:r w:rsidR="001F1A6A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="00862C34" w:rsidRPr="002E3C62">
        <w:rPr>
          <w:sz w:val="28"/>
          <w:szCs w:val="28"/>
        </w:rPr>
        <w:t>организует предоставление заявителю двух и более государственных и (или) муниципальных услуг.</w:t>
      </w:r>
    </w:p>
    <w:p w:rsidR="00862C34" w:rsidRPr="002E3C62" w:rsidRDefault="00862C34" w:rsidP="00862C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По окончании приема документов работник структурного подразделения </w:t>
      </w:r>
      <w:r w:rsidR="001F1A6A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выдает Заявителю расписку в приеме документов.</w:t>
      </w:r>
    </w:p>
    <w:p w:rsidR="00862C34" w:rsidRPr="002E3C62" w:rsidRDefault="00862C34" w:rsidP="00862C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Представленные заявителем в форме документов на бумажном носителе </w:t>
      </w:r>
      <w:r w:rsidR="00CC5978" w:rsidRPr="002E3C62">
        <w:rPr>
          <w:sz w:val="28"/>
          <w:szCs w:val="28"/>
        </w:rPr>
        <w:t>запрос</w:t>
      </w:r>
      <w:r w:rsidRPr="002E3C62">
        <w:rPr>
          <w:sz w:val="28"/>
          <w:szCs w:val="28"/>
        </w:rPr>
        <w:t xml:space="preserve"> и прилагаемые к нему документы переводятся специалистом </w:t>
      </w:r>
      <w:r w:rsidR="001A52F4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 xml:space="preserve">в форму электронного документа и (или) электронных образов документов. 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многофункционального центра, направляются </w:t>
      </w:r>
      <w:r w:rsidR="001A52F4" w:rsidRPr="002E3C62">
        <w:rPr>
          <w:sz w:val="28"/>
          <w:szCs w:val="28"/>
        </w:rPr>
        <w:t>в</w:t>
      </w:r>
      <w:r w:rsidR="00CC1659" w:rsidRPr="002E3C62">
        <w:rPr>
          <w:sz w:val="28"/>
          <w:szCs w:val="28"/>
        </w:rPr>
        <w:t xml:space="preserve"> </w:t>
      </w:r>
      <w:r w:rsidR="004D202E" w:rsidRPr="002E3C62">
        <w:rPr>
          <w:sz w:val="28"/>
          <w:szCs w:val="28"/>
        </w:rPr>
        <w:t>архивный отдел</w:t>
      </w:r>
      <w:r w:rsidRPr="002E3C62">
        <w:rPr>
          <w:sz w:val="28"/>
          <w:szCs w:val="28"/>
        </w:rPr>
        <w:t xml:space="preserve"> с использованием автоматизированной информационной системы </w:t>
      </w:r>
      <w:r w:rsidR="001A52F4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 xml:space="preserve">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</w:t>
      </w:r>
      <w:r w:rsidR="00CC5978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 действий</w:t>
      </w:r>
      <w:r w:rsidR="00CC5978" w:rsidRPr="002E3C62">
        <w:rPr>
          <w:sz w:val="28"/>
          <w:szCs w:val="28"/>
        </w:rPr>
        <w:t>.</w:t>
      </w:r>
      <w:r w:rsidRPr="002E3C62">
        <w:rPr>
          <w:sz w:val="28"/>
          <w:szCs w:val="28"/>
        </w:rPr>
        <w:t xml:space="preserve"> </w:t>
      </w:r>
    </w:p>
    <w:p w:rsidR="00862C34" w:rsidRPr="002E3C62" w:rsidRDefault="00862C34" w:rsidP="0086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Срок передачи </w:t>
      </w:r>
      <w:r w:rsidR="00247751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="00D26F1B" w:rsidRPr="002E3C62">
        <w:rPr>
          <w:sz w:val="28"/>
          <w:szCs w:val="28"/>
        </w:rPr>
        <w:t>принятых им запросов</w:t>
      </w:r>
      <w:r w:rsidRPr="002E3C62">
        <w:rPr>
          <w:sz w:val="28"/>
          <w:szCs w:val="28"/>
        </w:rPr>
        <w:t xml:space="preserve"> и прилагаемых документов в форме электронного документа и (или) электронных образов документов в </w:t>
      </w:r>
      <w:r w:rsidR="004D202E" w:rsidRPr="002E3C62">
        <w:rPr>
          <w:sz w:val="28"/>
          <w:szCs w:val="28"/>
        </w:rPr>
        <w:t xml:space="preserve"> архивный отдел </w:t>
      </w:r>
      <w:r w:rsidRPr="002E3C62">
        <w:rPr>
          <w:sz w:val="28"/>
          <w:szCs w:val="28"/>
        </w:rPr>
        <w:t>не должен превышать</w:t>
      </w:r>
      <w:r w:rsidR="00247751" w:rsidRPr="002E3C62">
        <w:rPr>
          <w:sz w:val="28"/>
          <w:szCs w:val="28"/>
        </w:rPr>
        <w:t xml:space="preserve"> 1 </w:t>
      </w:r>
      <w:r w:rsidRPr="002E3C62">
        <w:rPr>
          <w:sz w:val="28"/>
          <w:szCs w:val="28"/>
        </w:rPr>
        <w:t>рабочий день.</w:t>
      </w:r>
    </w:p>
    <w:p w:rsidR="00862C34" w:rsidRPr="002E3C62" w:rsidRDefault="00862C34" w:rsidP="00862C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3C62">
        <w:rPr>
          <w:bCs/>
          <w:sz w:val="28"/>
          <w:szCs w:val="28"/>
        </w:rPr>
        <w:t xml:space="preserve">Порядок и сроки передачи </w:t>
      </w:r>
      <w:r w:rsidR="00043982" w:rsidRPr="002E3C62">
        <w:rPr>
          <w:sz w:val="28"/>
          <w:szCs w:val="28"/>
        </w:rPr>
        <w:t>РГАУ МФЦ</w:t>
      </w:r>
      <w:r w:rsidRPr="002E3C62">
        <w:rPr>
          <w:sz w:val="28"/>
          <w:szCs w:val="28"/>
        </w:rPr>
        <w:t xml:space="preserve"> </w:t>
      </w:r>
      <w:r w:rsidRPr="002E3C62">
        <w:rPr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A46F28" w:rsidRPr="002E3C62">
        <w:rPr>
          <w:bCs/>
          <w:sz w:val="28"/>
          <w:szCs w:val="28"/>
        </w:rPr>
        <w:t xml:space="preserve"> архивный отдел</w:t>
      </w:r>
      <w:r w:rsidRPr="002E3C62">
        <w:rPr>
          <w:bCs/>
          <w:sz w:val="28"/>
          <w:szCs w:val="28"/>
        </w:rPr>
        <w:t xml:space="preserve"> определяются соглашением о взаимодействии, заключенным между </w:t>
      </w:r>
      <w:r w:rsidR="00AD5EF2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bCs/>
          <w:sz w:val="28"/>
          <w:szCs w:val="28"/>
        </w:rPr>
        <w:t xml:space="preserve">и </w:t>
      </w:r>
      <w:r w:rsidR="00CC1659" w:rsidRPr="002E3C62">
        <w:rPr>
          <w:bCs/>
          <w:sz w:val="28"/>
          <w:szCs w:val="28"/>
        </w:rPr>
        <w:t>Администрацией</w:t>
      </w:r>
      <w:r w:rsidRPr="002E3C62">
        <w:rPr>
          <w:bCs/>
          <w:sz w:val="28"/>
          <w:szCs w:val="28"/>
        </w:rPr>
        <w:t xml:space="preserve"> в порядке, установленном Постановлением № 797.</w:t>
      </w:r>
    </w:p>
    <w:p w:rsidR="00DB11C2" w:rsidRPr="002E3C62" w:rsidRDefault="00CC1659" w:rsidP="0086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bCs/>
          <w:sz w:val="28"/>
          <w:szCs w:val="28"/>
        </w:rPr>
        <w:t xml:space="preserve">При подаче запроса и прилагаемых документов </w:t>
      </w:r>
      <w:r w:rsidRPr="002E3C62">
        <w:rPr>
          <w:sz w:val="28"/>
          <w:szCs w:val="28"/>
        </w:rPr>
        <w:t xml:space="preserve">через </w:t>
      </w:r>
      <w:r w:rsidR="00F76F77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 xml:space="preserve">срок оказания муниципальной услуги исчисляется с момента получения </w:t>
      </w:r>
      <w:r w:rsidR="00AF0603" w:rsidRPr="002E3C62">
        <w:rPr>
          <w:sz w:val="28"/>
          <w:szCs w:val="28"/>
        </w:rPr>
        <w:t xml:space="preserve">архивным отделом </w:t>
      </w:r>
      <w:r w:rsidRPr="002E3C62">
        <w:rPr>
          <w:sz w:val="28"/>
          <w:szCs w:val="28"/>
        </w:rPr>
        <w:t xml:space="preserve"> по защищенным каналам связи </w:t>
      </w:r>
      <w:r w:rsidR="00DB11C2" w:rsidRPr="002E3C62">
        <w:rPr>
          <w:sz w:val="28"/>
          <w:szCs w:val="28"/>
        </w:rPr>
        <w:t>запроса о предоставлении муниципальной услуги и прилагаемых документов в форме электронного документа и (или) электронных образов документов.</w:t>
      </w:r>
    </w:p>
    <w:p w:rsidR="00CC1659" w:rsidRPr="002E3C62" w:rsidRDefault="00DB11C2" w:rsidP="00862C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3C62">
        <w:rPr>
          <w:sz w:val="28"/>
          <w:szCs w:val="28"/>
        </w:rPr>
        <w:t xml:space="preserve">Запрос, поступивший от </w:t>
      </w:r>
      <w:r w:rsidR="00F76F77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 xml:space="preserve">в </w:t>
      </w:r>
      <w:r w:rsidR="00AF0603" w:rsidRPr="002E3C62">
        <w:rPr>
          <w:sz w:val="28"/>
          <w:szCs w:val="28"/>
        </w:rPr>
        <w:t>архивный отдел</w:t>
      </w:r>
      <w:r w:rsidRPr="002E3C62">
        <w:rPr>
          <w:sz w:val="28"/>
          <w:szCs w:val="28"/>
        </w:rPr>
        <w:t xml:space="preserve">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запроса и прилагаемых к нему документов в форме документов на бумажном носителе (при необходимости представления документов на бумажном носителе).</w:t>
      </w:r>
    </w:p>
    <w:p w:rsidR="00862C34" w:rsidRPr="002E3C62" w:rsidRDefault="00862C34" w:rsidP="0086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При наличии</w:t>
      </w:r>
      <w:r w:rsidR="00DB11C2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 в заявлении о предоставлении муниципальной услуги указания о выдаче результатов оказания услуги через</w:t>
      </w:r>
      <w:r w:rsidR="00F76F77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 xml:space="preserve">, </w:t>
      </w:r>
      <w:r w:rsidR="00AF0603" w:rsidRPr="002E3C62">
        <w:rPr>
          <w:sz w:val="28"/>
          <w:szCs w:val="28"/>
        </w:rPr>
        <w:t>архивный отдел</w:t>
      </w:r>
      <w:r w:rsidRPr="002E3C62">
        <w:rPr>
          <w:sz w:val="28"/>
          <w:szCs w:val="28"/>
        </w:rPr>
        <w:t xml:space="preserve"> передает документы в структурное подразделение </w:t>
      </w:r>
      <w:r w:rsidR="00F76F77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 xml:space="preserve">для последующей выдачи </w:t>
      </w:r>
      <w:r w:rsidR="00D26F1B" w:rsidRPr="002E3C62">
        <w:rPr>
          <w:sz w:val="28"/>
          <w:szCs w:val="28"/>
        </w:rPr>
        <w:t>З</w:t>
      </w:r>
      <w:r w:rsidRPr="002E3C62">
        <w:rPr>
          <w:sz w:val="28"/>
          <w:szCs w:val="28"/>
        </w:rPr>
        <w:t xml:space="preserve">аявителю (его представителю). Порядок и сроки передачи </w:t>
      </w:r>
      <w:r w:rsidR="00AF0603" w:rsidRPr="002E3C62">
        <w:rPr>
          <w:sz w:val="28"/>
          <w:szCs w:val="28"/>
        </w:rPr>
        <w:t>архивным отделом</w:t>
      </w:r>
      <w:r w:rsidRPr="002E3C62">
        <w:rPr>
          <w:sz w:val="28"/>
          <w:szCs w:val="28"/>
        </w:rPr>
        <w:t xml:space="preserve"> таких документов в </w:t>
      </w:r>
      <w:r w:rsidR="00F76F77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№ 797.</w:t>
      </w:r>
    </w:p>
    <w:p w:rsidR="006C1249" w:rsidRPr="002E3C62" w:rsidRDefault="006C1249" w:rsidP="0063789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26F1B" w:rsidRPr="002E3C62" w:rsidRDefault="00D26F1B" w:rsidP="00D26F1B">
      <w:pPr>
        <w:jc w:val="center"/>
        <w:rPr>
          <w:bCs/>
          <w:sz w:val="28"/>
          <w:szCs w:val="28"/>
        </w:rPr>
      </w:pPr>
      <w:r w:rsidRPr="002E3C62">
        <w:rPr>
          <w:bCs/>
          <w:sz w:val="28"/>
          <w:szCs w:val="28"/>
        </w:rPr>
        <w:t xml:space="preserve">Порядок исправления допущенных опечаток и ошибок в выданных </w:t>
      </w:r>
      <w:r w:rsidRPr="002E3C62">
        <w:rPr>
          <w:bCs/>
          <w:sz w:val="28"/>
          <w:szCs w:val="28"/>
        </w:rPr>
        <w:br/>
        <w:t>в результате предоставления муниципальной услуги документах</w:t>
      </w:r>
    </w:p>
    <w:p w:rsidR="00C1555B" w:rsidRPr="002E3C62" w:rsidRDefault="00C1555B" w:rsidP="00D26F1B">
      <w:pPr>
        <w:jc w:val="center"/>
        <w:rPr>
          <w:b/>
          <w:bCs/>
          <w:sz w:val="28"/>
          <w:szCs w:val="28"/>
        </w:rPr>
      </w:pP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CC5978" w:rsidRPr="002E3C62">
        <w:rPr>
          <w:sz w:val="28"/>
          <w:szCs w:val="28"/>
        </w:rPr>
        <w:t>8</w:t>
      </w:r>
      <w:r w:rsidRPr="002E3C62">
        <w:rPr>
          <w:sz w:val="28"/>
          <w:szCs w:val="28"/>
        </w:rPr>
        <w:t xml:space="preserve">. В случае выявления опечаток и ошибок Заявитель вправе обратиться в </w:t>
      </w:r>
      <w:r w:rsidR="00C1555B" w:rsidRPr="002E3C62">
        <w:rPr>
          <w:sz w:val="28"/>
          <w:szCs w:val="28"/>
        </w:rPr>
        <w:t>архивный отдел</w:t>
      </w:r>
      <w:r w:rsidRPr="002E3C62">
        <w:rPr>
          <w:sz w:val="28"/>
          <w:szCs w:val="28"/>
        </w:rPr>
        <w:t xml:space="preserve"> с заявлением об исправлении допущенных опечаток </w:t>
      </w:r>
      <w:r w:rsidR="00DB11C2" w:rsidRPr="002E3C62">
        <w:rPr>
          <w:sz w:val="28"/>
          <w:szCs w:val="28"/>
        </w:rPr>
        <w:t>по</w:t>
      </w:r>
      <w:r w:rsidRPr="002E3C62">
        <w:rPr>
          <w:sz w:val="28"/>
          <w:szCs w:val="28"/>
        </w:rPr>
        <w:t xml:space="preserve"> форм</w:t>
      </w:r>
      <w:r w:rsidR="00DB11C2" w:rsidRPr="002E3C62">
        <w:rPr>
          <w:sz w:val="28"/>
          <w:szCs w:val="28"/>
        </w:rPr>
        <w:t>е</w:t>
      </w:r>
      <w:r w:rsidRPr="002E3C62">
        <w:rPr>
          <w:sz w:val="28"/>
          <w:szCs w:val="28"/>
        </w:rPr>
        <w:t xml:space="preserve"> </w:t>
      </w:r>
      <w:r w:rsidR="00DB11C2" w:rsidRPr="002E3C62">
        <w:rPr>
          <w:sz w:val="28"/>
          <w:szCs w:val="28"/>
        </w:rPr>
        <w:t>согласно</w:t>
      </w:r>
      <w:r w:rsidRPr="002E3C62">
        <w:rPr>
          <w:sz w:val="28"/>
          <w:szCs w:val="28"/>
        </w:rPr>
        <w:t xml:space="preserve"> приложени</w:t>
      </w:r>
      <w:r w:rsidR="000E466B" w:rsidRPr="002E3C62">
        <w:rPr>
          <w:sz w:val="28"/>
          <w:szCs w:val="28"/>
        </w:rPr>
        <w:t>ям</w:t>
      </w:r>
      <w:r w:rsidR="00DB11C2" w:rsidRPr="002E3C62">
        <w:rPr>
          <w:sz w:val="28"/>
          <w:szCs w:val="28"/>
        </w:rPr>
        <w:t xml:space="preserve"> </w:t>
      </w:r>
      <w:r w:rsidR="00064EA7" w:rsidRPr="002E3C62">
        <w:rPr>
          <w:sz w:val="28"/>
          <w:szCs w:val="28"/>
        </w:rPr>
        <w:t>№ 4</w:t>
      </w:r>
      <w:r w:rsidR="000E466B" w:rsidRPr="002E3C62">
        <w:rPr>
          <w:sz w:val="28"/>
          <w:szCs w:val="28"/>
        </w:rPr>
        <w:t>,5</w:t>
      </w:r>
      <w:r w:rsidR="00064EA7" w:rsidRPr="002E3C62">
        <w:rPr>
          <w:sz w:val="28"/>
          <w:szCs w:val="28"/>
        </w:rPr>
        <w:t xml:space="preserve"> </w:t>
      </w:r>
      <w:r w:rsidR="00AF77AD" w:rsidRPr="002E3C62">
        <w:rPr>
          <w:sz w:val="28"/>
          <w:szCs w:val="28"/>
        </w:rPr>
        <w:t>к</w:t>
      </w:r>
      <w:r w:rsidR="00DB11C2" w:rsidRPr="002E3C62">
        <w:rPr>
          <w:sz w:val="28"/>
          <w:szCs w:val="28"/>
        </w:rPr>
        <w:t xml:space="preserve"> Административному регламенту</w:t>
      </w:r>
      <w:r w:rsidRPr="002E3C62">
        <w:rPr>
          <w:sz w:val="28"/>
          <w:szCs w:val="28"/>
        </w:rPr>
        <w:t>.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>В заявлении об исправлении опечаток и ошибок  в обязательном порядке указываются: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1) наименование</w:t>
      </w:r>
      <w:r w:rsidR="00C1555B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 xml:space="preserve">, </w:t>
      </w:r>
      <w:r w:rsidR="003C27EC" w:rsidRPr="002E3C62">
        <w:rPr>
          <w:rFonts w:eastAsia="Calibri"/>
          <w:sz w:val="28"/>
          <w:szCs w:val="28"/>
          <w:lang w:eastAsia="en-US"/>
        </w:rPr>
        <w:t>РГАУ МФЦ</w:t>
      </w:r>
      <w:r w:rsidR="009F307D" w:rsidRPr="002E3C62">
        <w:rPr>
          <w:sz w:val="28"/>
          <w:szCs w:val="28"/>
        </w:rPr>
        <w:t xml:space="preserve">, </w:t>
      </w:r>
      <w:r w:rsidRPr="002E3C62">
        <w:rPr>
          <w:sz w:val="28"/>
          <w:szCs w:val="28"/>
        </w:rPr>
        <w:t>в который подается заявление об исправление опечаток;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4) для индивидуальных предпринимателей - фамилия, имя, отчество (при наличии), ИНН, ОГРН, </w:t>
      </w:r>
      <w:r w:rsidR="00456DF3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</w:t>
      </w:r>
      <w:r w:rsidR="00456DF3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данные основного документа, удостоверяющего личность.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6) реквизиты документа (-ов), обосновывающ</w:t>
      </w:r>
      <w:r w:rsidR="0095560A" w:rsidRPr="002E3C62">
        <w:rPr>
          <w:sz w:val="28"/>
          <w:szCs w:val="28"/>
        </w:rPr>
        <w:t xml:space="preserve">его </w:t>
      </w:r>
      <w:r w:rsidRPr="002E3C62">
        <w:rPr>
          <w:sz w:val="28"/>
          <w:szCs w:val="28"/>
        </w:rPr>
        <w:t xml:space="preserve"> доводы заявителя о наличии опечатки, а также содержащ</w:t>
      </w:r>
      <w:r w:rsidR="009F307D" w:rsidRPr="002E3C62">
        <w:rPr>
          <w:sz w:val="28"/>
          <w:szCs w:val="28"/>
        </w:rPr>
        <w:t>его</w:t>
      </w:r>
      <w:r w:rsidRPr="002E3C62">
        <w:rPr>
          <w:sz w:val="28"/>
          <w:szCs w:val="28"/>
        </w:rPr>
        <w:t xml:space="preserve"> </w:t>
      </w:r>
      <w:r w:rsidR="00456DF3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правильные сведения. 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456DF3" w:rsidRPr="002E3C62">
        <w:rPr>
          <w:sz w:val="28"/>
          <w:szCs w:val="28"/>
        </w:rPr>
        <w:t>9</w:t>
      </w:r>
      <w:r w:rsidRPr="002E3C62">
        <w:rPr>
          <w:sz w:val="28"/>
          <w:szCs w:val="28"/>
        </w:rPr>
        <w:t>. К заявлению должен быть приложен оригинал документа, выданного по результатам предоставления государственной услуги.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456DF3" w:rsidRPr="002E3C62">
        <w:rPr>
          <w:sz w:val="28"/>
          <w:szCs w:val="28"/>
        </w:rPr>
        <w:t>10</w:t>
      </w:r>
      <w:r w:rsidRPr="002E3C62">
        <w:rPr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sym w:font="Symbol" w:char="F02D"/>
      </w:r>
      <w:r w:rsidRPr="002E3C62">
        <w:rPr>
          <w:sz w:val="28"/>
          <w:szCs w:val="28"/>
        </w:rPr>
        <w:t xml:space="preserve"> лично в </w:t>
      </w:r>
      <w:r w:rsidR="00C1555B" w:rsidRPr="002E3C62">
        <w:rPr>
          <w:sz w:val="28"/>
          <w:szCs w:val="28"/>
        </w:rPr>
        <w:t>архивный отдел</w:t>
      </w:r>
      <w:r w:rsidRPr="002E3C62">
        <w:rPr>
          <w:sz w:val="28"/>
          <w:szCs w:val="28"/>
        </w:rPr>
        <w:t>;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sym w:font="Symbol" w:char="F02D"/>
      </w:r>
      <w:r w:rsidRPr="002E3C62">
        <w:rPr>
          <w:sz w:val="28"/>
          <w:szCs w:val="28"/>
        </w:rPr>
        <w:t xml:space="preserve"> почтовым отправлением;</w:t>
      </w:r>
    </w:p>
    <w:p w:rsidR="00DB11C2" w:rsidRPr="002E3C62" w:rsidRDefault="00DB11C2" w:rsidP="00A90828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sym w:font="Symbol" w:char="F02D"/>
      </w:r>
      <w:r w:rsidRPr="002E3C62">
        <w:rPr>
          <w:sz w:val="28"/>
          <w:szCs w:val="28"/>
        </w:rPr>
        <w:t xml:space="preserve"> путем заполнения формы запроса </w:t>
      </w:r>
      <w:r w:rsidR="00A90828" w:rsidRPr="002E3C62">
        <w:rPr>
          <w:sz w:val="28"/>
          <w:szCs w:val="28"/>
        </w:rPr>
        <w:t>через «Личный кабинет» РПГУ</w:t>
      </w:r>
      <w:r w:rsidRPr="002E3C62">
        <w:rPr>
          <w:sz w:val="28"/>
          <w:szCs w:val="28"/>
        </w:rPr>
        <w:t>;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– </w:t>
      </w:r>
      <w:r w:rsidR="00A90828" w:rsidRPr="002E3C62">
        <w:rPr>
          <w:sz w:val="28"/>
          <w:szCs w:val="28"/>
        </w:rPr>
        <w:t>через</w:t>
      </w:r>
      <w:r w:rsidR="003C27EC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 xml:space="preserve">. </w:t>
      </w:r>
    </w:p>
    <w:p w:rsidR="00A90828" w:rsidRPr="002E3C62" w:rsidRDefault="00D26F1B" w:rsidP="00A90828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</w:t>
      </w:r>
      <w:r w:rsidR="00456DF3" w:rsidRPr="002E3C62">
        <w:rPr>
          <w:sz w:val="28"/>
          <w:szCs w:val="28"/>
        </w:rPr>
        <w:t>11</w:t>
      </w:r>
      <w:r w:rsidRPr="002E3C62">
        <w:rPr>
          <w:sz w:val="28"/>
          <w:szCs w:val="28"/>
        </w:rPr>
        <w:t xml:space="preserve">. </w:t>
      </w:r>
      <w:r w:rsidR="00A90828" w:rsidRPr="002E3C62">
        <w:rPr>
          <w:sz w:val="28"/>
          <w:szCs w:val="28"/>
        </w:rPr>
        <w:t>Основаниями для отказа в приеме заявления об исправлении опечаток и ошибок являются:</w:t>
      </w:r>
    </w:p>
    <w:p w:rsidR="00A90828" w:rsidRPr="002E3C62" w:rsidRDefault="00A90828" w:rsidP="00A90828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1) представленные документы по составу и содержанию не соответствуют требованиям пунктов 3.8 и 3.9 Административного регламента;</w:t>
      </w:r>
    </w:p>
    <w:p w:rsidR="00A90828" w:rsidRPr="002E3C62" w:rsidRDefault="00A90828" w:rsidP="00A90828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2) Заявитель не является получателем муниципальной услуги.</w:t>
      </w:r>
    </w:p>
    <w:p w:rsidR="00A90828" w:rsidRPr="002E3C62" w:rsidRDefault="00A90828" w:rsidP="00A90828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3.11. Отказ в приеме заявления об исправлении опечаток и ошибок по иным основаниям не допускается.</w:t>
      </w:r>
    </w:p>
    <w:p w:rsidR="00A90828" w:rsidRPr="002E3C62" w:rsidRDefault="00A90828" w:rsidP="00A90828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3.11 Административного регламента.</w:t>
      </w:r>
    </w:p>
    <w:p w:rsidR="00A90828" w:rsidRPr="002E3C62" w:rsidRDefault="00A90828" w:rsidP="00A90828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3.12. Основаниями для отказа в исправлении опечаток и ошибок являются:</w:t>
      </w:r>
    </w:p>
    <w:p w:rsidR="00CD1034" w:rsidRPr="002E3C62" w:rsidRDefault="00CD1034" w:rsidP="00A90828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</w:t>
      </w:r>
      <w:r w:rsidR="001C2039" w:rsidRPr="002E3C62">
        <w:rPr>
          <w:sz w:val="28"/>
          <w:szCs w:val="28"/>
        </w:rPr>
        <w:t xml:space="preserve">архивного отдела </w:t>
      </w:r>
      <w:r w:rsidRPr="002E3C62">
        <w:rPr>
          <w:sz w:val="28"/>
          <w:szCs w:val="28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CD1034" w:rsidRPr="002E3C62" w:rsidRDefault="00CD1034" w:rsidP="00CD1034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>документы, представленные заявителем в соответствии с пунктом – Административного регламента, не представлялись ранее Заявителем при подаче запроса о предоставлении муниципальной услуги, противоречат данным, находящимся в распоряжении</w:t>
      </w:r>
      <w:r w:rsidR="001C2039" w:rsidRPr="002E3C62">
        <w:rPr>
          <w:sz w:val="28"/>
          <w:szCs w:val="28"/>
        </w:rPr>
        <w:t xml:space="preserve"> архивного отдела </w:t>
      </w:r>
      <w:r w:rsidRPr="002E3C62">
        <w:rPr>
          <w:sz w:val="28"/>
          <w:szCs w:val="28"/>
        </w:rPr>
        <w:t xml:space="preserve"> и (или) запрошенных в рамках межведомственного информационного взаимодействия</w:t>
      </w:r>
      <w:r w:rsidR="001C2039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при предоставлении Заявителю муниципальной услуги;</w:t>
      </w:r>
    </w:p>
    <w:p w:rsidR="00CD1034" w:rsidRPr="002E3C62" w:rsidRDefault="00CD1034" w:rsidP="00A90828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документов, указанных в подпункте 6 пункта 3.</w:t>
      </w:r>
      <w:r w:rsidR="007F66D2" w:rsidRPr="002E3C62">
        <w:rPr>
          <w:sz w:val="28"/>
          <w:szCs w:val="28"/>
        </w:rPr>
        <w:t>8</w:t>
      </w:r>
      <w:r w:rsidRPr="002E3C62">
        <w:rPr>
          <w:sz w:val="28"/>
          <w:szCs w:val="28"/>
        </w:rPr>
        <w:t xml:space="preserve"> Административного регламента недостаточно для начала процедуры исправления опечаток и ошибок.</w:t>
      </w:r>
    </w:p>
    <w:p w:rsidR="007F66D2" w:rsidRPr="002E3C62" w:rsidRDefault="007F66D2" w:rsidP="007F66D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3.13. Заявление об исправлении опечаток и ошибок регистрируется </w:t>
      </w:r>
      <w:r w:rsidR="004B4D18" w:rsidRPr="002E3C62">
        <w:rPr>
          <w:sz w:val="28"/>
          <w:szCs w:val="28"/>
        </w:rPr>
        <w:t>архивным отделом</w:t>
      </w:r>
      <w:r w:rsidRPr="002E3C62">
        <w:rPr>
          <w:sz w:val="28"/>
          <w:szCs w:val="28"/>
        </w:rPr>
        <w:t xml:space="preserve"> в течение </w:t>
      </w:r>
      <w:r w:rsidR="008542BE" w:rsidRPr="002E3C62">
        <w:rPr>
          <w:sz w:val="28"/>
          <w:szCs w:val="28"/>
        </w:rPr>
        <w:t>1</w:t>
      </w:r>
      <w:r w:rsidRPr="002E3C62">
        <w:rPr>
          <w:sz w:val="28"/>
          <w:szCs w:val="28"/>
        </w:rPr>
        <w:t xml:space="preserve"> рабочего дня с момента получения заявления об исправлении опечаток и ошибок</w:t>
      </w:r>
      <w:r w:rsidR="001B0402" w:rsidRPr="002E3C62">
        <w:rPr>
          <w:sz w:val="28"/>
          <w:szCs w:val="28"/>
        </w:rPr>
        <w:t>,</w:t>
      </w:r>
      <w:r w:rsidRPr="002E3C62">
        <w:rPr>
          <w:sz w:val="28"/>
          <w:szCs w:val="28"/>
        </w:rPr>
        <w:t xml:space="preserve"> и документов</w:t>
      </w:r>
      <w:r w:rsidR="001B0402" w:rsidRPr="002E3C62">
        <w:rPr>
          <w:sz w:val="28"/>
          <w:szCs w:val="28"/>
        </w:rPr>
        <w:t>,</w:t>
      </w:r>
      <w:r w:rsidRPr="002E3C62">
        <w:rPr>
          <w:sz w:val="28"/>
          <w:szCs w:val="28"/>
        </w:rPr>
        <w:t xml:space="preserve"> приложенных к нему.</w:t>
      </w:r>
    </w:p>
    <w:p w:rsidR="007F66D2" w:rsidRPr="002E3C62" w:rsidRDefault="007F66D2" w:rsidP="007F66D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3.14. Заявление об исправлении опечаток и ошибок в течение </w:t>
      </w:r>
      <w:r w:rsidR="008542BE" w:rsidRPr="002E3C62">
        <w:rPr>
          <w:sz w:val="28"/>
          <w:szCs w:val="28"/>
        </w:rPr>
        <w:t xml:space="preserve">5 </w:t>
      </w:r>
      <w:r w:rsidRPr="002E3C62">
        <w:rPr>
          <w:sz w:val="28"/>
          <w:szCs w:val="28"/>
        </w:rPr>
        <w:t xml:space="preserve">рабочих дней с момента регистрации </w:t>
      </w:r>
      <w:r w:rsidR="004B4D18" w:rsidRPr="002E3C62">
        <w:rPr>
          <w:sz w:val="28"/>
          <w:szCs w:val="28"/>
        </w:rPr>
        <w:t>в архивном отделе</w:t>
      </w:r>
      <w:r w:rsidRPr="002E3C62">
        <w:rPr>
          <w:sz w:val="28"/>
          <w:szCs w:val="28"/>
        </w:rPr>
        <w:t xml:space="preserve"> такого заявления, рассматривается </w:t>
      </w:r>
      <w:r w:rsidR="004B4D18" w:rsidRPr="002E3C62">
        <w:rPr>
          <w:sz w:val="28"/>
          <w:szCs w:val="28"/>
        </w:rPr>
        <w:t xml:space="preserve"> архивным отделом</w:t>
      </w:r>
      <w:r w:rsidRPr="002E3C62">
        <w:rPr>
          <w:sz w:val="28"/>
          <w:szCs w:val="28"/>
        </w:rPr>
        <w:t xml:space="preserve"> на предмет соответствия требованиям, предусмотренным Административным регламентом.</w:t>
      </w:r>
    </w:p>
    <w:p w:rsidR="007F66D2" w:rsidRPr="002E3C62" w:rsidRDefault="007F66D2" w:rsidP="007F66D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3.15. По результатам рассмотрения заявления об исправлении опечаток и ошибок </w:t>
      </w:r>
      <w:r w:rsidR="000731E3" w:rsidRPr="002E3C62">
        <w:rPr>
          <w:sz w:val="28"/>
          <w:szCs w:val="28"/>
        </w:rPr>
        <w:t xml:space="preserve"> архивный отдел </w:t>
      </w:r>
      <w:r w:rsidRPr="002E3C62">
        <w:rPr>
          <w:sz w:val="28"/>
          <w:szCs w:val="28"/>
        </w:rPr>
        <w:t>в срок</w:t>
      </w:r>
      <w:r w:rsidR="000731E3" w:rsidRPr="002E3C62">
        <w:rPr>
          <w:sz w:val="28"/>
          <w:szCs w:val="28"/>
        </w:rPr>
        <w:t xml:space="preserve">, </w:t>
      </w:r>
      <w:r w:rsidRPr="002E3C62">
        <w:rPr>
          <w:sz w:val="28"/>
          <w:szCs w:val="28"/>
        </w:rPr>
        <w:t xml:space="preserve"> предусмотренный пунктом 3.16 Административного регламента:</w:t>
      </w:r>
    </w:p>
    <w:p w:rsidR="007F66D2" w:rsidRPr="002E3C62" w:rsidRDefault="007F66D2" w:rsidP="007F66D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3.12 Административного регламента, принимает решение об исправлении опечаток и ошибок; </w:t>
      </w:r>
    </w:p>
    <w:p w:rsidR="007F66D2" w:rsidRPr="002E3C62" w:rsidRDefault="007F66D2" w:rsidP="007F66D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2) в случае наличия оснований для отказа в исправлении опечаток, предусмотренных пунктом 3.12 Административного регламента, принимает решение об отсутствии необходимости исправления опечаток и ошибок. </w:t>
      </w:r>
    </w:p>
    <w:p w:rsidR="007F66D2" w:rsidRPr="002E3C62" w:rsidRDefault="007F66D2" w:rsidP="007F66D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3.16. В случае принятия решения об отсутствии необходимости исправления опечаток и ошибок </w:t>
      </w:r>
      <w:r w:rsidR="000731E3" w:rsidRPr="002E3C62">
        <w:rPr>
          <w:sz w:val="28"/>
          <w:szCs w:val="28"/>
        </w:rPr>
        <w:t>архивным отделом</w:t>
      </w:r>
      <w:r w:rsidRPr="002E3C62">
        <w:rPr>
          <w:sz w:val="28"/>
          <w:szCs w:val="28"/>
        </w:rPr>
        <w:t xml:space="preserve">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682E22" w:rsidRPr="002E3C62" w:rsidRDefault="00682E22" w:rsidP="00682E2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D26F1B" w:rsidRPr="002E3C62" w:rsidRDefault="00682E22" w:rsidP="00682E2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3.17. </w:t>
      </w:r>
      <w:r w:rsidR="00D26F1B" w:rsidRPr="002E3C62">
        <w:rPr>
          <w:sz w:val="28"/>
          <w:szCs w:val="28"/>
        </w:rPr>
        <w:t xml:space="preserve">Исправление опечаток и ошибок осуществляется </w:t>
      </w:r>
      <w:r w:rsidR="005936C1" w:rsidRPr="002E3C62">
        <w:rPr>
          <w:sz w:val="28"/>
          <w:szCs w:val="28"/>
        </w:rPr>
        <w:t xml:space="preserve">архивным отделом </w:t>
      </w:r>
      <w:r w:rsidR="00D26F1B" w:rsidRPr="002E3C62">
        <w:rPr>
          <w:sz w:val="28"/>
          <w:szCs w:val="28"/>
        </w:rPr>
        <w:t xml:space="preserve">в течение </w:t>
      </w:r>
      <w:r w:rsidR="008542BE" w:rsidRPr="002E3C62">
        <w:rPr>
          <w:sz w:val="28"/>
          <w:szCs w:val="28"/>
        </w:rPr>
        <w:t>3</w:t>
      </w:r>
      <w:r w:rsidR="00D26F1B" w:rsidRPr="002E3C62">
        <w:rPr>
          <w:sz w:val="28"/>
          <w:szCs w:val="28"/>
        </w:rPr>
        <w:t xml:space="preserve"> рабочих дней с момента принятия решения, предусмотренного подпунктом 1 пункта 3.1</w:t>
      </w:r>
      <w:r w:rsidRPr="002E3C62">
        <w:rPr>
          <w:sz w:val="28"/>
          <w:szCs w:val="28"/>
        </w:rPr>
        <w:t>5</w:t>
      </w:r>
      <w:r w:rsidR="00D26F1B" w:rsidRPr="002E3C62">
        <w:rPr>
          <w:sz w:val="28"/>
          <w:szCs w:val="28"/>
        </w:rPr>
        <w:t xml:space="preserve"> Административного </w:t>
      </w:r>
      <w:r w:rsidRPr="002E3C62">
        <w:rPr>
          <w:sz w:val="28"/>
          <w:szCs w:val="28"/>
        </w:rPr>
        <w:t>р</w:t>
      </w:r>
      <w:r w:rsidR="00D26F1B" w:rsidRPr="002E3C62">
        <w:rPr>
          <w:sz w:val="28"/>
          <w:szCs w:val="28"/>
        </w:rPr>
        <w:t>егламента.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682E22" w:rsidRPr="002E3C62" w:rsidRDefault="00682E22" w:rsidP="00682E2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3.18. При исправлении опечаток и ошибок не допускается:</w:t>
      </w:r>
    </w:p>
    <w:p w:rsidR="00682E22" w:rsidRPr="002E3C62" w:rsidRDefault="00682E22" w:rsidP="00682E2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sym w:font="Symbol" w:char="F02D"/>
      </w:r>
      <w:r w:rsidRPr="002E3C62">
        <w:rPr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682E22" w:rsidRPr="002E3C62" w:rsidRDefault="00682E22" w:rsidP="00682E2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sym w:font="Symbol" w:char="F02D"/>
      </w:r>
      <w:r w:rsidRPr="002E3C62">
        <w:rPr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682E22" w:rsidRPr="002E3C62" w:rsidRDefault="00682E22" w:rsidP="00682E22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3.19. Документы, предусмотренные пунктом 3.1</w:t>
      </w:r>
      <w:r w:rsidR="00296145" w:rsidRPr="002E3C62">
        <w:rPr>
          <w:sz w:val="28"/>
          <w:szCs w:val="28"/>
        </w:rPr>
        <w:t>6</w:t>
      </w:r>
      <w:r w:rsidRPr="002E3C62">
        <w:rPr>
          <w:sz w:val="28"/>
          <w:szCs w:val="28"/>
        </w:rPr>
        <w:t xml:space="preserve"> и абзацем вторым пункта 3.1</w:t>
      </w:r>
      <w:r w:rsidR="00296145" w:rsidRPr="002E3C62">
        <w:rPr>
          <w:sz w:val="28"/>
          <w:szCs w:val="28"/>
        </w:rPr>
        <w:t>7</w:t>
      </w:r>
      <w:r w:rsidRPr="002E3C62">
        <w:rPr>
          <w:sz w:val="28"/>
          <w:szCs w:val="28"/>
        </w:rPr>
        <w:t xml:space="preserve"> Административного регламента, направляются заявителю по почте или вручаются лично </w:t>
      </w:r>
      <w:r w:rsidR="00CB74AF" w:rsidRPr="002E3C62">
        <w:rPr>
          <w:sz w:val="28"/>
          <w:szCs w:val="28"/>
        </w:rPr>
        <w:t xml:space="preserve">(в соответствии с приложениями № 4, 5) </w:t>
      </w:r>
      <w:r w:rsidRPr="002E3C62">
        <w:rPr>
          <w:sz w:val="28"/>
          <w:szCs w:val="28"/>
        </w:rPr>
        <w:t>в течение 1 рабочего дня с момента их подписания.</w:t>
      </w:r>
    </w:p>
    <w:p w:rsidR="00682E22" w:rsidRPr="002E3C62" w:rsidRDefault="00296145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В случае подачи заявления об исправлении опечаток и ошибок в электронной форме через РПГУ, заявитель в течение </w:t>
      </w:r>
      <w:r w:rsidR="005652AE" w:rsidRPr="002E3C62">
        <w:rPr>
          <w:sz w:val="28"/>
          <w:szCs w:val="28"/>
        </w:rPr>
        <w:t>1</w:t>
      </w:r>
      <w:r w:rsidRPr="002E3C62">
        <w:rPr>
          <w:sz w:val="28"/>
          <w:szCs w:val="28"/>
        </w:rPr>
        <w:t xml:space="preserve"> рабочего дня с момента принятия решения, предусмотренного подпунктом 1 пункта 3.15 Административного регламента, информируется о </w:t>
      </w:r>
      <w:r w:rsidRPr="002E3C62">
        <w:rPr>
          <w:sz w:val="28"/>
          <w:szCs w:val="28"/>
        </w:rPr>
        <w:lastRenderedPageBreak/>
        <w:t xml:space="preserve">принятии такого решения и необходимости представления в </w:t>
      </w:r>
      <w:r w:rsidR="00EB5491" w:rsidRPr="002E3C62">
        <w:rPr>
          <w:sz w:val="28"/>
          <w:szCs w:val="28"/>
        </w:rPr>
        <w:t>архивный отдел</w:t>
      </w:r>
      <w:r w:rsidRPr="002E3C62">
        <w:rPr>
          <w:sz w:val="28"/>
          <w:szCs w:val="28"/>
        </w:rPr>
        <w:t xml:space="preserve"> оригинального экземпляра документа о предоставлении муниципальной услуги, содержащего опечатки и ошибки.</w:t>
      </w:r>
    </w:p>
    <w:p w:rsidR="00D26F1B" w:rsidRPr="002E3C62" w:rsidRDefault="00296145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Первый</w:t>
      </w:r>
      <w:r w:rsidR="00D26F1B" w:rsidRPr="002E3C62">
        <w:rPr>
          <w:sz w:val="28"/>
          <w:szCs w:val="28"/>
        </w:rPr>
        <w:t xml:space="preserve"> оригинальный экземпляр документа о предоставлении муниципальной услуги, содержащий опечатки и ошибки, подлежат уничтожению.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</w:t>
      </w:r>
      <w:r w:rsidR="005E2C23" w:rsidRPr="002E3C62">
        <w:rPr>
          <w:sz w:val="28"/>
          <w:szCs w:val="28"/>
        </w:rPr>
        <w:t>,</w:t>
      </w:r>
      <w:r w:rsidRPr="002E3C62">
        <w:rPr>
          <w:sz w:val="28"/>
          <w:szCs w:val="28"/>
        </w:rPr>
        <w:t xml:space="preserve"> хранится в </w:t>
      </w:r>
      <w:r w:rsidR="00EB5491" w:rsidRPr="002E3C62">
        <w:rPr>
          <w:sz w:val="28"/>
          <w:szCs w:val="28"/>
        </w:rPr>
        <w:t>архивном отделе</w:t>
      </w:r>
      <w:r w:rsidR="00296145" w:rsidRPr="002E3C62">
        <w:rPr>
          <w:sz w:val="28"/>
          <w:szCs w:val="28"/>
        </w:rPr>
        <w:t>.</w:t>
      </w:r>
    </w:p>
    <w:p w:rsidR="00D26F1B" w:rsidRPr="002E3C62" w:rsidRDefault="00D26F1B" w:rsidP="00D26F1B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DF1530" w:rsidRPr="002E3C62" w:rsidRDefault="00096E13" w:rsidP="00DF1530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3.20.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</w:t>
      </w:r>
      <w:r w:rsidR="00DF1530" w:rsidRPr="002E3C62">
        <w:rPr>
          <w:sz w:val="28"/>
          <w:szCs w:val="28"/>
        </w:rPr>
        <w:t xml:space="preserve">архивного отдела, РГАУ МФЦ </w:t>
      </w:r>
      <w:r w:rsidRPr="002E3C62">
        <w:rPr>
          <w:sz w:val="28"/>
          <w:szCs w:val="28"/>
        </w:rPr>
        <w:t xml:space="preserve"> плата с Заявителя не взимается</w:t>
      </w:r>
      <w:r w:rsidR="00DF1530" w:rsidRPr="002E3C62">
        <w:rPr>
          <w:sz w:val="28"/>
          <w:szCs w:val="28"/>
        </w:rPr>
        <w:t>.</w:t>
      </w:r>
    </w:p>
    <w:p w:rsidR="00702D91" w:rsidRPr="002E3C62" w:rsidRDefault="00092BD4" w:rsidP="00DF1530">
      <w:pPr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 </w:t>
      </w:r>
    </w:p>
    <w:p w:rsidR="007F1069" w:rsidRPr="002E3C62" w:rsidRDefault="007F1069" w:rsidP="007F106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E3C62">
        <w:rPr>
          <w:sz w:val="28"/>
          <w:szCs w:val="28"/>
          <w:lang w:val="en-US"/>
        </w:rPr>
        <w:t>IV</w:t>
      </w:r>
      <w:r w:rsidRPr="002E3C62">
        <w:rPr>
          <w:sz w:val="28"/>
          <w:szCs w:val="28"/>
        </w:rPr>
        <w:t>. Формы контроля за исполнением административного регламента</w:t>
      </w:r>
    </w:p>
    <w:p w:rsidR="007F1069" w:rsidRPr="002E3C62" w:rsidRDefault="007F1069" w:rsidP="007F106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F1069" w:rsidRPr="002E3C62" w:rsidRDefault="007F1069" w:rsidP="007F10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Порядок осуществления текущего контроля за соблюдением</w:t>
      </w:r>
    </w:p>
    <w:p w:rsidR="007F1069" w:rsidRPr="002E3C62" w:rsidRDefault="007F1069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и исполнением ответственными должностными лицами положений</w:t>
      </w:r>
    </w:p>
    <w:p w:rsidR="007F1069" w:rsidRPr="002E3C62" w:rsidRDefault="007F1069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регламента и иных нормативных правовых актов,</w:t>
      </w:r>
      <w:r w:rsidR="00B81FE8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устанавливающих требования к предоставлению муниципальной</w:t>
      </w:r>
    </w:p>
    <w:p w:rsidR="007F1069" w:rsidRPr="002E3C62" w:rsidRDefault="007F1069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услуги, а также принятием ими решений</w:t>
      </w:r>
    </w:p>
    <w:p w:rsidR="005E2C23" w:rsidRPr="002E3C62" w:rsidRDefault="005E2C23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</w:t>
      </w:r>
      <w:r w:rsidR="003C27EC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требования</w:t>
      </w:r>
      <w:r w:rsidR="009523BF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к предоставлению муниципальной услуги, осуществляется на постоянной</w:t>
      </w:r>
      <w:r w:rsidR="009523BF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основе должностными лицами</w:t>
      </w:r>
      <w:r w:rsidR="00EB5491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680CCF" w:rsidRPr="002E3C62">
        <w:rPr>
          <w:sz w:val="28"/>
          <w:szCs w:val="28"/>
        </w:rPr>
        <w:t xml:space="preserve"> </w:t>
      </w:r>
      <w:r w:rsidR="00EB5491" w:rsidRPr="002E3C62">
        <w:rPr>
          <w:sz w:val="28"/>
          <w:szCs w:val="28"/>
        </w:rPr>
        <w:t>архивного отдела</w:t>
      </w:r>
      <w:r w:rsidRPr="002E3C62">
        <w:rPr>
          <w:sz w:val="28"/>
          <w:szCs w:val="28"/>
        </w:rPr>
        <w:t>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Текущий контроль осуществляется путем проведения проверок: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выявления и устранения нарушений прав </w:t>
      </w:r>
      <w:r w:rsidR="000A5708" w:rsidRPr="002E3C62">
        <w:rPr>
          <w:sz w:val="28"/>
          <w:szCs w:val="28"/>
        </w:rPr>
        <w:t>Заявителей</w:t>
      </w:r>
      <w:r w:rsidRPr="002E3C62">
        <w:rPr>
          <w:sz w:val="28"/>
          <w:szCs w:val="28"/>
        </w:rPr>
        <w:t>;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рассмотрения, принятия решений и подготовки ответов на обращения </w:t>
      </w:r>
      <w:r w:rsidR="000A5708" w:rsidRPr="002E3C62">
        <w:rPr>
          <w:sz w:val="28"/>
          <w:szCs w:val="28"/>
        </w:rPr>
        <w:t>Заявителей</w:t>
      </w:r>
      <w:r w:rsidRPr="002E3C62">
        <w:rPr>
          <w:sz w:val="28"/>
          <w:szCs w:val="28"/>
        </w:rPr>
        <w:t>, содержащие жалобы на решения, действия (бездействие) должностных лиц.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069" w:rsidRPr="002E3C62" w:rsidRDefault="007F1069" w:rsidP="007F10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Порядок и периодичность осуществления плановых и внеплановых</w:t>
      </w:r>
    </w:p>
    <w:p w:rsidR="007F1069" w:rsidRPr="002E3C62" w:rsidRDefault="007F1069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проверок полноты и качества предоставления муниципальной</w:t>
      </w:r>
    </w:p>
    <w:p w:rsidR="007F1069" w:rsidRPr="002E3C62" w:rsidRDefault="007F1069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услуги, в том числе порядок и формы контроля за полнотой</w:t>
      </w:r>
    </w:p>
    <w:p w:rsidR="007F1069" w:rsidRPr="002E3C62" w:rsidRDefault="007F1069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и качеством предоставления муниципальной услуги</w:t>
      </w:r>
    </w:p>
    <w:p w:rsidR="00EB5491" w:rsidRPr="002E3C62" w:rsidRDefault="00EB5491" w:rsidP="007F10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0A5708" w:rsidRPr="002E3C62">
        <w:rPr>
          <w:sz w:val="28"/>
          <w:szCs w:val="28"/>
        </w:rPr>
        <w:t>Администрации</w:t>
      </w:r>
      <w:r w:rsidRPr="002E3C62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соблюдение сроков предоставления муниципальной услуги;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соблюдение положений настоящего Административного регламента;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2D91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680CCF" w:rsidRPr="002E3C62">
        <w:rPr>
          <w:sz w:val="28"/>
          <w:szCs w:val="28"/>
        </w:rPr>
        <w:t>Администрации</w:t>
      </w:r>
      <w:r w:rsidR="00702D91" w:rsidRPr="002E3C62">
        <w:rPr>
          <w:sz w:val="28"/>
          <w:szCs w:val="28"/>
        </w:rPr>
        <w:t>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Проверка осуществляется на основании </w:t>
      </w:r>
      <w:r w:rsidR="00680CCF" w:rsidRPr="002E3C62">
        <w:rPr>
          <w:sz w:val="28"/>
          <w:szCs w:val="28"/>
        </w:rPr>
        <w:t>распоряжения Администрации</w:t>
      </w:r>
      <w:r w:rsidR="005B3B09" w:rsidRPr="002E3C62">
        <w:rPr>
          <w:sz w:val="28"/>
          <w:szCs w:val="28"/>
        </w:rPr>
        <w:t>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680CCF" w:rsidRPr="002E3C62">
        <w:rPr>
          <w:sz w:val="28"/>
          <w:szCs w:val="28"/>
        </w:rPr>
        <w:t>Администрации</w:t>
      </w:r>
      <w:r w:rsidR="00247D79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проводившими проверку. Проверяемые лица под роспись знакомятся со справкой.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069" w:rsidRPr="002E3C62" w:rsidRDefault="007F1069" w:rsidP="007F10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Ответственность должностных лиц за решения и действия</w:t>
      </w:r>
    </w:p>
    <w:p w:rsidR="007F1069" w:rsidRPr="002E3C62" w:rsidRDefault="007F1069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(бездействие), принимаемые (осуществляемые) ими в ходе</w:t>
      </w:r>
    </w:p>
    <w:p w:rsidR="007F1069" w:rsidRPr="002E3C62" w:rsidRDefault="007F1069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предоставления муниципальной услуги</w:t>
      </w:r>
    </w:p>
    <w:p w:rsidR="005E2C23" w:rsidRPr="002E3C62" w:rsidRDefault="005E2C23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069" w:rsidRPr="002E3C62" w:rsidRDefault="007F1069" w:rsidP="007F1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0A5708" w:rsidRPr="002E3C62">
        <w:rPr>
          <w:sz w:val="28"/>
          <w:szCs w:val="28"/>
        </w:rPr>
        <w:t>инструкциях</w:t>
      </w:r>
      <w:r w:rsidRPr="002E3C62">
        <w:rPr>
          <w:sz w:val="28"/>
          <w:szCs w:val="28"/>
        </w:rPr>
        <w:t xml:space="preserve"> в соответствии с требованиями законодательства.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44E17" w:rsidRPr="002E3C62" w:rsidRDefault="007F1069" w:rsidP="007F10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 xml:space="preserve">Требования к порядку и формам контроля </w:t>
      </w:r>
    </w:p>
    <w:p w:rsidR="00544E17" w:rsidRPr="002E3C62" w:rsidRDefault="007F1069" w:rsidP="00544E1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за предоставлением</w:t>
      </w:r>
      <w:r w:rsidR="00544E17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муниципальной услуги, </w:t>
      </w:r>
    </w:p>
    <w:p w:rsidR="007F1069" w:rsidRPr="002E3C62" w:rsidRDefault="007F1069" w:rsidP="00544E1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в том числе со стороны граждан,</w:t>
      </w:r>
    </w:p>
    <w:p w:rsidR="007F1069" w:rsidRPr="002E3C62" w:rsidRDefault="007F1069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их объединений и организаций</w:t>
      </w:r>
    </w:p>
    <w:p w:rsidR="00544E17" w:rsidRPr="002E3C62" w:rsidRDefault="00544E17" w:rsidP="007F10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4.7. Граждане, их объединения и организации имеют право осуществлять контроль</w:t>
      </w:r>
      <w:r w:rsidR="00152344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Граждане, их объединения и организации также имеют право: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4.8. Должностные лица </w:t>
      </w:r>
      <w:r w:rsidR="007B36B2" w:rsidRPr="002E3C62">
        <w:rPr>
          <w:sz w:val="28"/>
          <w:szCs w:val="28"/>
        </w:rPr>
        <w:t>Администрации</w:t>
      </w:r>
      <w:r w:rsidRPr="002E3C62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7F1069" w:rsidRPr="002E3C62" w:rsidRDefault="007F1069" w:rsidP="007F1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52344" w:rsidRPr="002E3C62" w:rsidRDefault="00152344" w:rsidP="00152344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52344" w:rsidRPr="002E3C62" w:rsidRDefault="00152344" w:rsidP="0015234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E3C62">
        <w:rPr>
          <w:sz w:val="28"/>
          <w:szCs w:val="28"/>
          <w:lang w:val="en-US"/>
        </w:rPr>
        <w:t>V</w:t>
      </w:r>
      <w:r w:rsidRPr="002E3C62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</w:t>
      </w:r>
    </w:p>
    <w:p w:rsidR="00152344" w:rsidRPr="002E3C62" w:rsidRDefault="00152344" w:rsidP="0015234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E3C62">
        <w:rPr>
          <w:sz w:val="28"/>
          <w:szCs w:val="28"/>
        </w:rPr>
        <w:t>муниципальных служащих, работников</w:t>
      </w:r>
    </w:p>
    <w:p w:rsidR="00152344" w:rsidRPr="002E3C62" w:rsidRDefault="00152344" w:rsidP="0015234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52344" w:rsidRPr="002E3C62" w:rsidRDefault="00152344" w:rsidP="001523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</w:p>
    <w:p w:rsidR="00BE5350" w:rsidRPr="002E3C62" w:rsidRDefault="00BE5350" w:rsidP="0015234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52344" w:rsidRPr="002E3C62" w:rsidRDefault="00152344" w:rsidP="00152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5.1. Заявитель имеет право на обжалование решения и (или) действий (бездействия)</w:t>
      </w:r>
      <w:r w:rsidR="00BE5350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>, должностных лиц</w:t>
      </w:r>
      <w:r w:rsidR="00BE5350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 xml:space="preserve">, муниципальных служащих, </w:t>
      </w:r>
      <w:r w:rsidR="0035535E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bCs/>
          <w:sz w:val="28"/>
          <w:szCs w:val="28"/>
        </w:rPr>
        <w:t xml:space="preserve">, работников </w:t>
      </w:r>
      <w:r w:rsidR="0035535E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в досудебном (внесудебном) порядке (далее – жалоба).</w:t>
      </w:r>
    </w:p>
    <w:p w:rsidR="00152344" w:rsidRPr="002E3C62" w:rsidRDefault="00152344" w:rsidP="0015234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152344" w:rsidRPr="002E3C62" w:rsidRDefault="00152344" w:rsidP="001523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Предмет жалобы</w:t>
      </w:r>
    </w:p>
    <w:p w:rsidR="00BE5350" w:rsidRPr="002E3C62" w:rsidRDefault="00BE5350" w:rsidP="001523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52344" w:rsidRPr="002E3C62" w:rsidRDefault="00152344" w:rsidP="00152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5.2. Предметом досудебного (внесудебного) обжалования являются решения и действия (бездействие)</w:t>
      </w:r>
      <w:r w:rsidR="00A24F87" w:rsidRPr="002E3C62">
        <w:rPr>
          <w:sz w:val="28"/>
          <w:szCs w:val="28"/>
        </w:rPr>
        <w:t xml:space="preserve"> архивного отдела</w:t>
      </w:r>
      <w:r w:rsidR="00F3452A" w:rsidRPr="002E3C62">
        <w:rPr>
          <w:sz w:val="28"/>
          <w:szCs w:val="28"/>
        </w:rPr>
        <w:t>,</w:t>
      </w:r>
      <w:r w:rsidRPr="002E3C62">
        <w:rPr>
          <w:sz w:val="28"/>
          <w:szCs w:val="28"/>
        </w:rPr>
        <w:t xml:space="preserve"> а также его должностных лиц, муниципальных служащих, </w:t>
      </w:r>
      <w:r w:rsidR="00513567" w:rsidRPr="002E3C62">
        <w:rPr>
          <w:sz w:val="28"/>
          <w:szCs w:val="28"/>
        </w:rPr>
        <w:t xml:space="preserve">РГАУ МФЦ, </w:t>
      </w:r>
      <w:r w:rsidRPr="002E3C62">
        <w:rPr>
          <w:sz w:val="28"/>
          <w:szCs w:val="28"/>
        </w:rPr>
        <w:t xml:space="preserve"> работников</w:t>
      </w:r>
      <w:r w:rsidR="005E3276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 xml:space="preserve">. Заявитель может обратиться с жалобой по основаниям и в порядке, установленным статьями 11.1 и 11.2 Федерального закона </w:t>
      </w:r>
      <w:r w:rsidR="007C01BA" w:rsidRPr="002E3C62">
        <w:rPr>
          <w:sz w:val="28"/>
          <w:szCs w:val="28"/>
        </w:rPr>
        <w:t xml:space="preserve">                  </w:t>
      </w:r>
      <w:r w:rsidRPr="002E3C62">
        <w:rPr>
          <w:sz w:val="28"/>
          <w:szCs w:val="28"/>
        </w:rPr>
        <w:t>№ 210-ФЗ, в том числе в следующих случаях:</w:t>
      </w:r>
    </w:p>
    <w:p w:rsidR="00152344" w:rsidRPr="002E3C62" w:rsidRDefault="00152344" w:rsidP="00152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нару</w:t>
      </w:r>
      <w:r w:rsidR="00965B62" w:rsidRPr="002E3C62">
        <w:rPr>
          <w:sz w:val="28"/>
          <w:szCs w:val="28"/>
        </w:rPr>
        <w:t>шение срока регистрации запроса</w:t>
      </w:r>
      <w:r w:rsidRPr="002E3C62">
        <w:rPr>
          <w:sz w:val="28"/>
          <w:szCs w:val="28"/>
        </w:rPr>
        <w:t xml:space="preserve"> о предоставлении муниципальной услуги, комплексного запроса, указанного в статье 15.1 </w:t>
      </w:r>
      <w:r w:rsidRPr="002E3C62">
        <w:rPr>
          <w:bCs/>
          <w:sz w:val="28"/>
          <w:szCs w:val="28"/>
        </w:rPr>
        <w:t>Федерального</w:t>
      </w:r>
      <w:r w:rsidR="005E2C23" w:rsidRPr="002E3C62">
        <w:rPr>
          <w:bCs/>
          <w:sz w:val="28"/>
          <w:szCs w:val="28"/>
        </w:rPr>
        <w:t xml:space="preserve"> </w:t>
      </w:r>
      <w:r w:rsidRPr="002E3C62">
        <w:rPr>
          <w:bCs/>
          <w:sz w:val="28"/>
          <w:szCs w:val="28"/>
        </w:rPr>
        <w:t xml:space="preserve">закона </w:t>
      </w:r>
      <w:r w:rsidR="005E2C23" w:rsidRPr="002E3C62">
        <w:rPr>
          <w:bCs/>
          <w:sz w:val="28"/>
          <w:szCs w:val="28"/>
        </w:rPr>
        <w:t xml:space="preserve"> </w:t>
      </w:r>
      <w:r w:rsidRPr="002E3C62">
        <w:rPr>
          <w:bCs/>
          <w:sz w:val="28"/>
          <w:szCs w:val="28"/>
        </w:rPr>
        <w:t>№ 210-ФЗ</w:t>
      </w:r>
      <w:r w:rsidRPr="002E3C62">
        <w:rPr>
          <w:sz w:val="28"/>
          <w:szCs w:val="28"/>
        </w:rPr>
        <w:t>;</w:t>
      </w:r>
    </w:p>
    <w:p w:rsidR="00152344" w:rsidRPr="002E3C62" w:rsidRDefault="00152344" w:rsidP="00152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F61FD1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возможно в случае, если на</w:t>
      </w:r>
      <w:r w:rsidR="00F61FD1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152344" w:rsidRPr="002E3C62" w:rsidRDefault="00152344" w:rsidP="00152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152344" w:rsidRPr="002E3C62" w:rsidRDefault="00152344" w:rsidP="00152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</w:t>
      </w:r>
      <w:r w:rsidR="00B1032C" w:rsidRPr="002E3C62">
        <w:rPr>
          <w:sz w:val="28"/>
          <w:szCs w:val="28"/>
        </w:rPr>
        <w:t>З</w:t>
      </w:r>
      <w:r w:rsidRPr="002E3C62">
        <w:rPr>
          <w:sz w:val="28"/>
          <w:szCs w:val="28"/>
        </w:rPr>
        <w:t>аявителя;</w:t>
      </w:r>
    </w:p>
    <w:p w:rsidR="00152344" w:rsidRPr="002E3C62" w:rsidRDefault="00152344" w:rsidP="00152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F61FD1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возможно в случае, если на</w:t>
      </w:r>
      <w:r w:rsidR="00F61FD1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152344" w:rsidRPr="002E3C62" w:rsidRDefault="00152344" w:rsidP="001523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</w:t>
      </w:r>
      <w:r w:rsidRPr="002E3C62">
        <w:rPr>
          <w:sz w:val="28"/>
          <w:szCs w:val="28"/>
        </w:rPr>
        <w:lastRenderedPageBreak/>
        <w:t>нормативными правовыми актами Республики Башкортостан, муниципальными правовыми актами;</w:t>
      </w:r>
    </w:p>
    <w:p w:rsidR="00152344" w:rsidRPr="002E3C62" w:rsidRDefault="00152344" w:rsidP="00152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отказ</w:t>
      </w:r>
      <w:r w:rsidR="00F5114F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 xml:space="preserve">, должностного лица </w:t>
      </w:r>
      <w:r w:rsidR="00F5114F" w:rsidRPr="002E3C62">
        <w:rPr>
          <w:sz w:val="28"/>
          <w:szCs w:val="28"/>
        </w:rPr>
        <w:t>архивного отдела</w:t>
      </w:r>
      <w:r w:rsidRPr="002E3C62">
        <w:rPr>
          <w:sz w:val="28"/>
          <w:szCs w:val="28"/>
        </w:rPr>
        <w:t xml:space="preserve"> в исправлении допущенных</w:t>
      </w:r>
      <w:r w:rsidR="00F5114F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опечаток</w:t>
      </w:r>
      <w:r w:rsidR="00F5114F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F61FD1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возможно в случае, если на</w:t>
      </w:r>
      <w:r w:rsidR="004172B2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152344" w:rsidRPr="002E3C62" w:rsidRDefault="00152344" w:rsidP="00152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52344" w:rsidRPr="002E3C62" w:rsidRDefault="00152344" w:rsidP="00152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приостановление пре</w:t>
      </w:r>
      <w:r w:rsidR="00B1032C" w:rsidRPr="002E3C62">
        <w:rPr>
          <w:sz w:val="28"/>
          <w:szCs w:val="28"/>
        </w:rPr>
        <w:t xml:space="preserve">доставления </w:t>
      </w:r>
      <w:r w:rsidRPr="002E3C62">
        <w:rPr>
          <w:sz w:val="28"/>
          <w:szCs w:val="28"/>
        </w:rPr>
        <w:t xml:space="preserve"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8A08F5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возможно в случае, если на</w:t>
      </w:r>
      <w:r w:rsidR="008A08F5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частью 1.3 статьи 16 Федерального закона № 210-ФЗ;</w:t>
      </w:r>
    </w:p>
    <w:p w:rsidR="00725BB0" w:rsidRPr="002E3C62" w:rsidRDefault="00B1032C" w:rsidP="00152344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</w:t>
      </w:r>
      <w:r w:rsidR="00152344"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152344" w:rsidRPr="002E3C62" w:rsidRDefault="00152344" w:rsidP="00152344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В указанном случае досуде</w:t>
      </w:r>
      <w:r w:rsidR="00B1032C"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бное (внесудебное) обжалование З</w:t>
      </w: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аявителем решений и действий (бездействия), работника </w:t>
      </w:r>
      <w:r w:rsidR="008A08F5"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РГАУ МФЦ</w:t>
      </w: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возможно в случае, если на</w:t>
      </w:r>
      <w:r w:rsidR="0080044F"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РГАУ МФЦ</w:t>
      </w: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F71315" w:rsidRPr="002E3C62" w:rsidRDefault="00F71315" w:rsidP="00152344">
      <w:pPr>
        <w:autoSpaceDE w:val="0"/>
        <w:autoSpaceDN w:val="0"/>
        <w:adjustRightInd w:val="0"/>
        <w:ind w:firstLine="709"/>
        <w:jc w:val="both"/>
      </w:pPr>
    </w:p>
    <w:p w:rsidR="005E2C23" w:rsidRPr="002E3C62" w:rsidRDefault="00B1032C" w:rsidP="005E2C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Органы местного самоуправления, организации,</w:t>
      </w:r>
      <w:r w:rsidR="005E2C23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уполномоченные </w:t>
      </w:r>
    </w:p>
    <w:p w:rsidR="00B1032C" w:rsidRPr="002E3C62" w:rsidRDefault="00B1032C" w:rsidP="005E2C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 xml:space="preserve">на рассмотрение жалобы и должностные лица, </w:t>
      </w:r>
      <w:r w:rsidR="005E2C23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которым может быть направлена жалоба заявителя в досудебном </w:t>
      </w:r>
      <w:r w:rsidR="005E2C23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(внесудебном) порядке</w:t>
      </w:r>
    </w:p>
    <w:p w:rsidR="005E2C23" w:rsidRPr="002E3C62" w:rsidRDefault="005E2C23" w:rsidP="005E2C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5.3. Жалоба на решения и действия (бездействие)</w:t>
      </w:r>
      <w:r w:rsidR="00725BB0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>, должностного лица</w:t>
      </w:r>
      <w:r w:rsidR="00725BB0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 xml:space="preserve">, муниципального служащего подается руководителю </w:t>
      </w:r>
      <w:r w:rsidR="008501CD" w:rsidRPr="002E3C62">
        <w:rPr>
          <w:sz w:val="28"/>
          <w:szCs w:val="28"/>
        </w:rPr>
        <w:t>Администрации</w:t>
      </w:r>
      <w:r w:rsidR="00702D91" w:rsidRPr="002E3C62">
        <w:rPr>
          <w:sz w:val="28"/>
          <w:szCs w:val="28"/>
        </w:rPr>
        <w:t>.</w:t>
      </w:r>
    </w:p>
    <w:p w:rsidR="008501CD" w:rsidRPr="002E3C62" w:rsidRDefault="008501CD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Жалоба на решения и действия (бездействие) руководителя </w:t>
      </w:r>
      <w:r w:rsidR="00725BB0" w:rsidRPr="002E3C62">
        <w:rPr>
          <w:sz w:val="28"/>
          <w:szCs w:val="28"/>
        </w:rPr>
        <w:t>архивного отдела</w:t>
      </w:r>
      <w:r w:rsidRPr="002E3C62">
        <w:rPr>
          <w:sz w:val="28"/>
          <w:szCs w:val="28"/>
        </w:rPr>
        <w:t xml:space="preserve">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Жалоба на решения и действия (бездействие) руководителя </w:t>
      </w:r>
      <w:r w:rsidR="00725BB0" w:rsidRPr="002E3C62">
        <w:rPr>
          <w:sz w:val="28"/>
          <w:szCs w:val="28"/>
        </w:rPr>
        <w:t>архивного отдела</w:t>
      </w:r>
      <w:r w:rsidRPr="002E3C62">
        <w:rPr>
          <w:sz w:val="28"/>
          <w:szCs w:val="28"/>
        </w:rPr>
        <w:t xml:space="preserve"> подается в соответствующий  орган местного самоуправления,  в случае его отсутствия рассматривается непосредственно руководителем Уполномоченного органа.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Жалобы на решения и действия (бездействие) работника </w:t>
      </w:r>
      <w:r w:rsidR="0080044F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подаются руководителю этого</w:t>
      </w:r>
      <w:r w:rsidR="000C7D94" w:rsidRPr="002E3C62">
        <w:rPr>
          <w:sz w:val="28"/>
          <w:szCs w:val="28"/>
        </w:rPr>
        <w:t xml:space="preserve"> РГАУ МФЦ</w:t>
      </w:r>
      <w:r w:rsidRPr="002E3C62">
        <w:rPr>
          <w:sz w:val="28"/>
          <w:szCs w:val="28"/>
        </w:rPr>
        <w:t xml:space="preserve">. Жалобы на решения и действия (бездействие) </w:t>
      </w:r>
      <w:r w:rsidR="0080044F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подаются учредителю</w:t>
      </w:r>
      <w:r w:rsidR="0080044F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>.</w:t>
      </w:r>
    </w:p>
    <w:p w:rsidR="005E2C23" w:rsidRPr="002E3C62" w:rsidRDefault="005E2C23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>Порядок подачи и рассмотрения жалобы</w:t>
      </w:r>
    </w:p>
    <w:p w:rsidR="00725BB0" w:rsidRPr="002E3C62" w:rsidRDefault="00725BB0" w:rsidP="00B1032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5.4. Жалоба подается в письменной форме на бумажном носителе, в том числе п</w:t>
      </w:r>
      <w:r w:rsidR="002B2C3E" w:rsidRPr="002E3C62">
        <w:rPr>
          <w:sz w:val="28"/>
          <w:szCs w:val="28"/>
        </w:rPr>
        <w:t>очтовым отправлением</w:t>
      </w:r>
      <w:r w:rsidRPr="002E3C62">
        <w:rPr>
          <w:sz w:val="28"/>
          <w:szCs w:val="28"/>
        </w:rPr>
        <w:t>, а также при личном приеме заявителя, или в электронном виде.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Жалоба должна содержать: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наименование органа, предоставляющего муниципальную услугу, его должностного лица, его руководителя, муниципального служащего,  </w:t>
      </w:r>
      <w:r w:rsidR="000C7D94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>, его руководителя и (или) работника,</w:t>
      </w:r>
      <w:r w:rsidR="00285B64" w:rsidRPr="002E3C62">
        <w:rPr>
          <w:sz w:val="28"/>
          <w:szCs w:val="28"/>
        </w:rPr>
        <w:t xml:space="preserve">  </w:t>
      </w:r>
      <w:r w:rsidRPr="002E3C62">
        <w:rPr>
          <w:sz w:val="28"/>
          <w:szCs w:val="28"/>
        </w:rPr>
        <w:t>решения и действия (бездействие)</w:t>
      </w:r>
      <w:r w:rsidR="00285B64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которых обжалуются;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</w:t>
      </w:r>
      <w:r w:rsidR="00BA6A62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 xml:space="preserve">, работника </w:t>
      </w:r>
      <w:r w:rsidR="009C0D68" w:rsidRPr="002E3C62">
        <w:rPr>
          <w:sz w:val="28"/>
          <w:szCs w:val="28"/>
        </w:rPr>
        <w:t>РГАУ МФЦ</w:t>
      </w:r>
      <w:r w:rsidRPr="002E3C62">
        <w:rPr>
          <w:sz w:val="28"/>
          <w:szCs w:val="28"/>
        </w:rPr>
        <w:t>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bCs/>
          <w:sz w:val="28"/>
          <w:szCs w:val="28"/>
        </w:rPr>
        <w:t>до</w:t>
      </w:r>
      <w:r w:rsidR="00285B64" w:rsidRPr="002E3C62">
        <w:rPr>
          <w:bCs/>
          <w:sz w:val="28"/>
          <w:szCs w:val="28"/>
        </w:rPr>
        <w:t>воды, на основании которых З</w:t>
      </w:r>
      <w:r w:rsidRPr="002E3C62">
        <w:rPr>
          <w:bCs/>
          <w:sz w:val="28"/>
          <w:szCs w:val="28"/>
        </w:rPr>
        <w:t xml:space="preserve">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</w:t>
      </w:r>
      <w:r w:rsidR="00BA6A62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bCs/>
          <w:sz w:val="28"/>
          <w:szCs w:val="28"/>
        </w:rPr>
        <w:t xml:space="preserve">, работника </w:t>
      </w:r>
      <w:r w:rsidR="00BA6A62" w:rsidRPr="002E3C62">
        <w:rPr>
          <w:rFonts w:eastAsia="Calibri"/>
          <w:sz w:val="28"/>
          <w:szCs w:val="28"/>
          <w:lang w:eastAsia="en-US"/>
        </w:rPr>
        <w:t>РГАУ МФЦ</w:t>
      </w:r>
      <w:r w:rsidR="00285B64" w:rsidRPr="002E3C62">
        <w:rPr>
          <w:bCs/>
          <w:sz w:val="28"/>
          <w:szCs w:val="28"/>
        </w:rPr>
        <w:t xml:space="preserve">. </w:t>
      </w:r>
      <w:r w:rsidRPr="002E3C62">
        <w:rPr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</w:t>
      </w:r>
      <w:r w:rsidRPr="002E3C62">
        <w:rPr>
          <w:sz w:val="28"/>
          <w:szCs w:val="28"/>
        </w:rPr>
        <w:t>.</w:t>
      </w:r>
    </w:p>
    <w:p w:rsidR="00C9746A" w:rsidRPr="002E3C62" w:rsidRDefault="00C9746A" w:rsidP="00C9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9746A" w:rsidRPr="002E3C62" w:rsidRDefault="00C9746A" w:rsidP="00C9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а) оформленная в соответствии с </w:t>
      </w:r>
      <w:hyperlink r:id="rId21" w:history="1">
        <w:r w:rsidRPr="002E3C62">
          <w:rPr>
            <w:sz w:val="28"/>
            <w:szCs w:val="28"/>
          </w:rPr>
          <w:t>законодательством</w:t>
        </w:r>
      </w:hyperlink>
      <w:r w:rsidRPr="002E3C62"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C9746A" w:rsidRPr="002E3C62" w:rsidRDefault="00C9746A" w:rsidP="00C9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30F23" w:rsidRPr="002E3C62" w:rsidRDefault="00C9746A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5.5. Прием жалоб в письменной форме осуществляется:</w:t>
      </w:r>
    </w:p>
    <w:p w:rsidR="00B1032C" w:rsidRPr="002E3C62" w:rsidRDefault="00096E13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5.5.1. </w:t>
      </w:r>
      <w:r w:rsidR="009A0A94" w:rsidRPr="002E3C62">
        <w:rPr>
          <w:sz w:val="28"/>
          <w:szCs w:val="28"/>
        </w:rPr>
        <w:t>архивным отделом</w:t>
      </w:r>
      <w:r w:rsidR="00B1032C" w:rsidRPr="002E3C62">
        <w:rPr>
          <w:sz w:val="28"/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  <w:r w:rsidR="00065940" w:rsidRPr="002E3C62">
        <w:rPr>
          <w:sz w:val="28"/>
          <w:szCs w:val="28"/>
        </w:rPr>
        <w:t xml:space="preserve"> 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Жалоба в письменной форме может быть также направлена по почте.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В случае подачи жалобы при личном приеме </w:t>
      </w:r>
      <w:r w:rsidR="00285B64" w:rsidRPr="002E3C62">
        <w:rPr>
          <w:sz w:val="28"/>
          <w:szCs w:val="28"/>
        </w:rPr>
        <w:t>З</w:t>
      </w:r>
      <w:r w:rsidRPr="002E3C62">
        <w:rPr>
          <w:sz w:val="28"/>
          <w:szCs w:val="28"/>
        </w:rPr>
        <w:t>аявитель представляет документ, удостоверяющий его личность, в соответствии с законод</w:t>
      </w:r>
      <w:r w:rsidR="00C9746A" w:rsidRPr="002E3C62">
        <w:rPr>
          <w:sz w:val="28"/>
          <w:szCs w:val="28"/>
        </w:rPr>
        <w:t>ательством Российской Федерации.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3C62">
        <w:rPr>
          <w:sz w:val="28"/>
          <w:szCs w:val="28"/>
        </w:rPr>
        <w:t xml:space="preserve">5.5.2. </w:t>
      </w:r>
      <w:r w:rsidR="00D70707" w:rsidRPr="002E3C62">
        <w:rPr>
          <w:rFonts w:eastAsia="Calibri"/>
          <w:sz w:val="28"/>
          <w:szCs w:val="28"/>
          <w:lang w:eastAsia="en-US"/>
        </w:rPr>
        <w:t>РГАУ МФЦ</w:t>
      </w:r>
      <w:r w:rsidR="00065940" w:rsidRPr="002E3C62">
        <w:rPr>
          <w:bCs/>
          <w:sz w:val="28"/>
          <w:szCs w:val="28"/>
        </w:rPr>
        <w:t>:</w:t>
      </w:r>
      <w:r w:rsidRPr="002E3C62">
        <w:rPr>
          <w:bCs/>
          <w:sz w:val="28"/>
          <w:szCs w:val="28"/>
        </w:rPr>
        <w:t xml:space="preserve"> 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3C62">
        <w:rPr>
          <w:bCs/>
          <w:sz w:val="28"/>
          <w:szCs w:val="28"/>
        </w:rPr>
        <w:t>При поступлении жалобы на</w:t>
      </w:r>
      <w:r w:rsidRPr="002E3C62">
        <w:rPr>
          <w:sz w:val="28"/>
          <w:szCs w:val="28"/>
        </w:rPr>
        <w:t xml:space="preserve"> решения и (или) действия (бездействия)</w:t>
      </w:r>
      <w:r w:rsidR="003A6101" w:rsidRPr="002E3C62">
        <w:rPr>
          <w:sz w:val="28"/>
          <w:szCs w:val="28"/>
        </w:rPr>
        <w:t xml:space="preserve"> архивного отдела</w:t>
      </w:r>
      <w:r w:rsidR="000E466B" w:rsidRPr="002E3C62">
        <w:rPr>
          <w:sz w:val="28"/>
          <w:szCs w:val="28"/>
        </w:rPr>
        <w:t xml:space="preserve">, его должностного лица либо его </w:t>
      </w:r>
      <w:r w:rsidRPr="002E3C62">
        <w:rPr>
          <w:sz w:val="28"/>
          <w:szCs w:val="28"/>
        </w:rPr>
        <w:t>муниципального служащег</w:t>
      </w:r>
      <w:r w:rsidR="00B12EC1" w:rsidRPr="002E3C62">
        <w:rPr>
          <w:sz w:val="28"/>
          <w:szCs w:val="28"/>
        </w:rPr>
        <w:t xml:space="preserve">о </w:t>
      </w:r>
      <w:r w:rsidR="00D70707" w:rsidRPr="002E3C62">
        <w:rPr>
          <w:rFonts w:eastAsia="Calibri"/>
          <w:sz w:val="28"/>
          <w:szCs w:val="28"/>
          <w:lang w:eastAsia="en-US"/>
        </w:rPr>
        <w:t>РГАУ</w:t>
      </w:r>
      <w:r w:rsidR="00FC06D6" w:rsidRPr="002E3C62">
        <w:rPr>
          <w:rFonts w:eastAsia="Calibri"/>
          <w:sz w:val="28"/>
          <w:szCs w:val="28"/>
          <w:lang w:eastAsia="en-US"/>
        </w:rPr>
        <w:t xml:space="preserve"> </w:t>
      </w:r>
      <w:r w:rsidR="00D70707" w:rsidRPr="002E3C62">
        <w:rPr>
          <w:rFonts w:eastAsia="Calibri"/>
          <w:sz w:val="28"/>
          <w:szCs w:val="28"/>
          <w:lang w:eastAsia="en-US"/>
        </w:rPr>
        <w:t xml:space="preserve">МФЦ </w:t>
      </w:r>
      <w:r w:rsidRPr="002E3C62">
        <w:rPr>
          <w:bCs/>
          <w:sz w:val="28"/>
          <w:szCs w:val="28"/>
        </w:rPr>
        <w:t>обеспечива</w:t>
      </w:r>
      <w:r w:rsidR="00285B64" w:rsidRPr="002E3C62">
        <w:rPr>
          <w:bCs/>
          <w:sz w:val="28"/>
          <w:szCs w:val="28"/>
        </w:rPr>
        <w:t>е</w:t>
      </w:r>
      <w:r w:rsidRPr="002E3C62">
        <w:rPr>
          <w:bCs/>
          <w:sz w:val="28"/>
          <w:szCs w:val="28"/>
        </w:rPr>
        <w:t>т</w:t>
      </w:r>
      <w:r w:rsidR="00285B64" w:rsidRPr="002E3C62">
        <w:rPr>
          <w:bCs/>
          <w:sz w:val="28"/>
          <w:szCs w:val="28"/>
        </w:rPr>
        <w:t xml:space="preserve"> </w:t>
      </w:r>
      <w:r w:rsidRPr="002E3C62">
        <w:rPr>
          <w:bCs/>
          <w:sz w:val="28"/>
          <w:szCs w:val="28"/>
        </w:rPr>
        <w:t xml:space="preserve">ее передачу в </w:t>
      </w:r>
      <w:r w:rsidR="000E466B" w:rsidRPr="002E3C62">
        <w:rPr>
          <w:bCs/>
          <w:sz w:val="28"/>
          <w:szCs w:val="28"/>
        </w:rPr>
        <w:t>Администрацию</w:t>
      </w:r>
      <w:r w:rsidR="00F56623" w:rsidRPr="002E3C62">
        <w:rPr>
          <w:bCs/>
          <w:sz w:val="28"/>
          <w:szCs w:val="28"/>
        </w:rPr>
        <w:t xml:space="preserve"> </w:t>
      </w:r>
      <w:r w:rsidRPr="002E3C62">
        <w:rPr>
          <w:bCs/>
          <w:sz w:val="28"/>
          <w:szCs w:val="28"/>
        </w:rPr>
        <w:t xml:space="preserve">в порядке и сроки, которые установлены соглашением о взаимодействии между </w:t>
      </w:r>
      <w:r w:rsidR="00D70707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bCs/>
          <w:sz w:val="28"/>
          <w:szCs w:val="28"/>
        </w:rPr>
        <w:t xml:space="preserve">и </w:t>
      </w:r>
      <w:r w:rsidR="00D43545" w:rsidRPr="002E3C62">
        <w:rPr>
          <w:bCs/>
          <w:sz w:val="28"/>
          <w:szCs w:val="28"/>
        </w:rPr>
        <w:t>Администрацией</w:t>
      </w:r>
      <w:r w:rsidRPr="002E3C62">
        <w:rPr>
          <w:bCs/>
          <w:sz w:val="28"/>
          <w:szCs w:val="28"/>
        </w:rPr>
        <w:t>,</w:t>
      </w:r>
      <w:r w:rsidR="00AF17A6" w:rsidRPr="002E3C62">
        <w:rPr>
          <w:bCs/>
          <w:sz w:val="28"/>
          <w:szCs w:val="28"/>
        </w:rPr>
        <w:t xml:space="preserve"> </w:t>
      </w:r>
      <w:r w:rsidRPr="002E3C62">
        <w:rPr>
          <w:bCs/>
          <w:sz w:val="28"/>
          <w:szCs w:val="28"/>
        </w:rPr>
        <w:t>предоставляющим муниципальную услугу, но не позднее следующего рабочего дня со дня поступления жалобы.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>При этом срок рассмотрения жалобы исчисляется со дня регистрации жалобы в</w:t>
      </w:r>
      <w:r w:rsidR="003A6101" w:rsidRPr="002E3C62">
        <w:rPr>
          <w:sz w:val="28"/>
          <w:szCs w:val="28"/>
        </w:rPr>
        <w:t xml:space="preserve"> архивном отделе</w:t>
      </w:r>
      <w:r w:rsidRPr="002E3C62">
        <w:rPr>
          <w:sz w:val="28"/>
          <w:szCs w:val="28"/>
        </w:rPr>
        <w:t>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5.6. В электронном</w:t>
      </w:r>
      <w:r w:rsidR="00D43545" w:rsidRPr="002E3C62">
        <w:rPr>
          <w:sz w:val="28"/>
          <w:szCs w:val="28"/>
        </w:rPr>
        <w:t xml:space="preserve"> виде жалоба может быть подана З</w:t>
      </w:r>
      <w:r w:rsidRPr="002E3C62">
        <w:rPr>
          <w:sz w:val="28"/>
          <w:szCs w:val="28"/>
        </w:rPr>
        <w:t>аявителем посредством: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5.6.1. официального сайта </w:t>
      </w:r>
      <w:r w:rsidR="00D43545" w:rsidRPr="002E3C62">
        <w:rPr>
          <w:sz w:val="28"/>
          <w:szCs w:val="28"/>
        </w:rPr>
        <w:t>Администрации</w:t>
      </w:r>
      <w:r w:rsidRPr="002E3C62">
        <w:rPr>
          <w:sz w:val="28"/>
          <w:szCs w:val="28"/>
        </w:rPr>
        <w:t>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При подаче жалобы в электронном виде документы, указанные в </w:t>
      </w:r>
      <w:hyperlink r:id="rId22" w:anchor="Par33" w:history="1">
        <w:r w:rsidRPr="002E3C62">
          <w:rPr>
            <w:rStyle w:val="a9"/>
            <w:color w:val="auto"/>
            <w:sz w:val="28"/>
            <w:szCs w:val="28"/>
            <w:u w:val="none"/>
          </w:rPr>
          <w:t>пункте 5.4</w:t>
        </w:r>
      </w:hyperlink>
      <w:r w:rsidRPr="002E3C62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В случае, если в компетенцию</w:t>
      </w:r>
      <w:r w:rsidR="00C71462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 xml:space="preserve">, </w:t>
      </w:r>
      <w:r w:rsidR="0029561A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 xml:space="preserve">, учредителя </w:t>
      </w:r>
      <w:r w:rsidR="00593232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не входит принятие решения по поданной заявителем жалоб</w:t>
      </w:r>
      <w:r w:rsidR="00AF17A6" w:rsidRPr="002E3C62">
        <w:rPr>
          <w:sz w:val="28"/>
          <w:szCs w:val="28"/>
        </w:rPr>
        <w:t>е</w:t>
      </w:r>
      <w:r w:rsidRPr="002E3C62">
        <w:rPr>
          <w:sz w:val="28"/>
          <w:szCs w:val="28"/>
        </w:rPr>
        <w:t xml:space="preserve">, в течение </w:t>
      </w:r>
      <w:r w:rsidR="00847D32" w:rsidRPr="002E3C62">
        <w:rPr>
          <w:sz w:val="28"/>
          <w:szCs w:val="28"/>
        </w:rPr>
        <w:t>3</w:t>
      </w:r>
      <w:r w:rsidRPr="002E3C62">
        <w:rPr>
          <w:sz w:val="28"/>
          <w:szCs w:val="28"/>
        </w:rPr>
        <w:t xml:space="preserve"> рабочих дней со дня ее регистрации </w:t>
      </w:r>
      <w:r w:rsidR="00C71462" w:rsidRPr="002E3C62">
        <w:rPr>
          <w:sz w:val="28"/>
          <w:szCs w:val="28"/>
        </w:rPr>
        <w:t>архивный отдел</w:t>
      </w:r>
      <w:r w:rsidRPr="002E3C62">
        <w:rPr>
          <w:sz w:val="28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Сроки рассмотрения жалобы</w:t>
      </w:r>
    </w:p>
    <w:p w:rsidR="00C71462" w:rsidRPr="002E3C62" w:rsidRDefault="00C71462" w:rsidP="00B1032C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5.7. Жалоба, поступившая в</w:t>
      </w:r>
      <w:r w:rsidR="00C71462" w:rsidRPr="002E3C62">
        <w:rPr>
          <w:sz w:val="28"/>
          <w:szCs w:val="28"/>
        </w:rPr>
        <w:t xml:space="preserve"> архивный отдел</w:t>
      </w:r>
      <w:r w:rsidRPr="002E3C62">
        <w:rPr>
          <w:sz w:val="28"/>
          <w:szCs w:val="28"/>
        </w:rPr>
        <w:t xml:space="preserve">, предоставляющий муниципальную услугу, </w:t>
      </w:r>
      <w:r w:rsidR="00593232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>, учредит</w:t>
      </w:r>
      <w:r w:rsidR="00334B0C" w:rsidRPr="002E3C62">
        <w:rPr>
          <w:sz w:val="28"/>
          <w:szCs w:val="28"/>
        </w:rPr>
        <w:t>елю</w:t>
      </w:r>
      <w:r w:rsidR="00593232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 xml:space="preserve">, подлежит рассмотрению в течение </w:t>
      </w:r>
      <w:r w:rsidR="00702D91" w:rsidRPr="002E3C62">
        <w:rPr>
          <w:sz w:val="28"/>
          <w:szCs w:val="28"/>
        </w:rPr>
        <w:t>15</w:t>
      </w:r>
      <w:r w:rsidRPr="002E3C62">
        <w:rPr>
          <w:sz w:val="28"/>
          <w:szCs w:val="28"/>
        </w:rPr>
        <w:t xml:space="preserve"> рабочих дней со дня ее регистрации.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 случае обжалования отказа</w:t>
      </w:r>
      <w:r w:rsidR="00C71462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 xml:space="preserve">, его должностного лица либо муниципального служащего, </w:t>
      </w:r>
      <w:r w:rsidR="00F27063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>, работник</w:t>
      </w:r>
      <w:r w:rsidR="00334B0C" w:rsidRPr="002E3C62">
        <w:rPr>
          <w:sz w:val="28"/>
          <w:szCs w:val="28"/>
        </w:rPr>
        <w:t xml:space="preserve">ов </w:t>
      </w:r>
      <w:r w:rsidR="00F27063" w:rsidRPr="002E3C62">
        <w:rPr>
          <w:sz w:val="28"/>
          <w:szCs w:val="28"/>
        </w:rPr>
        <w:t xml:space="preserve"> </w:t>
      </w:r>
      <w:r w:rsidR="00F27063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="00334B0C" w:rsidRPr="002E3C62">
        <w:rPr>
          <w:sz w:val="28"/>
          <w:szCs w:val="28"/>
        </w:rPr>
        <w:t>в приеме документов у З</w:t>
      </w:r>
      <w:r w:rsidRPr="002E3C62">
        <w:rPr>
          <w:sz w:val="28"/>
          <w:szCs w:val="28"/>
        </w:rPr>
        <w:t>аявителя либо в исправлении допущенных опечаток и о</w:t>
      </w:r>
      <w:r w:rsidR="00334B0C" w:rsidRPr="002E3C62">
        <w:rPr>
          <w:sz w:val="28"/>
          <w:szCs w:val="28"/>
        </w:rPr>
        <w:t>шибок или в случае обжалования З</w:t>
      </w:r>
      <w:r w:rsidRPr="002E3C62">
        <w:rPr>
          <w:sz w:val="28"/>
          <w:szCs w:val="28"/>
        </w:rPr>
        <w:t xml:space="preserve">аявителем нарушения установленного срока таких исправлений жалоба рассматривается </w:t>
      </w:r>
      <w:r w:rsidR="00D43545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в течение 5 рабочих дней со дня ее регистрации.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F6C" w:rsidRPr="002E3C62" w:rsidRDefault="00B1032C" w:rsidP="00B1032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 xml:space="preserve">Перечень оснований для приостановления рассмотрения жалобы в случае, если возможность приостановления предусмотрена 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законодательством Российской Федерации</w:t>
      </w:r>
    </w:p>
    <w:p w:rsidR="00C71462" w:rsidRPr="002E3C62" w:rsidRDefault="00C71462" w:rsidP="00B1032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5.8. Оснований для приостановления рассмотрения жалобы не имеется.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Результат рассмотрения жалобы</w:t>
      </w:r>
    </w:p>
    <w:p w:rsidR="00C71462" w:rsidRPr="002E3C62" w:rsidRDefault="00C71462" w:rsidP="00B1032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5.9. По результатам рассмотрения жалобы должностным лицом</w:t>
      </w:r>
      <w:r w:rsidR="00EC5876" w:rsidRPr="002E3C62">
        <w:rPr>
          <w:sz w:val="28"/>
          <w:szCs w:val="28"/>
        </w:rPr>
        <w:t xml:space="preserve"> Администрации,</w:t>
      </w:r>
      <w:r w:rsidRPr="002E3C62">
        <w:rPr>
          <w:sz w:val="28"/>
          <w:szCs w:val="28"/>
        </w:rPr>
        <w:t xml:space="preserve"> </w:t>
      </w:r>
      <w:r w:rsidR="0034220C" w:rsidRPr="002E3C62">
        <w:rPr>
          <w:sz w:val="28"/>
          <w:szCs w:val="28"/>
        </w:rPr>
        <w:t>архивного отдела</w:t>
      </w:r>
      <w:r w:rsidRPr="002E3C62">
        <w:rPr>
          <w:sz w:val="28"/>
          <w:szCs w:val="28"/>
        </w:rPr>
        <w:t xml:space="preserve">, </w:t>
      </w:r>
      <w:r w:rsidR="00F27063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>, учредителя</w:t>
      </w:r>
      <w:r w:rsidR="00F27063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="00534F6C" w:rsidRPr="002E3C62">
        <w:rPr>
          <w:sz w:val="28"/>
          <w:szCs w:val="28"/>
        </w:rPr>
        <w:t>, н</w:t>
      </w:r>
      <w:r w:rsidRPr="002E3C62">
        <w:rPr>
          <w:sz w:val="28"/>
          <w:szCs w:val="28"/>
        </w:rPr>
        <w:t>аделенным полномочиями по рассмотрению жалоб, принимается одно из следующих решений: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</w:t>
      </w:r>
      <w:r w:rsidR="00D43545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 муниципальной услуги документах,</w:t>
      </w:r>
      <w:r w:rsidR="00534F6C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 возврата</w:t>
      </w:r>
      <w:r w:rsidR="00EC5876" w:rsidRPr="002E3C62">
        <w:rPr>
          <w:sz w:val="28"/>
          <w:szCs w:val="28"/>
        </w:rPr>
        <w:t xml:space="preserve"> </w:t>
      </w:r>
      <w:r w:rsidR="00D43545" w:rsidRPr="002E3C62">
        <w:rPr>
          <w:sz w:val="28"/>
          <w:szCs w:val="28"/>
        </w:rPr>
        <w:t xml:space="preserve"> З</w:t>
      </w:r>
      <w:r w:rsidRPr="002E3C62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3C62">
        <w:rPr>
          <w:sz w:val="28"/>
          <w:szCs w:val="28"/>
        </w:rPr>
        <w:t>в удовлетворении жалобы отказывается</w:t>
      </w:r>
      <w:r w:rsidRPr="002E3C62">
        <w:rPr>
          <w:rFonts w:eastAsia="Calibri"/>
          <w:sz w:val="28"/>
          <w:szCs w:val="28"/>
        </w:rPr>
        <w:t>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>При удовлетворении жалобы</w:t>
      </w:r>
      <w:r w:rsidR="0034220C" w:rsidRPr="002E3C62">
        <w:rPr>
          <w:sz w:val="28"/>
          <w:szCs w:val="28"/>
        </w:rPr>
        <w:t xml:space="preserve"> архивный отдел</w:t>
      </w:r>
      <w:r w:rsidRPr="002E3C62">
        <w:rPr>
          <w:sz w:val="28"/>
          <w:szCs w:val="28"/>
        </w:rPr>
        <w:t xml:space="preserve">, </w:t>
      </w:r>
      <w:r w:rsidR="00027D14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>, учредит</w:t>
      </w:r>
      <w:r w:rsidR="00534F6C" w:rsidRPr="002E3C62">
        <w:rPr>
          <w:sz w:val="28"/>
          <w:szCs w:val="28"/>
        </w:rPr>
        <w:t xml:space="preserve">ель </w:t>
      </w:r>
      <w:r w:rsidR="00027D14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 xml:space="preserve">принимает исчерпывающие меры по устранению выявленных нарушений, в том числе по выдаче заявителю результата муниципальной услуги, не позднее </w:t>
      </w:r>
      <w:r w:rsidR="00847D32" w:rsidRPr="002E3C62">
        <w:rPr>
          <w:sz w:val="28"/>
          <w:szCs w:val="28"/>
        </w:rPr>
        <w:t>5</w:t>
      </w:r>
      <w:r w:rsidRPr="002E3C62">
        <w:rPr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B1032C" w:rsidRPr="002E3C62" w:rsidRDefault="00D5034D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Архивный отдел</w:t>
      </w:r>
      <w:r w:rsidR="00B1032C" w:rsidRPr="002E3C62">
        <w:rPr>
          <w:sz w:val="28"/>
          <w:szCs w:val="28"/>
        </w:rPr>
        <w:t xml:space="preserve">, </w:t>
      </w:r>
      <w:r w:rsidR="00027D14" w:rsidRPr="002E3C62">
        <w:rPr>
          <w:rFonts w:eastAsia="Calibri"/>
          <w:sz w:val="28"/>
          <w:szCs w:val="28"/>
          <w:lang w:eastAsia="en-US"/>
        </w:rPr>
        <w:t>РГАУ МФЦ</w:t>
      </w:r>
      <w:r w:rsidR="00B1032C" w:rsidRPr="002E3C62">
        <w:rPr>
          <w:sz w:val="28"/>
          <w:szCs w:val="28"/>
        </w:rPr>
        <w:t>, учредитель</w:t>
      </w:r>
      <w:r w:rsidR="00027D14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="00534F6C" w:rsidRPr="002E3C62">
        <w:rPr>
          <w:sz w:val="28"/>
          <w:szCs w:val="28"/>
        </w:rPr>
        <w:t xml:space="preserve">  </w:t>
      </w:r>
      <w:r w:rsidR="00B1032C" w:rsidRPr="002E3C62">
        <w:rPr>
          <w:sz w:val="28"/>
          <w:szCs w:val="28"/>
        </w:rPr>
        <w:t>отказывает в удовлетворении жалобы в следующих случаях: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1032C" w:rsidRPr="002E3C62" w:rsidRDefault="00D5034D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Архивный отдел</w:t>
      </w:r>
      <w:r w:rsidR="00B1032C" w:rsidRPr="002E3C62">
        <w:rPr>
          <w:sz w:val="28"/>
          <w:szCs w:val="28"/>
        </w:rPr>
        <w:t xml:space="preserve">, </w:t>
      </w:r>
      <w:r w:rsidR="00027D14" w:rsidRPr="002E3C62">
        <w:rPr>
          <w:rFonts w:eastAsia="Calibri"/>
          <w:sz w:val="28"/>
          <w:szCs w:val="28"/>
          <w:lang w:eastAsia="en-US"/>
        </w:rPr>
        <w:t>РГАУ МФЦ</w:t>
      </w:r>
      <w:r w:rsidR="00B1032C" w:rsidRPr="002E3C62">
        <w:rPr>
          <w:sz w:val="28"/>
          <w:szCs w:val="28"/>
        </w:rPr>
        <w:t xml:space="preserve">, учредитель </w:t>
      </w:r>
      <w:r w:rsidR="00027D14" w:rsidRPr="002E3C62">
        <w:rPr>
          <w:sz w:val="28"/>
          <w:szCs w:val="28"/>
        </w:rPr>
        <w:t xml:space="preserve"> </w:t>
      </w:r>
      <w:r w:rsidR="00027D14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="00B1032C" w:rsidRPr="002E3C62">
        <w:rPr>
          <w:sz w:val="28"/>
          <w:szCs w:val="28"/>
        </w:rPr>
        <w:t>вправе оставить жалобу без ответа по существу поставленных в ней вопросов в следующих случаях: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текст письменного обращения не позволяет определить суть  жалобы.</w:t>
      </w:r>
    </w:p>
    <w:p w:rsidR="007A34C5" w:rsidRPr="002E3C62" w:rsidRDefault="007A34C5" w:rsidP="007A3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Срок уведомления заявителя об оставлении его жалобы без ответа </w:t>
      </w:r>
      <w:r w:rsidR="00F62F87" w:rsidRPr="002E3C62">
        <w:rPr>
          <w:sz w:val="28"/>
          <w:szCs w:val="28"/>
        </w:rPr>
        <w:t xml:space="preserve">составляет </w:t>
      </w:r>
      <w:r w:rsidRPr="002E3C62">
        <w:rPr>
          <w:sz w:val="28"/>
          <w:szCs w:val="28"/>
        </w:rPr>
        <w:t xml:space="preserve"> 3 рабочих дн</w:t>
      </w:r>
      <w:r w:rsidR="00F62F87" w:rsidRPr="002E3C62">
        <w:rPr>
          <w:sz w:val="28"/>
          <w:szCs w:val="28"/>
        </w:rPr>
        <w:t>я</w:t>
      </w:r>
      <w:r w:rsidRPr="002E3C62">
        <w:rPr>
          <w:sz w:val="28"/>
          <w:szCs w:val="28"/>
        </w:rPr>
        <w:t xml:space="preserve"> со дня регистрации жалобы.</w:t>
      </w:r>
    </w:p>
    <w:p w:rsidR="007A34C5" w:rsidRPr="002E3C62" w:rsidRDefault="007A34C5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06E27" w:rsidRPr="002E3C62" w:rsidRDefault="00B1032C" w:rsidP="00B1032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 xml:space="preserve">Порядок информирования заявителя 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о результатах рассмотрения жалобы</w:t>
      </w:r>
    </w:p>
    <w:p w:rsidR="00D5034D" w:rsidRPr="002E3C62" w:rsidRDefault="00D5034D" w:rsidP="00B1032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F62F87" w:rsidRPr="002E3C62" w:rsidRDefault="00F62F87" w:rsidP="00B1032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23" w:anchor="Par60" w:history="1">
        <w:r w:rsidRPr="002E3C62">
          <w:rPr>
            <w:rStyle w:val="a9"/>
            <w:color w:val="auto"/>
            <w:sz w:val="28"/>
            <w:szCs w:val="28"/>
            <w:u w:val="none"/>
          </w:rPr>
          <w:t>пункте 5.9</w:t>
        </w:r>
      </w:hyperlink>
      <w:r w:rsidRPr="002E3C62">
        <w:rPr>
          <w:sz w:val="28"/>
          <w:szCs w:val="28"/>
        </w:rPr>
        <w:t xml:space="preserve"> настоящего</w:t>
      </w:r>
      <w:r w:rsidR="005525BD" w:rsidRPr="002E3C62">
        <w:rPr>
          <w:sz w:val="28"/>
          <w:szCs w:val="28"/>
        </w:rPr>
        <w:t xml:space="preserve"> Административного регламента, З</w:t>
      </w:r>
      <w:r w:rsidRPr="002E3C62">
        <w:rPr>
          <w:sz w:val="28"/>
          <w:szCs w:val="28"/>
        </w:rPr>
        <w:t>аявителю в письменной форме и по желанию заявителя в форме электронного документа, подписанного электронной цифровой подписью</w:t>
      </w:r>
      <w:r w:rsidR="001B0402" w:rsidRPr="002E3C62">
        <w:rPr>
          <w:sz w:val="28"/>
          <w:szCs w:val="28"/>
        </w:rPr>
        <w:t>,</w:t>
      </w:r>
      <w:r w:rsidRPr="002E3C62">
        <w:rPr>
          <w:sz w:val="28"/>
          <w:szCs w:val="28"/>
        </w:rPr>
        <w:t xml:space="preserve"> направляется мотивированный ответ о результатах рассмотрения жалобы.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5.11. В ответе по результатам рассмотрения жалобы указываются: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наименование </w:t>
      </w:r>
      <w:r w:rsidR="00D43545" w:rsidRPr="002E3C62">
        <w:rPr>
          <w:sz w:val="28"/>
          <w:szCs w:val="28"/>
        </w:rPr>
        <w:t>Администрации</w:t>
      </w:r>
      <w:r w:rsidR="00487CAC" w:rsidRPr="002E3C62">
        <w:rPr>
          <w:sz w:val="28"/>
          <w:szCs w:val="28"/>
        </w:rPr>
        <w:t xml:space="preserve"> </w:t>
      </w:r>
      <w:r w:rsidR="00D43545" w:rsidRPr="002E3C62">
        <w:rPr>
          <w:sz w:val="28"/>
          <w:szCs w:val="28"/>
        </w:rPr>
        <w:t>(</w:t>
      </w:r>
      <w:r w:rsidRPr="002E3C62">
        <w:rPr>
          <w:sz w:val="28"/>
          <w:szCs w:val="28"/>
        </w:rPr>
        <w:t>Уполномоченного органа</w:t>
      </w:r>
      <w:r w:rsidR="00D43545" w:rsidRPr="002E3C62">
        <w:rPr>
          <w:sz w:val="28"/>
          <w:szCs w:val="28"/>
        </w:rPr>
        <w:t>)</w:t>
      </w:r>
      <w:r w:rsidRPr="002E3C62">
        <w:rPr>
          <w:sz w:val="28"/>
          <w:szCs w:val="28"/>
        </w:rPr>
        <w:t xml:space="preserve">, </w:t>
      </w:r>
      <w:r w:rsidR="00027D14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>, учредителя</w:t>
      </w:r>
      <w:r w:rsidR="00027D14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="000B33DE" w:rsidRPr="002E3C62">
        <w:rPr>
          <w:sz w:val="28"/>
          <w:szCs w:val="28"/>
        </w:rPr>
        <w:t xml:space="preserve">, </w:t>
      </w:r>
      <w:r w:rsidRPr="002E3C62">
        <w:rPr>
          <w:sz w:val="28"/>
          <w:szCs w:val="28"/>
        </w:rPr>
        <w:t xml:space="preserve">рассмотревшего жалобу, </w:t>
      </w:r>
      <w:r w:rsidR="000B33DE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должность, фамилия, имя, отчество (последнее - при наличии) его</w:t>
      </w:r>
      <w:r w:rsidR="00D43545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 xml:space="preserve"> должностного лица, принявшего решение по жалобе;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основания для принятия решения по жалобе;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принятое по жалобе решение;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сведения о порядке обжалования принятого по жалобе решения.</w:t>
      </w:r>
    </w:p>
    <w:p w:rsidR="00B1032C" w:rsidRPr="002E3C62" w:rsidRDefault="00B1032C" w:rsidP="00B1032C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5.12. В случае признания жалобы подл</w:t>
      </w:r>
      <w:r w:rsidR="00D43545"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ежащей удовлетворению в ответе З</w:t>
      </w: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аявителю, указанном в пункте 5.11 Административного регламента, дается информация о действиях, осуществляемых </w:t>
      </w:r>
      <w:r w:rsidR="00516B2C"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архивным отделом</w:t>
      </w: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43EC5"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РГАУ МФЦ </w:t>
      </w: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</w:t>
      </w: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действиях, которые необходимо совершить заявителю в целях получения муниципальной услуги.</w:t>
      </w:r>
    </w:p>
    <w:p w:rsidR="00B1032C" w:rsidRPr="002E3C62" w:rsidRDefault="00B1032C" w:rsidP="00B1032C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5.13. В случае признания жалобы не подлежащей удовлетворению</w:t>
      </w:r>
      <w:r w:rsidR="000B33DE"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, в ответе З</w:t>
      </w:r>
      <w:r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="000B33DE" w:rsidRPr="002E3C6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5.14. В случае установления в ходе или по результатам рассмотрения </w:t>
      </w:r>
      <w:r w:rsidR="000B33DE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жалобы признаков состава административного правонарушения или преступления должностное лицо</w:t>
      </w:r>
      <w:r w:rsidR="00516B2C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 xml:space="preserve">, </w:t>
      </w:r>
      <w:r w:rsidR="00143EC5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>, учредителя</w:t>
      </w:r>
      <w:r w:rsidR="00143EC5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sz w:val="28"/>
          <w:szCs w:val="28"/>
        </w:rPr>
        <w:t>, наделенное полномочиями по рассмотрению жалоб в соответствии с пунктом 5.3 настоящего Административного регламента, направляет имеющиеся материалы в органы прокуратуры.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</w:t>
      </w:r>
      <w:r w:rsidR="005E2C23" w:rsidRPr="002E3C62">
        <w:rPr>
          <w:sz w:val="28"/>
          <w:szCs w:val="28"/>
        </w:rPr>
        <w:t xml:space="preserve">       </w:t>
      </w:r>
      <w:r w:rsidRPr="002E3C62">
        <w:rPr>
          <w:sz w:val="28"/>
          <w:szCs w:val="28"/>
        </w:rPr>
        <w:t>№ 59-ФЗ.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Порядок обжалования решения по жалобе</w:t>
      </w:r>
    </w:p>
    <w:p w:rsidR="00A11D03" w:rsidRPr="002E3C62" w:rsidRDefault="00A11D03" w:rsidP="00B1032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BD22CC" w:rsidRPr="002E3C62" w:rsidRDefault="00B1032C" w:rsidP="00B1032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 xml:space="preserve">Право Заявителя на получение информации и документов, </w:t>
      </w:r>
    </w:p>
    <w:p w:rsidR="00B1032C" w:rsidRPr="002E3C62" w:rsidRDefault="00B1032C" w:rsidP="00B1032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необходимых для обоснования и рассмотрения жалобы</w:t>
      </w:r>
    </w:p>
    <w:p w:rsidR="00BD22CC" w:rsidRPr="002E3C62" w:rsidRDefault="00BD22CC" w:rsidP="00B1032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Должностные лица</w:t>
      </w:r>
      <w:r w:rsidR="00BD22CC" w:rsidRPr="002E3C62">
        <w:rPr>
          <w:sz w:val="28"/>
          <w:szCs w:val="28"/>
        </w:rPr>
        <w:t xml:space="preserve"> архивного отдела</w:t>
      </w:r>
      <w:r w:rsidRPr="002E3C62">
        <w:rPr>
          <w:sz w:val="28"/>
          <w:szCs w:val="28"/>
        </w:rPr>
        <w:t xml:space="preserve">, </w:t>
      </w:r>
      <w:r w:rsidR="00143EC5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sz w:val="28"/>
          <w:szCs w:val="28"/>
        </w:rPr>
        <w:t xml:space="preserve">, учредителя </w:t>
      </w:r>
      <w:r w:rsidR="00143EC5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обязаны:</w:t>
      </w:r>
    </w:p>
    <w:p w:rsidR="00B1032C" w:rsidRPr="002E3C62" w:rsidRDefault="003A7CC8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обеспечить З</w:t>
      </w:r>
      <w:r w:rsidR="00B1032C" w:rsidRPr="002E3C62">
        <w:rPr>
          <w:sz w:val="28"/>
          <w:szCs w:val="28"/>
        </w:rPr>
        <w:t>аявителя информацией, непосредственно затрагивающей права и законные интересы, если иное не предусмотрено законом;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настоящего Административного регламента.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E3C62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D22CC" w:rsidRPr="002E3C62" w:rsidRDefault="00BD22CC" w:rsidP="00B1032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C62">
        <w:rPr>
          <w:sz w:val="28"/>
          <w:szCs w:val="28"/>
        </w:rPr>
        <w:t>5.18.</w:t>
      </w:r>
      <w:r w:rsidR="0099255C" w:rsidRPr="002E3C62">
        <w:rPr>
          <w:sz w:val="28"/>
          <w:szCs w:val="28"/>
        </w:rPr>
        <w:t xml:space="preserve"> Архивный отдел</w:t>
      </w:r>
      <w:r w:rsidRPr="002E3C62">
        <w:rPr>
          <w:sz w:val="28"/>
          <w:szCs w:val="28"/>
        </w:rPr>
        <w:t xml:space="preserve">, </w:t>
      </w:r>
      <w:r w:rsidR="00DE60BD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sz w:val="28"/>
          <w:szCs w:val="28"/>
        </w:rPr>
        <w:t>обеспечива</w:t>
      </w:r>
      <w:r w:rsidR="003A7CC8" w:rsidRPr="002E3C62">
        <w:rPr>
          <w:sz w:val="28"/>
          <w:szCs w:val="28"/>
        </w:rPr>
        <w:t>ю</w:t>
      </w:r>
      <w:r w:rsidRPr="002E3C62">
        <w:rPr>
          <w:sz w:val="28"/>
          <w:szCs w:val="28"/>
        </w:rPr>
        <w:t>т:</w:t>
      </w:r>
    </w:p>
    <w:p w:rsidR="00B1032C" w:rsidRPr="002E3C62" w:rsidRDefault="003A7CC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3C62">
        <w:rPr>
          <w:bCs/>
          <w:sz w:val="28"/>
          <w:szCs w:val="28"/>
        </w:rPr>
        <w:t>информирование З</w:t>
      </w:r>
      <w:r w:rsidR="00B1032C" w:rsidRPr="002E3C62">
        <w:rPr>
          <w:bCs/>
          <w:sz w:val="28"/>
          <w:szCs w:val="28"/>
        </w:rPr>
        <w:t xml:space="preserve">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="0084061F" w:rsidRPr="002E3C62">
        <w:rPr>
          <w:bCs/>
          <w:sz w:val="28"/>
          <w:szCs w:val="28"/>
        </w:rPr>
        <w:t>РГАУ МФЦ</w:t>
      </w:r>
      <w:r w:rsidR="00B1032C" w:rsidRPr="002E3C62">
        <w:rPr>
          <w:bCs/>
          <w:sz w:val="28"/>
          <w:szCs w:val="28"/>
        </w:rPr>
        <w:t xml:space="preserve">, работников </w:t>
      </w:r>
      <w:r w:rsidR="001279C6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="00B1032C" w:rsidRPr="002E3C62">
        <w:rPr>
          <w:bCs/>
          <w:sz w:val="28"/>
          <w:szCs w:val="28"/>
        </w:rPr>
        <w:t>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702D91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3C62">
        <w:rPr>
          <w:bCs/>
          <w:sz w:val="28"/>
          <w:szCs w:val="28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="001279C6" w:rsidRPr="002E3C62">
        <w:rPr>
          <w:rFonts w:eastAsia="Calibri"/>
          <w:sz w:val="28"/>
          <w:szCs w:val="28"/>
          <w:lang w:eastAsia="en-US"/>
        </w:rPr>
        <w:t>РГАУ МФЦ</w:t>
      </w:r>
      <w:r w:rsidRPr="002E3C62">
        <w:rPr>
          <w:bCs/>
          <w:sz w:val="28"/>
          <w:szCs w:val="28"/>
        </w:rPr>
        <w:t xml:space="preserve">, работников </w:t>
      </w:r>
      <w:r w:rsidR="001279C6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bCs/>
          <w:sz w:val="28"/>
          <w:szCs w:val="28"/>
        </w:rPr>
        <w:t>в том числе по телефону, электронной почте, при личном приеме</w:t>
      </w:r>
      <w:r w:rsidR="00702D91" w:rsidRPr="002E3C62">
        <w:rPr>
          <w:bCs/>
          <w:sz w:val="28"/>
          <w:szCs w:val="28"/>
        </w:rPr>
        <w:t>;</w:t>
      </w:r>
    </w:p>
    <w:p w:rsidR="00B1032C" w:rsidRPr="002E3C62" w:rsidRDefault="00B1032C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3C62">
        <w:rPr>
          <w:bCs/>
          <w:sz w:val="28"/>
          <w:szCs w:val="28"/>
        </w:rPr>
        <w:t xml:space="preserve">заключение соглашений о взаимодействии в части осуществления </w:t>
      </w:r>
      <w:r w:rsidR="001279C6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bCs/>
          <w:sz w:val="28"/>
          <w:szCs w:val="28"/>
        </w:rPr>
        <w:t>приема жалоб и выдачи заявителям результатов рассмотрения жалоб.</w:t>
      </w:r>
    </w:p>
    <w:p w:rsidR="008E7E39" w:rsidRPr="002E3C62" w:rsidRDefault="008E7E39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55C" w:rsidRPr="002E3C62" w:rsidRDefault="008E7E39" w:rsidP="008E7E39">
      <w:pPr>
        <w:widowControl w:val="0"/>
        <w:tabs>
          <w:tab w:val="left" w:pos="567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lastRenderedPageBreak/>
        <w:t xml:space="preserve">VI. Особенности выполнения административных процедур (действий) </w:t>
      </w:r>
    </w:p>
    <w:p w:rsidR="0099255C" w:rsidRPr="002E3C62" w:rsidRDefault="008E7E39" w:rsidP="008E7E39">
      <w:pPr>
        <w:widowControl w:val="0"/>
        <w:tabs>
          <w:tab w:val="left" w:pos="567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 многофункциональных центрах предоставления</w:t>
      </w:r>
    </w:p>
    <w:p w:rsidR="008E7E39" w:rsidRPr="002E3C62" w:rsidRDefault="008E7E39" w:rsidP="008E7E39">
      <w:pPr>
        <w:widowControl w:val="0"/>
        <w:tabs>
          <w:tab w:val="left" w:pos="567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государственных и муниципальных услуг</w:t>
      </w:r>
    </w:p>
    <w:p w:rsidR="008E7E39" w:rsidRPr="002E3C62" w:rsidRDefault="008E7E39" w:rsidP="008E7E39">
      <w:pPr>
        <w:rPr>
          <w:rFonts w:eastAsiaTheme="minorHAnsi"/>
          <w:sz w:val="28"/>
          <w:szCs w:val="28"/>
          <w:lang w:eastAsia="en-US"/>
        </w:rPr>
      </w:pPr>
    </w:p>
    <w:p w:rsidR="0099255C" w:rsidRPr="002E3C62" w:rsidRDefault="008E7E39" w:rsidP="008E7E3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="00C0368B" w:rsidRPr="002E3C62">
        <w:rPr>
          <w:rFonts w:eastAsiaTheme="minorHAnsi"/>
          <w:sz w:val="28"/>
          <w:szCs w:val="28"/>
          <w:lang w:eastAsia="en-US"/>
        </w:rPr>
        <w:t>м</w:t>
      </w:r>
      <w:r w:rsidRPr="002E3C62">
        <w:rPr>
          <w:rFonts w:eastAsiaTheme="minorHAnsi"/>
          <w:sz w:val="28"/>
          <w:szCs w:val="28"/>
          <w:lang w:eastAsia="en-US"/>
        </w:rPr>
        <w:t>ногофункциональными центрами предоставления</w:t>
      </w:r>
    </w:p>
    <w:p w:rsidR="008E7E39" w:rsidRPr="002E3C62" w:rsidRDefault="008E7E39" w:rsidP="008E7E3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</w:t>
      </w:r>
    </w:p>
    <w:p w:rsidR="0099255C" w:rsidRPr="002E3C62" w:rsidRDefault="0099255C" w:rsidP="008E7E3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E7E39" w:rsidRPr="002E3C62" w:rsidRDefault="008E7E39" w:rsidP="008E7E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6.1 </w:t>
      </w:r>
      <w:r w:rsidR="001279C6" w:rsidRPr="002E3C62">
        <w:rPr>
          <w:rFonts w:eastAsia="Calibri"/>
          <w:sz w:val="28"/>
          <w:szCs w:val="28"/>
          <w:lang w:eastAsia="en-US"/>
        </w:rPr>
        <w:t xml:space="preserve">РГАУ МФЦ </w:t>
      </w:r>
      <w:r w:rsidRPr="002E3C62">
        <w:rPr>
          <w:rFonts w:eastAsiaTheme="minorHAnsi"/>
          <w:sz w:val="28"/>
          <w:szCs w:val="28"/>
          <w:lang w:eastAsia="en-US"/>
        </w:rPr>
        <w:t>осуществляет: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формирование и направление РГАУ МФЦ предоставления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муниципальной услуги;</w:t>
      </w:r>
    </w:p>
    <w:p w:rsidR="008E7E39" w:rsidRPr="002E3C62" w:rsidRDefault="008E7E39" w:rsidP="008E7E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иные процедуры и действия, предусмотренные Федеральным законом </w:t>
      </w:r>
      <w:r w:rsidR="00F85519" w:rsidRPr="002E3C62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2E3C62">
        <w:rPr>
          <w:rFonts w:eastAsiaTheme="minorHAnsi"/>
          <w:sz w:val="28"/>
          <w:szCs w:val="28"/>
          <w:lang w:eastAsia="en-US"/>
        </w:rPr>
        <w:t>№ 210-ФЗ.</w:t>
      </w:r>
    </w:p>
    <w:p w:rsidR="00D502DD" w:rsidRPr="002E3C62" w:rsidRDefault="00D502DD" w:rsidP="008E7E39">
      <w:pPr>
        <w:jc w:val="center"/>
        <w:rPr>
          <w:rFonts w:eastAsiaTheme="minorHAnsi"/>
          <w:sz w:val="28"/>
          <w:szCs w:val="28"/>
          <w:lang w:eastAsia="en-US"/>
        </w:rPr>
      </w:pPr>
    </w:p>
    <w:p w:rsidR="008E7E39" w:rsidRPr="002E3C62" w:rsidRDefault="008E7E39" w:rsidP="008E7E39">
      <w:pPr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Информирование заявителей</w:t>
      </w:r>
    </w:p>
    <w:p w:rsidR="00F85519" w:rsidRPr="002E3C62" w:rsidRDefault="00F85519" w:rsidP="008E7E3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E7E39" w:rsidRPr="002E3C62" w:rsidRDefault="008E7E39" w:rsidP="008E7E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6.2. Информирование заявителя осуществляется РГАУ МФЦ следующими способами: </w:t>
      </w:r>
    </w:p>
    <w:p w:rsidR="008E7E39" w:rsidRPr="002E3C62" w:rsidRDefault="008E7E39" w:rsidP="008E7E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8E7E39" w:rsidRPr="002E3C62" w:rsidRDefault="008E7E39" w:rsidP="008E7E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8E7E39" w:rsidRPr="002E3C62" w:rsidRDefault="008E7E39" w:rsidP="008E7E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E7E39" w:rsidRPr="002E3C62" w:rsidRDefault="008E7E39" w:rsidP="008E7E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D84370" w:rsidRPr="002E3C62">
        <w:rPr>
          <w:rFonts w:eastAsiaTheme="minorHAnsi"/>
          <w:sz w:val="28"/>
          <w:szCs w:val="28"/>
          <w:lang w:eastAsia="en-US"/>
        </w:rPr>
        <w:t xml:space="preserve"> (</w:t>
      </w:r>
      <w:r w:rsidR="002E2F9A" w:rsidRPr="002E3C62">
        <w:rPr>
          <w:rFonts w:eastAsiaTheme="minorHAnsi"/>
          <w:sz w:val="28"/>
          <w:szCs w:val="28"/>
          <w:lang w:eastAsia="en-US"/>
        </w:rPr>
        <w:t>последнее-</w:t>
      </w:r>
      <w:r w:rsidR="00D84370" w:rsidRPr="002E3C62">
        <w:rPr>
          <w:rFonts w:eastAsiaTheme="minorHAnsi"/>
          <w:sz w:val="28"/>
          <w:szCs w:val="28"/>
          <w:lang w:eastAsia="en-US"/>
        </w:rPr>
        <w:t xml:space="preserve">при наличии) </w:t>
      </w:r>
      <w:r w:rsidRPr="002E3C62">
        <w:rPr>
          <w:rFonts w:eastAsiaTheme="minorHAnsi"/>
          <w:sz w:val="28"/>
          <w:szCs w:val="28"/>
          <w:lang w:eastAsia="en-US"/>
        </w:rPr>
        <w:t xml:space="preserve">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 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lastRenderedPageBreak/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назначить другое время для консультаций.</w:t>
      </w:r>
      <w:r w:rsidR="0036419C" w:rsidRPr="002E3C62">
        <w:rPr>
          <w:rFonts w:eastAsiaTheme="minorHAnsi"/>
          <w:sz w:val="28"/>
          <w:szCs w:val="28"/>
          <w:lang w:eastAsia="en-US"/>
        </w:rPr>
        <w:t xml:space="preserve"> </w:t>
      </w:r>
    </w:p>
    <w:p w:rsidR="008E7E39" w:rsidRPr="002E3C62" w:rsidRDefault="008E7E39" w:rsidP="008E7E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Составление ответов на запрос осуществляет Претензионный отдел МФЦ.</w:t>
      </w:r>
    </w:p>
    <w:p w:rsidR="008E7E39" w:rsidRPr="002E3C62" w:rsidRDefault="008E7E39" w:rsidP="008E7E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64CA2" w:rsidRPr="002E3C62" w:rsidRDefault="008E7E39" w:rsidP="008E7E39">
      <w:pPr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</w:p>
    <w:p w:rsidR="00C0368B" w:rsidRPr="002E3C62" w:rsidRDefault="008E7E39" w:rsidP="008E7E39">
      <w:pPr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и иных документов, необходимых для предоставления</w:t>
      </w:r>
    </w:p>
    <w:p w:rsidR="008E7E39" w:rsidRPr="002E3C62" w:rsidRDefault="008E7E39" w:rsidP="008E7E39">
      <w:pPr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6.3. Прием заявителей для получения муниципальных услуг осуществляется специалистами 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Специалист РГАУ МФЦ осуществляет следующие действия: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принимает от заявителей заявление на предоставление муниципальной услуги;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принимает от заявителей документы, необходимые для получения муниципальной услуги;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lastRenderedPageBreak/>
        <w:t xml:space="preserve">в случае требования заявителя направить неполный пакет документов в Уполномоченный орган Администрации ГО г.Уфа </w:t>
      </w:r>
      <w:r w:rsidR="007207BE" w:rsidRPr="002E3C62">
        <w:rPr>
          <w:rFonts w:eastAsiaTheme="minorHAnsi"/>
          <w:sz w:val="28"/>
          <w:szCs w:val="28"/>
          <w:lang w:eastAsia="en-US"/>
        </w:rPr>
        <w:t xml:space="preserve">РБ </w:t>
      </w:r>
      <w:r w:rsidRPr="002E3C62">
        <w:rPr>
          <w:rFonts w:eastAsiaTheme="minorHAnsi"/>
          <w:sz w:val="28"/>
          <w:szCs w:val="28"/>
          <w:lang w:eastAsia="en-US"/>
        </w:rPr>
        <w:t>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регистрирует представленные заявителем заявление, а также иные документы в автоматизированной информационной системе (АИС), если иное не предусмотрено соглашениями о взаимодействии;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6.4. Специалист РГАУ МФЦ не вправе требовать от заявителя: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8E7E39" w:rsidRPr="002E3C62" w:rsidRDefault="008E7E39" w:rsidP="008E7E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Уполномоченному органу с использованием АИС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Уполномоченному органу не должен превышать один рабочий день.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E3C62">
        <w:rPr>
          <w:rFonts w:eastAsiaTheme="minorHAnsi"/>
          <w:bCs/>
          <w:sz w:val="28"/>
          <w:szCs w:val="28"/>
          <w:lang w:eastAsia="en-US"/>
        </w:rPr>
        <w:lastRenderedPageBreak/>
        <w:t xml:space="preserve">Порядок и сроки передачи </w:t>
      </w:r>
      <w:r w:rsidRPr="002E3C62">
        <w:rPr>
          <w:rFonts w:eastAsiaTheme="minorHAnsi"/>
          <w:sz w:val="28"/>
          <w:szCs w:val="28"/>
          <w:lang w:eastAsia="en-US"/>
        </w:rPr>
        <w:t xml:space="preserve">РГАУ МФЦ </w:t>
      </w:r>
      <w:r w:rsidRPr="002E3C62">
        <w:rPr>
          <w:rFonts w:eastAsiaTheme="minorHAnsi"/>
          <w:bCs/>
          <w:sz w:val="28"/>
          <w:szCs w:val="28"/>
          <w:lang w:eastAsia="en-US"/>
        </w:rPr>
        <w:t xml:space="preserve">принятых им заявлений и прилагаемых документов в форме документов на бумажном носителе Уполномоченному органу Администрации ГО г.Уфа определяются соглашением о взаимодействии, заключенным между </w:t>
      </w:r>
      <w:r w:rsidRPr="002E3C62">
        <w:rPr>
          <w:rFonts w:eastAsiaTheme="minorHAnsi"/>
          <w:sz w:val="28"/>
          <w:szCs w:val="28"/>
          <w:lang w:eastAsia="en-US"/>
        </w:rPr>
        <w:t>РГАУ МФЦ и Администрацией ГО г.Уфа</w:t>
      </w:r>
      <w:r w:rsidRPr="002E3C62">
        <w:rPr>
          <w:rFonts w:eastAsiaTheme="minorHAnsi"/>
          <w:bCs/>
          <w:sz w:val="28"/>
          <w:szCs w:val="28"/>
          <w:lang w:eastAsia="en-US"/>
        </w:rPr>
        <w:t xml:space="preserve"> в порядке, установленном </w:t>
      </w:r>
      <w:hyperlink r:id="rId24" w:history="1">
        <w:r w:rsidRPr="002E3C62">
          <w:rPr>
            <w:rFonts w:eastAsiaTheme="minorHAnsi"/>
            <w:bCs/>
            <w:sz w:val="28"/>
            <w:szCs w:val="28"/>
            <w:lang w:eastAsia="en-US"/>
          </w:rPr>
          <w:t>Постановлением</w:t>
        </w:r>
      </w:hyperlink>
      <w:r w:rsidRPr="002E3C62">
        <w:rPr>
          <w:rFonts w:eastAsiaTheme="minorHAnsi"/>
          <w:bCs/>
          <w:sz w:val="28"/>
          <w:szCs w:val="28"/>
          <w:lang w:eastAsia="en-US"/>
        </w:rPr>
        <w:t xml:space="preserve"> Правительства Российской Федерации от</w:t>
      </w:r>
      <w:r w:rsidR="00545652" w:rsidRPr="002E3C6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E3C62">
        <w:rPr>
          <w:rFonts w:eastAsiaTheme="minorHAnsi"/>
          <w:bCs/>
          <w:sz w:val="28"/>
          <w:szCs w:val="28"/>
          <w:lang w:eastAsia="en-US"/>
        </w:rPr>
        <w:t xml:space="preserve">27 сентября 2011 года № 797 </w:t>
      </w:r>
      <w:r w:rsidR="00D84370" w:rsidRPr="002E3C62">
        <w:rPr>
          <w:rFonts w:eastAsiaTheme="minorHAnsi"/>
          <w:bCs/>
          <w:sz w:val="28"/>
          <w:szCs w:val="28"/>
          <w:lang w:eastAsia="en-US"/>
        </w:rPr>
        <w:t xml:space="preserve">                      </w:t>
      </w:r>
      <w:r w:rsidRPr="002E3C62">
        <w:rPr>
          <w:rFonts w:eastAsiaTheme="minorHAnsi"/>
          <w:bCs/>
          <w:sz w:val="28"/>
          <w:szCs w:val="28"/>
          <w:lang w:eastAsia="en-US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8E7E39" w:rsidRPr="002E3C62" w:rsidRDefault="008E7E39" w:rsidP="008E7E39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8E7E39" w:rsidRPr="002E3C62" w:rsidRDefault="008E7E39" w:rsidP="008E7E3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Формирование и направление многофункциональным центром предоставления межведомственного запроса</w:t>
      </w:r>
    </w:p>
    <w:p w:rsidR="00545652" w:rsidRPr="002E3C62" w:rsidRDefault="00545652" w:rsidP="008E7E3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6.6. В случае если документы, предусмотренные пунктом </w:t>
      </w:r>
      <w:r w:rsidR="00397046" w:rsidRPr="002E3C62">
        <w:rPr>
          <w:rFonts w:eastAsiaTheme="minorHAnsi"/>
          <w:sz w:val="28"/>
          <w:szCs w:val="28"/>
          <w:lang w:eastAsia="en-US"/>
        </w:rPr>
        <w:t xml:space="preserve">2.8 </w:t>
      </w:r>
      <w:r w:rsidRPr="002E3C62">
        <w:rPr>
          <w:rFonts w:eastAsiaTheme="minorHAnsi"/>
          <w:sz w:val="28"/>
          <w:szCs w:val="28"/>
          <w:lang w:eastAsia="en-US"/>
        </w:rPr>
        <w:t>Административного регламента, не представлены заявителем по собственной инициативе, такие документы в порядке, определенном Соглашениями о взаимодействии РГАУ МФЦ и Администрацией ГО г.Уфа</w:t>
      </w:r>
      <w:r w:rsidR="00A845DB" w:rsidRPr="002E3C62">
        <w:rPr>
          <w:rFonts w:eastAsiaTheme="minorHAnsi"/>
          <w:sz w:val="28"/>
          <w:szCs w:val="28"/>
          <w:lang w:eastAsia="en-US"/>
        </w:rPr>
        <w:t xml:space="preserve"> РБ</w:t>
      </w:r>
      <w:r w:rsidRPr="002E3C62">
        <w:rPr>
          <w:rFonts w:eastAsiaTheme="minorHAnsi"/>
          <w:sz w:val="28"/>
          <w:szCs w:val="28"/>
          <w:lang w:eastAsia="en-US"/>
        </w:rPr>
        <w:t>, запрашиваются РГАУ МФЦ самостоятельно в порядке межведомственного электронного взаимодействия.</w:t>
      </w:r>
    </w:p>
    <w:p w:rsidR="008E7E39" w:rsidRPr="002E3C62" w:rsidRDefault="008E7E39" w:rsidP="008E7E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7E39" w:rsidRPr="002E3C62" w:rsidRDefault="008E7E39" w:rsidP="008E7E3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6C0336" w:rsidRPr="002E3C62" w:rsidRDefault="006C0336" w:rsidP="008E7E3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 </w:t>
      </w:r>
      <w:r w:rsidR="00277F70" w:rsidRPr="002E3C62">
        <w:rPr>
          <w:rFonts w:eastAsiaTheme="minorHAnsi"/>
          <w:sz w:val="28"/>
          <w:szCs w:val="28"/>
          <w:lang w:eastAsia="en-US"/>
        </w:rPr>
        <w:t xml:space="preserve">архивный отдел </w:t>
      </w:r>
      <w:r w:rsidRPr="002E3C62">
        <w:rPr>
          <w:rFonts w:eastAsiaTheme="minorHAnsi"/>
          <w:sz w:val="28"/>
          <w:szCs w:val="28"/>
          <w:lang w:eastAsia="en-US"/>
        </w:rPr>
        <w:t xml:space="preserve"> передает документы в структурное подразделение РГАУ МФЦ для последующей выдачи заявителю (представителю). 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Порядок и сроки передачи </w:t>
      </w:r>
      <w:r w:rsidR="00277F70" w:rsidRPr="002E3C62">
        <w:rPr>
          <w:rFonts w:eastAsiaTheme="minorHAnsi"/>
          <w:sz w:val="28"/>
          <w:szCs w:val="28"/>
          <w:lang w:eastAsia="en-US"/>
        </w:rPr>
        <w:t>архивным отделом</w:t>
      </w:r>
      <w:r w:rsidRPr="002E3C62">
        <w:rPr>
          <w:rFonts w:eastAsiaTheme="minorHAnsi"/>
          <w:sz w:val="28"/>
          <w:szCs w:val="28"/>
          <w:lang w:eastAsia="en-US"/>
        </w:rPr>
        <w:t xml:space="preserve"> таких документов в РГАУ МФЦ определяются соглашением о взаимодействии, заключенным ими в порядке, установленном </w:t>
      </w:r>
      <w:hyperlink r:id="rId25" w:history="1">
        <w:r w:rsidRPr="002E3C6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2E3C62">
        <w:rPr>
          <w:rFonts w:eastAsiaTheme="minorHAnsi"/>
          <w:sz w:val="28"/>
          <w:szCs w:val="28"/>
          <w:lang w:eastAsia="en-US"/>
        </w:rPr>
        <w:t xml:space="preserve"> № 797.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Специалист РГАУ МФЦ осуществляет следующие действия: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определяет статус исполнения запроса заявителя в АИС;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8E7E39" w:rsidRPr="002E3C62" w:rsidRDefault="008E7E39" w:rsidP="008E7E39">
      <w:pPr>
        <w:tabs>
          <w:tab w:val="left" w:pos="79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E7E39" w:rsidRPr="002E3C62" w:rsidRDefault="008E7E39" w:rsidP="008E7E39">
      <w:pPr>
        <w:jc w:val="center"/>
        <w:rPr>
          <w:rFonts w:eastAsiaTheme="minorHAnsi"/>
          <w:sz w:val="28"/>
          <w:szCs w:val="22"/>
          <w:lang w:eastAsia="en-US"/>
        </w:rPr>
      </w:pPr>
      <w:r w:rsidRPr="002E3C62">
        <w:rPr>
          <w:rFonts w:eastAsiaTheme="minorHAnsi"/>
          <w:sz w:val="28"/>
          <w:szCs w:val="22"/>
          <w:lang w:eastAsia="en-US"/>
        </w:rPr>
        <w:t>Досудебный (внесудебный) порядок обжалования решений и действий (бездействия)</w:t>
      </w:r>
      <w:r w:rsidR="00726681" w:rsidRPr="002E3C62">
        <w:rPr>
          <w:rFonts w:eastAsia="Calibri"/>
          <w:sz w:val="28"/>
          <w:szCs w:val="28"/>
          <w:lang w:eastAsia="en-US"/>
        </w:rPr>
        <w:t xml:space="preserve"> РГАУ МФЦ</w:t>
      </w:r>
      <w:r w:rsidRPr="002E3C62">
        <w:rPr>
          <w:rFonts w:eastAsiaTheme="minorHAnsi"/>
          <w:sz w:val="28"/>
          <w:szCs w:val="22"/>
          <w:lang w:eastAsia="en-US"/>
        </w:rPr>
        <w:t>, его работников</w:t>
      </w:r>
    </w:p>
    <w:p w:rsidR="00277F70" w:rsidRPr="002E3C62" w:rsidRDefault="00277F70" w:rsidP="008E7E39">
      <w:pPr>
        <w:jc w:val="center"/>
        <w:rPr>
          <w:rFonts w:eastAsiaTheme="minorHAnsi"/>
          <w:sz w:val="28"/>
          <w:szCs w:val="28"/>
          <w:lang w:eastAsia="en-US"/>
        </w:rPr>
      </w:pP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6.9. Заявитель имеет право на обжалование решения и (или) действий (бездействия) </w:t>
      </w:r>
      <w:r w:rsidRPr="002E3C62">
        <w:rPr>
          <w:rFonts w:eastAsiaTheme="minorHAnsi"/>
          <w:bCs/>
          <w:sz w:val="28"/>
          <w:szCs w:val="28"/>
          <w:lang w:eastAsia="en-US"/>
        </w:rPr>
        <w:t xml:space="preserve">РГАУ МФЦ, работников РГАУ МФЦ, а также организаций, осуществляющих функции </w:t>
      </w:r>
      <w:r w:rsidRPr="002E3C62">
        <w:rPr>
          <w:rFonts w:eastAsiaTheme="minorHAnsi"/>
          <w:bCs/>
          <w:sz w:val="28"/>
          <w:szCs w:val="28"/>
          <w:lang w:eastAsia="en-US"/>
        </w:rPr>
        <w:lastRenderedPageBreak/>
        <w:t xml:space="preserve">по предоставлению муниципальных услуг, предусмотренных </w:t>
      </w:r>
      <w:hyperlink r:id="rId26" w:history="1">
        <w:r w:rsidRPr="002E3C62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2E3C62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 210-ФЗ (далее – привлекаемая организация), и их работников </w:t>
      </w:r>
      <w:r w:rsidRPr="002E3C62">
        <w:rPr>
          <w:rFonts w:eastAsiaTheme="minorHAnsi"/>
          <w:sz w:val="28"/>
          <w:szCs w:val="28"/>
          <w:lang w:eastAsia="en-US"/>
        </w:rPr>
        <w:t>в досудебном (внесудебном) порядке (далее – жалоба).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6.10. Предметом досудебного (внесудебного) обжалования являются: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27" w:history="1">
        <w:r w:rsidRPr="002E3C62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2E3C6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B96C13" w:rsidRPr="002E3C62">
        <w:rPr>
          <w:rFonts w:eastAsia="Calibri"/>
          <w:sz w:val="28"/>
          <w:szCs w:val="28"/>
          <w:lang w:eastAsia="en-US"/>
        </w:rPr>
        <w:t xml:space="preserve"> № 210-ФЗ</w:t>
      </w:r>
      <w:r w:rsidRPr="002E3C62">
        <w:rPr>
          <w:rFonts w:eastAsiaTheme="minorHAnsi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нарушение срока предоставления муниципальной услуги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8" w:history="1">
        <w:r w:rsidRPr="002E3C62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2E3C62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и нормативными правовыми актами городского округа город Уфа</w:t>
      </w:r>
      <w:r w:rsidR="002E2F9A" w:rsidRPr="002E3C62">
        <w:rPr>
          <w:rFonts w:eastAsiaTheme="minorHAnsi"/>
          <w:sz w:val="28"/>
          <w:szCs w:val="28"/>
          <w:lang w:eastAsia="en-US"/>
        </w:rPr>
        <w:t xml:space="preserve"> Республики Башкортостан</w:t>
      </w:r>
      <w:r w:rsidRPr="002E3C62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и нормативными правовыми актами городского округа город Уфа </w:t>
      </w:r>
      <w:r w:rsidR="00CE6849" w:rsidRPr="002E3C62">
        <w:rPr>
          <w:rFonts w:eastAsiaTheme="minorHAnsi"/>
          <w:sz w:val="28"/>
          <w:szCs w:val="28"/>
          <w:lang w:eastAsia="en-US"/>
        </w:rPr>
        <w:t xml:space="preserve">Республики Башкортостан </w:t>
      </w:r>
      <w:r w:rsidRPr="002E3C62">
        <w:rPr>
          <w:rFonts w:eastAsiaTheme="minorHAnsi"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и нормативными правовыми актами городского округа город Уфа </w:t>
      </w:r>
      <w:r w:rsidR="00E8699A" w:rsidRPr="002E3C62">
        <w:rPr>
          <w:rFonts w:eastAsiaTheme="minorHAnsi"/>
          <w:sz w:val="28"/>
          <w:szCs w:val="28"/>
          <w:lang w:eastAsia="en-US"/>
        </w:rPr>
        <w:t xml:space="preserve">Республики Башкортостан </w:t>
      </w:r>
      <w:r w:rsidRPr="002E3C62">
        <w:rPr>
          <w:rFonts w:eastAsiaTheme="minorHAnsi"/>
          <w:sz w:val="28"/>
          <w:szCs w:val="28"/>
          <w:lang w:eastAsia="en-US"/>
        </w:rPr>
        <w:t xml:space="preserve">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29" w:history="1">
        <w:r w:rsidRPr="002E3C62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2E3C62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 и нормативными правовыми актами городского округа город Уфа</w:t>
      </w:r>
      <w:r w:rsidR="00651117" w:rsidRPr="002E3C62">
        <w:rPr>
          <w:rFonts w:eastAsiaTheme="minorHAnsi"/>
          <w:sz w:val="28"/>
          <w:szCs w:val="28"/>
          <w:lang w:eastAsia="en-US"/>
        </w:rPr>
        <w:t xml:space="preserve"> Республики Башкортостан</w:t>
      </w:r>
      <w:r w:rsidRPr="002E3C62">
        <w:rPr>
          <w:rFonts w:eastAsiaTheme="minorHAnsi"/>
          <w:sz w:val="28"/>
          <w:szCs w:val="28"/>
          <w:lang w:eastAsia="en-US"/>
        </w:rPr>
        <w:t>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30" w:history="1">
        <w:r w:rsidRPr="002E3C62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2E3C62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 и иными нормативными правовыми актами городского округа город Уфа</w:t>
      </w:r>
      <w:r w:rsidR="003714FB" w:rsidRPr="002E3C62">
        <w:rPr>
          <w:rFonts w:eastAsiaTheme="minorHAnsi"/>
          <w:sz w:val="28"/>
          <w:szCs w:val="28"/>
          <w:lang w:eastAsia="en-US"/>
        </w:rPr>
        <w:t xml:space="preserve"> Республики Башкортостан</w:t>
      </w:r>
      <w:r w:rsidRPr="002E3C62">
        <w:rPr>
          <w:rFonts w:eastAsiaTheme="minorHAnsi"/>
          <w:sz w:val="28"/>
          <w:szCs w:val="28"/>
          <w:lang w:eastAsia="en-US"/>
        </w:rPr>
        <w:t xml:space="preserve">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31" w:history="1">
        <w:r w:rsidRPr="002E3C62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2E3C62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8E7E39" w:rsidRPr="002E3C62" w:rsidRDefault="008E7E39" w:rsidP="008E7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РГАУ МФЦ, работника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8E7E39" w:rsidRPr="002E3C62" w:rsidRDefault="008E7E39" w:rsidP="00E869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6.11. Жалобы на решения и действия (бездействие) работника РГАУ МФЦ подаются руководителю РГАУ МФЦ. </w:t>
      </w:r>
    </w:p>
    <w:p w:rsidR="008E7E39" w:rsidRPr="002E3C62" w:rsidRDefault="008E7E39" w:rsidP="00E869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Жалобы на решения и действия (бездействие) РГАУ МФЦ подаются учредителю РГАУ МФЦ – Правительств</w:t>
      </w:r>
      <w:r w:rsidR="002E03AE" w:rsidRPr="002E3C62">
        <w:rPr>
          <w:rFonts w:eastAsiaTheme="minorHAnsi"/>
          <w:sz w:val="28"/>
          <w:szCs w:val="28"/>
          <w:lang w:eastAsia="en-US"/>
        </w:rPr>
        <w:t>у</w:t>
      </w:r>
      <w:r w:rsidRPr="002E3C62">
        <w:rPr>
          <w:rFonts w:eastAsiaTheme="minorHAnsi"/>
          <w:sz w:val="28"/>
          <w:szCs w:val="28"/>
          <w:lang w:eastAsia="en-US"/>
        </w:rPr>
        <w:t xml:space="preserve"> Республики Башкортостан.</w:t>
      </w:r>
    </w:p>
    <w:p w:rsidR="008E7E39" w:rsidRPr="002E3C62" w:rsidRDefault="008E7E39" w:rsidP="00E8699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E3C62">
        <w:rPr>
          <w:rFonts w:eastAsiaTheme="minorHAnsi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6.12. В РГАУ МФЦ, привлекаемой организации, у учредителя РГАУ МФЦ определяются уполномоченные на рассмотрение жалоб должностные лица.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</w:t>
      </w:r>
      <w:r w:rsidR="000E2BCD" w:rsidRPr="002E3C62">
        <w:rPr>
          <w:rFonts w:eastAsiaTheme="minorHAnsi"/>
          <w:sz w:val="28"/>
          <w:szCs w:val="28"/>
          <w:lang w:eastAsia="en-US"/>
        </w:rPr>
        <w:t xml:space="preserve">   </w:t>
      </w:r>
      <w:r w:rsidRPr="002E3C62">
        <w:rPr>
          <w:rFonts w:eastAsiaTheme="minorHAnsi"/>
          <w:sz w:val="28"/>
          <w:szCs w:val="28"/>
          <w:lang w:eastAsia="en-US"/>
        </w:rPr>
        <w:t>mfc@mfcrb.ru.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Требования к содержанию жалобы указаны в пункте 5.4 Административного регламента.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работы РГАУ МФЦ.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8E7E39" w:rsidRPr="002E3C62" w:rsidRDefault="00574791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6.15</w:t>
      </w:r>
      <w:r w:rsidR="008E7E39" w:rsidRPr="002E3C62">
        <w:rPr>
          <w:rFonts w:eastAsiaTheme="minorHAnsi"/>
          <w:sz w:val="28"/>
          <w:szCs w:val="28"/>
          <w:lang w:eastAsia="en-US"/>
        </w:rPr>
        <w:t>. Срок рассмотрения жалобы исчисляется со дня регистрации жалобы в РГАУ МФЦ.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 случае, если в компетенцию РГАУ МФЦ, учредителя РГАУ МФЦ, привлекаемой организации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Жалоба, поступившая в РГАУ МФЦ, учредителю РГАУ МФЦ или привлекаемую организацию, подлежит рассмотрению в течение </w:t>
      </w:r>
      <w:r w:rsidR="003714FB" w:rsidRPr="002E3C62">
        <w:rPr>
          <w:rFonts w:eastAsiaTheme="minorHAnsi"/>
          <w:sz w:val="28"/>
          <w:szCs w:val="28"/>
          <w:lang w:eastAsia="en-US"/>
        </w:rPr>
        <w:t>15</w:t>
      </w:r>
      <w:r w:rsidRPr="002E3C62"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В случае обжалования отказа РГАУ МФЦ, работников РГАУ МФЦ,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 w:rsidR="003714FB" w:rsidRPr="002E3C62">
        <w:rPr>
          <w:rFonts w:eastAsiaTheme="minorHAnsi"/>
          <w:sz w:val="28"/>
          <w:szCs w:val="28"/>
          <w:lang w:eastAsia="en-US"/>
        </w:rPr>
        <w:t>5</w:t>
      </w:r>
      <w:r w:rsidRPr="002E3C62"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регистрации.</w:t>
      </w:r>
    </w:p>
    <w:p w:rsidR="008E7E39" w:rsidRPr="002E3C62" w:rsidRDefault="00574791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6.16</w:t>
      </w:r>
      <w:r w:rsidR="008E7E39" w:rsidRPr="002E3C62">
        <w:rPr>
          <w:rFonts w:eastAsiaTheme="minorHAnsi"/>
          <w:sz w:val="28"/>
          <w:szCs w:val="28"/>
          <w:lang w:eastAsia="en-US"/>
        </w:rPr>
        <w:t>. По результатам рассмотрения жалобы должностным лицом РГАУ МФЦ, учредителя РГАУ МФЦ, привлекаемой организации, наделенным полномочиями по рассмотрению жалоб, принимается одно из следующих решений: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 и нормативными правовыми актами городского округа город Уфа;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 удовлетворении жалобы отказывается</w:t>
      </w:r>
      <w:r w:rsidRPr="002E3C62">
        <w:rPr>
          <w:rFonts w:eastAsia="Calibri"/>
          <w:sz w:val="28"/>
          <w:szCs w:val="28"/>
          <w:lang w:eastAsia="en-US"/>
        </w:rPr>
        <w:t>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 xml:space="preserve">При удовлетворении жалобы РГАУ МФЦ, учредитель РГАУ МФЦ,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</w:t>
      </w:r>
      <w:r w:rsidR="003714FB" w:rsidRPr="002E3C62">
        <w:rPr>
          <w:rFonts w:eastAsiaTheme="minorHAnsi"/>
          <w:sz w:val="28"/>
          <w:szCs w:val="28"/>
          <w:lang w:eastAsia="en-US"/>
        </w:rPr>
        <w:t>5</w:t>
      </w:r>
      <w:r w:rsidRPr="002E3C62"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решения, если иное не установлено законодательством Российской Федерации, Республики Башкортостан и городского округа город Уфа.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РГАУ МФЦ, учредитель РГАУ МФЦ, привлекаемая организация отказывает в удовлетворении жалобы в следующих случаях: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в) наличие решения по жалобе, принятого ранее в отношении того же заявителя и по тому же предмету жалобы.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РГАУ МФЦ, учредитель РГАУ МФЦ, привлекаемая организация вправе оставить жалобу без ответа по существу поставленных в ней вопросов в следующих случаях: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8E7E39" w:rsidRPr="002E3C62" w:rsidRDefault="008E7E39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текст письменного обращения не позволяет определить суть предложения, заявления или жалобы.</w:t>
      </w:r>
    </w:p>
    <w:p w:rsidR="008E7E39" w:rsidRPr="002E3C62" w:rsidRDefault="00574791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6.17</w:t>
      </w:r>
      <w:r w:rsidR="008E7E39" w:rsidRPr="002E3C62">
        <w:rPr>
          <w:rFonts w:eastAsiaTheme="minorHAnsi"/>
          <w:sz w:val="28"/>
          <w:szCs w:val="28"/>
          <w:lang w:eastAsia="en-US"/>
        </w:rPr>
        <w:t>. Ответ о рассмотрении жалобы направляется заявителю в порядке, указанном в пунктах 5.</w:t>
      </w:r>
      <w:r w:rsidR="007A34C5" w:rsidRPr="002E3C62">
        <w:rPr>
          <w:rFonts w:eastAsiaTheme="minorHAnsi"/>
          <w:sz w:val="28"/>
          <w:szCs w:val="28"/>
          <w:lang w:eastAsia="en-US"/>
        </w:rPr>
        <w:t>9</w:t>
      </w:r>
      <w:r w:rsidR="008E7E39" w:rsidRPr="002E3C62">
        <w:rPr>
          <w:rFonts w:eastAsiaTheme="minorHAnsi"/>
          <w:sz w:val="28"/>
          <w:szCs w:val="28"/>
          <w:lang w:eastAsia="en-US"/>
        </w:rPr>
        <w:t xml:space="preserve"> – 5.15 Административного регламента.</w:t>
      </w:r>
    </w:p>
    <w:p w:rsidR="008E7E39" w:rsidRPr="002E3C62" w:rsidRDefault="00574791" w:rsidP="008E7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C62">
        <w:rPr>
          <w:rFonts w:eastAsiaTheme="minorHAnsi"/>
          <w:sz w:val="28"/>
          <w:szCs w:val="28"/>
          <w:lang w:eastAsia="en-US"/>
        </w:rPr>
        <w:t>6.18</w:t>
      </w:r>
      <w:r w:rsidR="008E7E39" w:rsidRPr="002E3C62">
        <w:rPr>
          <w:rFonts w:eastAsiaTheme="minorHAnsi"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в порядке, указанном в пункте 5.18 Административного регламента.</w:t>
      </w:r>
    </w:p>
    <w:p w:rsidR="008E7E39" w:rsidRPr="002E3C62" w:rsidRDefault="008E7E39" w:rsidP="008E7E3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E7E39" w:rsidRPr="002E3C62" w:rsidRDefault="008E7E39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369F" w:rsidRPr="002E3C62" w:rsidRDefault="00A7369F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369F" w:rsidRPr="002E3C62" w:rsidRDefault="00A7369F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369F" w:rsidRPr="002E3C62" w:rsidRDefault="00A7369F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369F" w:rsidRPr="002E3C62" w:rsidRDefault="00A7369F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5AE8" w:rsidRPr="002E3C62" w:rsidRDefault="001E5AE8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8419C" w:rsidRPr="002E3C62" w:rsidRDefault="0028419C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07A" w:rsidRPr="002E3C62" w:rsidRDefault="00C6607A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8419C" w:rsidRPr="002E3C62" w:rsidRDefault="0028419C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E3C62" w:rsidRPr="002E3C62" w:rsidRDefault="002E3C62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E3C62" w:rsidRPr="002E3C62" w:rsidRDefault="002E3C62" w:rsidP="00B1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>Приложение  № 1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>к Административному регламенту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 xml:space="preserve">«Предоставление архивных справок, 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 xml:space="preserve">архивных копий, архивных выписок, 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>информационных писем, связанных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 xml:space="preserve">с реализацией законных прав и 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 xml:space="preserve">свобод граждан и исполнением 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>государственными органами и органами</w:t>
      </w:r>
    </w:p>
    <w:p w:rsidR="000D3FB6" w:rsidRPr="002E3C62" w:rsidRDefault="00BD463D" w:rsidP="00BD463D">
      <w:pPr>
        <w:widowControl w:val="0"/>
        <w:ind w:firstLine="3402"/>
      </w:pPr>
      <w:r w:rsidRPr="002E3C62">
        <w:rPr>
          <w:sz w:val="28"/>
          <w:szCs w:val="28"/>
        </w:rPr>
        <w:t xml:space="preserve">    местного самоуправления своих полномочий»  </w:t>
      </w:r>
      <w:r w:rsidR="000D3FB6" w:rsidRPr="002E3C62">
        <w:t xml:space="preserve"> </w:t>
      </w:r>
    </w:p>
    <w:p w:rsidR="00E70534" w:rsidRPr="002E3C62" w:rsidRDefault="00E70534" w:rsidP="0082443A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8"/>
        </w:rPr>
      </w:pPr>
    </w:p>
    <w:p w:rsidR="00AA6156" w:rsidRPr="002E3C62" w:rsidRDefault="00AA6156" w:rsidP="00AA6156">
      <w:pPr>
        <w:ind w:left="2835"/>
        <w:rPr>
          <w:sz w:val="28"/>
          <w:szCs w:val="28"/>
        </w:rPr>
      </w:pPr>
      <w:r w:rsidRPr="002E3C62">
        <w:rPr>
          <w:sz w:val="28"/>
          <w:szCs w:val="28"/>
        </w:rPr>
        <w:t xml:space="preserve">В  </w:t>
      </w:r>
    </w:p>
    <w:p w:rsidR="00AA6156" w:rsidRPr="002E3C62" w:rsidRDefault="00AA6156" w:rsidP="00AA6156">
      <w:pPr>
        <w:pBdr>
          <w:top w:val="single" w:sz="4" w:space="1" w:color="auto"/>
        </w:pBdr>
        <w:ind w:left="3173"/>
        <w:jc w:val="center"/>
      </w:pPr>
      <w:r w:rsidRPr="002E3C62">
        <w:t xml:space="preserve">(наименование </w:t>
      </w:r>
      <w:r w:rsidR="003C044E" w:rsidRPr="002E3C62">
        <w:t xml:space="preserve">Администрации, </w:t>
      </w:r>
      <w:r w:rsidRPr="002E3C62">
        <w:t>Уполномоченного органа)</w:t>
      </w:r>
    </w:p>
    <w:p w:rsidR="00AA6156" w:rsidRPr="002E3C62" w:rsidRDefault="00AA6156" w:rsidP="00AA6156">
      <w:pPr>
        <w:ind w:left="2835"/>
        <w:rPr>
          <w:sz w:val="28"/>
          <w:szCs w:val="28"/>
        </w:rPr>
      </w:pPr>
      <w:r w:rsidRPr="002E3C62">
        <w:rPr>
          <w:sz w:val="28"/>
          <w:szCs w:val="28"/>
        </w:rPr>
        <w:t xml:space="preserve">от  </w:t>
      </w:r>
    </w:p>
    <w:p w:rsidR="00AA6156" w:rsidRPr="002E3C62" w:rsidRDefault="00AA6156" w:rsidP="00375FB6">
      <w:pPr>
        <w:pBdr>
          <w:top w:val="single" w:sz="4" w:space="1" w:color="auto"/>
        </w:pBdr>
        <w:ind w:left="3257"/>
        <w:jc w:val="center"/>
        <w:rPr>
          <w:sz w:val="28"/>
          <w:szCs w:val="28"/>
        </w:rPr>
      </w:pPr>
      <w:r w:rsidRPr="002E3C62">
        <w:t>(фамилия, имя, отчество (</w:t>
      </w:r>
      <w:r w:rsidR="00F2730D" w:rsidRPr="002E3C62">
        <w:t>последнее-</w:t>
      </w:r>
      <w:r w:rsidRPr="002E3C62">
        <w:t xml:space="preserve">при </w:t>
      </w:r>
      <w:r w:rsidR="000D3FB6" w:rsidRPr="002E3C62">
        <w:t>наличии) заявителя – физ.</w:t>
      </w:r>
      <w:r w:rsidRPr="002E3C62">
        <w:t xml:space="preserve"> лица</w:t>
      </w:r>
    </w:p>
    <w:p w:rsidR="00AA6156" w:rsidRPr="002E3C62" w:rsidRDefault="00AA6156" w:rsidP="00AA6156">
      <w:pPr>
        <w:pBdr>
          <w:top w:val="single" w:sz="4" w:space="1" w:color="auto"/>
        </w:pBdr>
        <w:spacing w:after="240"/>
        <w:ind w:left="2835"/>
        <w:jc w:val="center"/>
      </w:pPr>
      <w:r w:rsidRPr="002E3C62">
        <w:t>либо наим</w:t>
      </w:r>
      <w:r w:rsidR="000D3FB6" w:rsidRPr="002E3C62">
        <w:t>енование заявителя – юр. лица</w:t>
      </w:r>
      <w:r w:rsidRPr="002E3C62">
        <w:t>)</w:t>
      </w:r>
    </w:p>
    <w:p w:rsidR="00AA6156" w:rsidRPr="002E3C62" w:rsidRDefault="00AA6156" w:rsidP="00AA6156">
      <w:pPr>
        <w:ind w:left="2835"/>
        <w:jc w:val="both"/>
        <w:rPr>
          <w:sz w:val="2"/>
          <w:szCs w:val="2"/>
        </w:rPr>
      </w:pPr>
      <w:r w:rsidRPr="002E3C62">
        <w:rPr>
          <w:sz w:val="28"/>
          <w:szCs w:val="28"/>
        </w:rPr>
        <w:t>проживающего (расположенного) по адресу:</w:t>
      </w:r>
      <w:r w:rsidRPr="002E3C62">
        <w:rPr>
          <w:sz w:val="28"/>
          <w:szCs w:val="28"/>
        </w:rPr>
        <w:br/>
      </w:r>
    </w:p>
    <w:p w:rsidR="00AA6156" w:rsidRPr="002E3C62" w:rsidRDefault="00AA6156" w:rsidP="00AA6156">
      <w:pPr>
        <w:ind w:left="2835"/>
      </w:pPr>
    </w:p>
    <w:p w:rsidR="00AA6156" w:rsidRPr="002E3C62" w:rsidRDefault="00AA6156" w:rsidP="00AA6156">
      <w:pPr>
        <w:pBdr>
          <w:top w:val="single" w:sz="4" w:space="1" w:color="auto"/>
        </w:pBdr>
        <w:ind w:left="2835"/>
        <w:jc w:val="center"/>
      </w:pPr>
      <w:r w:rsidRPr="002E3C62">
        <w:t>(почтов</w:t>
      </w:r>
      <w:r w:rsidR="000D3FB6" w:rsidRPr="002E3C62">
        <w:t>ый адрес заявителя – физ.</w:t>
      </w:r>
      <w:r w:rsidRPr="002E3C62">
        <w:t xml:space="preserve"> лица</w:t>
      </w:r>
    </w:p>
    <w:p w:rsidR="00AA6156" w:rsidRPr="002E3C62" w:rsidRDefault="00AA6156" w:rsidP="00AA6156">
      <w:pPr>
        <w:ind w:left="2835"/>
      </w:pPr>
    </w:p>
    <w:p w:rsidR="00AA6156" w:rsidRPr="002E3C62" w:rsidRDefault="00AA6156" w:rsidP="00AA6156">
      <w:pPr>
        <w:pBdr>
          <w:top w:val="single" w:sz="4" w:space="1" w:color="auto"/>
        </w:pBdr>
        <w:spacing w:after="240"/>
        <w:ind w:left="2835"/>
        <w:jc w:val="center"/>
      </w:pPr>
      <w:r w:rsidRPr="002E3C62">
        <w:t>либо адрес ме</w:t>
      </w:r>
      <w:r w:rsidR="000D3FB6" w:rsidRPr="002E3C62">
        <w:t>ста нахождения заявителя – юр. лица</w:t>
      </w:r>
      <w:r w:rsidRPr="002E3C62">
        <w:t>)</w:t>
      </w:r>
    </w:p>
    <w:p w:rsidR="00BF4FDD" w:rsidRPr="002E3C62" w:rsidRDefault="00BF4FDD" w:rsidP="00AA6156">
      <w:pPr>
        <w:ind w:left="2835"/>
        <w:rPr>
          <w:sz w:val="28"/>
          <w:szCs w:val="28"/>
        </w:rPr>
      </w:pPr>
      <w:r w:rsidRPr="002E3C62">
        <w:rPr>
          <w:sz w:val="28"/>
          <w:szCs w:val="28"/>
        </w:rPr>
        <w:lastRenderedPageBreak/>
        <w:t>дата рождения ______________________</w:t>
      </w:r>
      <w:r w:rsidR="00375FB6" w:rsidRPr="002E3C62">
        <w:rPr>
          <w:sz w:val="28"/>
          <w:szCs w:val="28"/>
        </w:rPr>
        <w:t>_______</w:t>
      </w:r>
      <w:r w:rsidRPr="002E3C62">
        <w:rPr>
          <w:sz w:val="28"/>
          <w:szCs w:val="28"/>
        </w:rPr>
        <w:t>_________________</w:t>
      </w:r>
    </w:p>
    <w:p w:rsidR="00BF4FDD" w:rsidRPr="002E3C62" w:rsidRDefault="00BF4FDD" w:rsidP="00AA6156">
      <w:pPr>
        <w:ind w:left="2835"/>
        <w:rPr>
          <w:sz w:val="28"/>
          <w:szCs w:val="28"/>
        </w:rPr>
      </w:pPr>
    </w:p>
    <w:p w:rsidR="00AA6156" w:rsidRPr="002E3C62" w:rsidRDefault="00AA6156" w:rsidP="00AA6156">
      <w:pPr>
        <w:ind w:left="2835"/>
        <w:rPr>
          <w:sz w:val="28"/>
          <w:szCs w:val="28"/>
        </w:rPr>
      </w:pPr>
      <w:r w:rsidRPr="002E3C62">
        <w:rPr>
          <w:sz w:val="28"/>
          <w:szCs w:val="28"/>
        </w:rPr>
        <w:t>номер (номера) контактного телефона</w:t>
      </w:r>
    </w:p>
    <w:p w:rsidR="00AA6156" w:rsidRPr="002E3C62" w:rsidRDefault="00AA6156" w:rsidP="00AA6156">
      <w:pPr>
        <w:ind w:left="2835"/>
      </w:pPr>
    </w:p>
    <w:p w:rsidR="00AA6156" w:rsidRPr="002E3C62" w:rsidRDefault="00AA6156" w:rsidP="00AA6156">
      <w:pPr>
        <w:pBdr>
          <w:top w:val="single" w:sz="4" w:space="1" w:color="auto"/>
        </w:pBdr>
        <w:spacing w:after="120"/>
        <w:ind w:left="2835"/>
        <w:rPr>
          <w:sz w:val="2"/>
          <w:szCs w:val="2"/>
        </w:rPr>
      </w:pPr>
    </w:p>
    <w:p w:rsidR="00AA6156" w:rsidRPr="002E3C62" w:rsidRDefault="00AA6156" w:rsidP="00AA6156">
      <w:pPr>
        <w:ind w:left="2835"/>
        <w:rPr>
          <w:sz w:val="28"/>
          <w:szCs w:val="28"/>
        </w:rPr>
      </w:pPr>
      <w:r w:rsidRPr="002E3C62">
        <w:rPr>
          <w:sz w:val="28"/>
          <w:szCs w:val="28"/>
        </w:rPr>
        <w:t>адрес (адреса) электронной почты</w:t>
      </w:r>
    </w:p>
    <w:p w:rsidR="00AA6156" w:rsidRPr="002E3C62" w:rsidRDefault="00AA6156" w:rsidP="00AA6156">
      <w:pPr>
        <w:ind w:left="2835"/>
      </w:pPr>
    </w:p>
    <w:p w:rsidR="00AA6156" w:rsidRPr="002E3C62" w:rsidRDefault="00AA6156" w:rsidP="00AA6156">
      <w:pPr>
        <w:pBdr>
          <w:top w:val="single" w:sz="4" w:space="1" w:color="auto"/>
        </w:pBdr>
        <w:spacing w:after="600"/>
        <w:ind w:left="2835"/>
        <w:jc w:val="center"/>
      </w:pPr>
      <w:r w:rsidRPr="002E3C62">
        <w:t>(при н</w:t>
      </w:r>
      <w:r w:rsidR="0028419C" w:rsidRPr="002E3C62">
        <w:t>а</w:t>
      </w:r>
      <w:r w:rsidRPr="002E3C62">
        <w:t>личии, по желанию заявителя)</w:t>
      </w:r>
    </w:p>
    <w:p w:rsidR="00AA6156" w:rsidRPr="002E3C62" w:rsidRDefault="003A7CC8" w:rsidP="00AA6156">
      <w:pPr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Запрос</w:t>
      </w:r>
    </w:p>
    <w:p w:rsidR="00AA6156" w:rsidRPr="002E3C62" w:rsidRDefault="00AA6156" w:rsidP="00AA6156">
      <w:pPr>
        <w:pBdr>
          <w:top w:val="single" w:sz="4" w:space="1" w:color="auto"/>
        </w:pBdr>
        <w:rPr>
          <w:sz w:val="2"/>
          <w:szCs w:val="2"/>
        </w:rPr>
      </w:pPr>
    </w:p>
    <w:p w:rsidR="00AA6156" w:rsidRPr="002E3C62" w:rsidRDefault="00AA6156" w:rsidP="00AA6156">
      <w:pPr>
        <w:pBdr>
          <w:top w:val="single" w:sz="4" w:space="1" w:color="auto"/>
        </w:pBdr>
        <w:rPr>
          <w:sz w:val="2"/>
          <w:szCs w:val="2"/>
        </w:rPr>
      </w:pPr>
    </w:p>
    <w:p w:rsidR="00AA6156" w:rsidRPr="002E3C62" w:rsidRDefault="00AA6156" w:rsidP="00AA6156">
      <w:pPr>
        <w:rPr>
          <w:sz w:val="28"/>
          <w:szCs w:val="28"/>
        </w:rPr>
      </w:pPr>
    </w:p>
    <w:p w:rsidR="00AA6156" w:rsidRPr="002E3C62" w:rsidRDefault="00AA6156" w:rsidP="00AA6156">
      <w:pPr>
        <w:pBdr>
          <w:top w:val="single" w:sz="4" w:space="1" w:color="auto"/>
        </w:pBdr>
        <w:spacing w:after="600"/>
        <w:jc w:val="center"/>
      </w:pPr>
      <w:r w:rsidRPr="002E3C62">
        <w:t>(текст запроса)</w:t>
      </w:r>
    </w:p>
    <w:p w:rsidR="00AA6156" w:rsidRPr="002E3C62" w:rsidRDefault="00AA6156" w:rsidP="00AA6156">
      <w:pPr>
        <w:rPr>
          <w:sz w:val="28"/>
          <w:szCs w:val="28"/>
        </w:rPr>
      </w:pPr>
      <w:r w:rsidRPr="002E3C62">
        <w:rPr>
          <w:sz w:val="28"/>
          <w:szCs w:val="28"/>
        </w:rPr>
        <w:t xml:space="preserve">Приложение:  </w:t>
      </w:r>
    </w:p>
    <w:p w:rsidR="00AA6156" w:rsidRPr="002E3C62" w:rsidRDefault="00AA6156" w:rsidP="00AA6156">
      <w:pPr>
        <w:pBdr>
          <w:top w:val="single" w:sz="4" w:space="1" w:color="auto"/>
        </w:pBdr>
        <w:ind w:left="1733"/>
        <w:jc w:val="center"/>
      </w:pPr>
      <w:r w:rsidRPr="002E3C62">
        <w:t>(перечень документов, материалов или их копий, относящихся к запросу</w:t>
      </w:r>
      <w:r w:rsidR="0028419C" w:rsidRPr="002E3C62">
        <w:t xml:space="preserve">, </w:t>
      </w:r>
      <w:r w:rsidR="00555285" w:rsidRPr="002E3C62">
        <w:t>копи</w:t>
      </w:r>
      <w:r w:rsidR="00C6607A" w:rsidRPr="002E3C62">
        <w:t>я</w:t>
      </w:r>
      <w:r w:rsidR="00555285" w:rsidRPr="002E3C62">
        <w:t xml:space="preserve"> ТК</w:t>
      </w:r>
      <w:r w:rsidR="0028419C" w:rsidRPr="002E3C62">
        <w:t xml:space="preserve"> (</w:t>
      </w:r>
      <w:r w:rsidR="00F00B37" w:rsidRPr="002E3C62">
        <w:t>при наличии</w:t>
      </w:r>
      <w:r w:rsidRPr="002E3C62">
        <w:t>)</w:t>
      </w:r>
    </w:p>
    <w:p w:rsidR="00AA6156" w:rsidRPr="002E3C62" w:rsidRDefault="00AA6156" w:rsidP="00AA6156">
      <w:pPr>
        <w:rPr>
          <w:sz w:val="28"/>
          <w:szCs w:val="28"/>
        </w:rPr>
      </w:pPr>
    </w:p>
    <w:p w:rsidR="00E70534" w:rsidRPr="002E3C62" w:rsidRDefault="000A1A4C" w:rsidP="0082443A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 xml:space="preserve">Способ получения </w:t>
      </w:r>
      <w:r w:rsidR="00C97D62" w:rsidRPr="002E3C62">
        <w:rPr>
          <w:sz w:val="28"/>
          <w:szCs w:val="28"/>
        </w:rPr>
        <w:t>Заявителем</w:t>
      </w:r>
      <w:r w:rsidRPr="002E3C62">
        <w:rPr>
          <w:sz w:val="28"/>
          <w:szCs w:val="28"/>
        </w:rPr>
        <w:t xml:space="preserve"> результата муниципальной услуги</w:t>
      </w:r>
      <w:r w:rsidR="00020F9D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________________________</w:t>
      </w:r>
      <w:r w:rsidR="000464E4" w:rsidRPr="002E3C62">
        <w:rPr>
          <w:sz w:val="28"/>
          <w:szCs w:val="28"/>
        </w:rPr>
        <w:t>__________________________</w:t>
      </w:r>
    </w:p>
    <w:p w:rsidR="00E70534" w:rsidRPr="002E3C62" w:rsidRDefault="000A1A4C" w:rsidP="000464E4">
      <w:pPr>
        <w:widowControl w:val="0"/>
        <w:tabs>
          <w:tab w:val="left" w:pos="567"/>
        </w:tabs>
        <w:contextualSpacing/>
        <w:jc w:val="both"/>
        <w:rPr>
          <w:sz w:val="28"/>
          <w:szCs w:val="28"/>
          <w:vertAlign w:val="superscript"/>
        </w:rPr>
      </w:pPr>
      <w:r w:rsidRPr="002E3C62">
        <w:rPr>
          <w:sz w:val="28"/>
          <w:szCs w:val="28"/>
          <w:vertAlign w:val="superscript"/>
        </w:rPr>
        <w:t>(по почте</w:t>
      </w:r>
      <w:r w:rsidR="004F7FC6" w:rsidRPr="002E3C62">
        <w:rPr>
          <w:sz w:val="28"/>
          <w:szCs w:val="28"/>
          <w:vertAlign w:val="superscript"/>
        </w:rPr>
        <w:t xml:space="preserve">, </w:t>
      </w:r>
      <w:r w:rsidR="00215222" w:rsidRPr="002E3C62">
        <w:rPr>
          <w:sz w:val="28"/>
          <w:szCs w:val="28"/>
          <w:vertAlign w:val="superscript"/>
        </w:rPr>
        <w:t xml:space="preserve">в </w:t>
      </w:r>
      <w:r w:rsidR="003C044E" w:rsidRPr="002E3C62">
        <w:rPr>
          <w:sz w:val="28"/>
          <w:szCs w:val="28"/>
          <w:vertAlign w:val="superscript"/>
        </w:rPr>
        <w:t xml:space="preserve">Администрации, </w:t>
      </w:r>
      <w:r w:rsidR="00215222" w:rsidRPr="002E3C62">
        <w:rPr>
          <w:sz w:val="28"/>
          <w:szCs w:val="28"/>
          <w:vertAlign w:val="superscript"/>
        </w:rPr>
        <w:t>Уполномоченном органе</w:t>
      </w:r>
      <w:r w:rsidR="00AA6156" w:rsidRPr="002E3C62">
        <w:rPr>
          <w:sz w:val="28"/>
          <w:szCs w:val="28"/>
          <w:vertAlign w:val="superscript"/>
        </w:rPr>
        <w:t xml:space="preserve">, в </w:t>
      </w:r>
      <w:r w:rsidR="00461DDC" w:rsidRPr="002E3C62">
        <w:rPr>
          <w:sz w:val="28"/>
          <w:szCs w:val="28"/>
          <w:vertAlign w:val="superscript"/>
        </w:rPr>
        <w:t xml:space="preserve">РГАУ </w:t>
      </w:r>
      <w:r w:rsidR="003C044E" w:rsidRPr="002E3C62">
        <w:rPr>
          <w:sz w:val="28"/>
          <w:szCs w:val="28"/>
          <w:vertAlign w:val="superscript"/>
        </w:rPr>
        <w:t xml:space="preserve">МФЦ, через личный кабинет </w:t>
      </w:r>
      <w:r w:rsidR="00AA6156" w:rsidRPr="002E3C62">
        <w:rPr>
          <w:sz w:val="28"/>
          <w:szCs w:val="28"/>
          <w:vertAlign w:val="superscript"/>
        </w:rPr>
        <w:t>РПГУ</w:t>
      </w:r>
      <w:r w:rsidRPr="002E3C62">
        <w:rPr>
          <w:sz w:val="28"/>
          <w:szCs w:val="28"/>
          <w:vertAlign w:val="superscript"/>
        </w:rPr>
        <w:t>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84"/>
        <w:gridCol w:w="1701"/>
        <w:gridCol w:w="454"/>
        <w:gridCol w:w="397"/>
        <w:gridCol w:w="3090"/>
        <w:gridCol w:w="2835"/>
      </w:tblGrid>
      <w:tr w:rsidR="002E3C62" w:rsidRPr="002E3C62" w:rsidTr="0028419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156" w:rsidRPr="002E3C62" w:rsidRDefault="00AA6156" w:rsidP="00541896">
            <w:pPr>
              <w:jc w:val="right"/>
              <w:rPr>
                <w:sz w:val="28"/>
                <w:szCs w:val="28"/>
              </w:rPr>
            </w:pPr>
            <w:r w:rsidRPr="002E3C62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156" w:rsidRPr="002E3C62" w:rsidRDefault="00AA6156" w:rsidP="00541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156" w:rsidRPr="002E3C62" w:rsidRDefault="00AA6156" w:rsidP="00541896">
            <w:pPr>
              <w:rPr>
                <w:sz w:val="28"/>
                <w:szCs w:val="28"/>
              </w:rPr>
            </w:pPr>
            <w:r w:rsidRPr="002E3C62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156" w:rsidRPr="002E3C62" w:rsidRDefault="00AA6156" w:rsidP="005418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156" w:rsidRPr="002E3C62" w:rsidRDefault="00AA6156" w:rsidP="00541896">
            <w:pPr>
              <w:jc w:val="right"/>
              <w:rPr>
                <w:sz w:val="28"/>
                <w:szCs w:val="28"/>
              </w:rPr>
            </w:pPr>
            <w:r w:rsidRPr="002E3C62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156" w:rsidRPr="002E3C62" w:rsidRDefault="00AA6156" w:rsidP="00541896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156" w:rsidRPr="002E3C62" w:rsidRDefault="00AA6156" w:rsidP="00541896">
            <w:pPr>
              <w:ind w:left="57"/>
              <w:rPr>
                <w:sz w:val="28"/>
                <w:szCs w:val="28"/>
              </w:rPr>
            </w:pPr>
            <w:r w:rsidRPr="002E3C62"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156" w:rsidRPr="002E3C62" w:rsidRDefault="00AA6156" w:rsidP="00541896">
            <w:pPr>
              <w:jc w:val="center"/>
              <w:rPr>
                <w:sz w:val="28"/>
                <w:szCs w:val="28"/>
              </w:rPr>
            </w:pPr>
          </w:p>
        </w:tc>
      </w:tr>
      <w:tr w:rsidR="002E3C62" w:rsidRPr="002E3C62" w:rsidTr="0028419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A6156" w:rsidRPr="002E3C62" w:rsidRDefault="00AA6156" w:rsidP="00541896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156" w:rsidRPr="002E3C62" w:rsidRDefault="00AA6156" w:rsidP="0054189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6156" w:rsidRPr="002E3C62" w:rsidRDefault="00AA6156" w:rsidP="00541896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156" w:rsidRPr="002E3C62" w:rsidRDefault="00AA6156" w:rsidP="0054189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A6156" w:rsidRPr="002E3C62" w:rsidRDefault="00AA6156" w:rsidP="00541896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156" w:rsidRPr="002E3C62" w:rsidRDefault="00AA6156" w:rsidP="00541896"/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6156" w:rsidRPr="002E3C62" w:rsidRDefault="00AA6156" w:rsidP="00541896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156" w:rsidRPr="002E3C62" w:rsidRDefault="00AA6156" w:rsidP="00541896">
            <w:pPr>
              <w:jc w:val="center"/>
            </w:pPr>
            <w:r w:rsidRPr="002E3C62">
              <w:t>(личная подпись заявителя)</w:t>
            </w:r>
          </w:p>
        </w:tc>
      </w:tr>
    </w:tbl>
    <w:p w:rsidR="00BD463D" w:rsidRPr="002E3C62" w:rsidRDefault="000C5180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br w:type="page"/>
      </w:r>
      <w:r w:rsidR="00BD463D" w:rsidRPr="002E3C62">
        <w:rPr>
          <w:sz w:val="28"/>
          <w:szCs w:val="28"/>
        </w:rPr>
        <w:lastRenderedPageBreak/>
        <w:t>Приложение  № 2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>к Административному регламенту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 xml:space="preserve">«Предоставление архивных справок, 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 xml:space="preserve">архивных копий, архивных выписок, 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>информационных писем, связанных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 xml:space="preserve">с реализацией законных прав и 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 xml:space="preserve">свобод граждан и исполнением </w:t>
      </w:r>
    </w:p>
    <w:p w:rsidR="00BD463D" w:rsidRPr="002E3C62" w:rsidRDefault="00BD463D" w:rsidP="00BD463D">
      <w:pPr>
        <w:widowControl w:val="0"/>
        <w:tabs>
          <w:tab w:val="left" w:pos="0"/>
        </w:tabs>
        <w:ind w:firstLine="3686"/>
        <w:rPr>
          <w:sz w:val="28"/>
          <w:szCs w:val="28"/>
        </w:rPr>
      </w:pPr>
      <w:r w:rsidRPr="002E3C62">
        <w:rPr>
          <w:sz w:val="28"/>
          <w:szCs w:val="28"/>
        </w:rPr>
        <w:t>государственными органами и органами</w:t>
      </w:r>
    </w:p>
    <w:p w:rsidR="000D3FB6" w:rsidRPr="002E3C62" w:rsidRDefault="00C20D1E" w:rsidP="00BD463D">
      <w:pPr>
        <w:widowControl w:val="0"/>
        <w:tabs>
          <w:tab w:val="left" w:pos="-142"/>
        </w:tabs>
        <w:ind w:firstLine="3544"/>
        <w:rPr>
          <w:sz w:val="28"/>
          <w:szCs w:val="28"/>
        </w:rPr>
      </w:pPr>
      <w:r w:rsidRPr="002E3C62">
        <w:rPr>
          <w:sz w:val="28"/>
          <w:szCs w:val="28"/>
        </w:rPr>
        <w:t xml:space="preserve">  </w:t>
      </w:r>
      <w:r w:rsidR="00BD463D" w:rsidRPr="002E3C62">
        <w:rPr>
          <w:sz w:val="28"/>
          <w:szCs w:val="28"/>
        </w:rPr>
        <w:t xml:space="preserve">местного самоуправления своих полномочий»  </w:t>
      </w:r>
      <w:r w:rsidR="000D3FB6" w:rsidRPr="002E3C62">
        <w:rPr>
          <w:sz w:val="28"/>
          <w:szCs w:val="28"/>
        </w:rPr>
        <w:t xml:space="preserve"> </w:t>
      </w:r>
    </w:p>
    <w:p w:rsidR="00020F9D" w:rsidRPr="002E3C62" w:rsidRDefault="00020F9D" w:rsidP="000D3FB6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8"/>
        </w:rPr>
      </w:pPr>
    </w:p>
    <w:p w:rsidR="00020F9D" w:rsidRPr="002E3C62" w:rsidRDefault="003C044E" w:rsidP="00B93B8B">
      <w:pPr>
        <w:widowControl w:val="0"/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 xml:space="preserve">                                      </w:t>
      </w:r>
      <w:r w:rsidR="003B61AB" w:rsidRPr="002E3C62">
        <w:rPr>
          <w:sz w:val="28"/>
          <w:szCs w:val="28"/>
        </w:rPr>
        <w:t xml:space="preserve">                               </w:t>
      </w:r>
      <w:r w:rsidR="00AA6156" w:rsidRPr="002E3C62">
        <w:rPr>
          <w:sz w:val="28"/>
          <w:szCs w:val="28"/>
        </w:rPr>
        <w:t xml:space="preserve">Руководителю </w:t>
      </w:r>
      <w:r w:rsidR="00B93B8B" w:rsidRPr="002E3C62">
        <w:rPr>
          <w:sz w:val="28"/>
          <w:szCs w:val="28"/>
        </w:rPr>
        <w:t>архивного отдела</w:t>
      </w:r>
    </w:p>
    <w:p w:rsidR="00441A2D" w:rsidRPr="002E3C62" w:rsidRDefault="00441A2D" w:rsidP="0082443A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8"/>
        </w:rPr>
      </w:pPr>
      <w:r w:rsidRPr="002E3C62">
        <w:rPr>
          <w:sz w:val="28"/>
          <w:szCs w:val="28"/>
        </w:rPr>
        <w:t>_____________________________</w:t>
      </w:r>
    </w:p>
    <w:p w:rsidR="00441A2D" w:rsidRPr="002E3C62" w:rsidRDefault="00441A2D" w:rsidP="0082443A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8"/>
        </w:rPr>
      </w:pPr>
      <w:r w:rsidRPr="002E3C62">
        <w:rPr>
          <w:sz w:val="28"/>
          <w:szCs w:val="28"/>
        </w:rPr>
        <w:t>_____________________________</w:t>
      </w:r>
    </w:p>
    <w:p w:rsidR="00441A2D" w:rsidRPr="002E3C62" w:rsidRDefault="00441A2D" w:rsidP="0082443A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8"/>
        </w:rPr>
      </w:pPr>
      <w:r w:rsidRPr="002E3C62">
        <w:rPr>
          <w:sz w:val="28"/>
          <w:szCs w:val="28"/>
        </w:rPr>
        <w:t>_____________________________</w:t>
      </w:r>
    </w:p>
    <w:p w:rsidR="00441A2D" w:rsidRPr="002E3C62" w:rsidRDefault="00441A2D" w:rsidP="0082443A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441A2D" w:rsidRPr="002E3C62" w:rsidRDefault="00441A2D" w:rsidP="0082443A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441A2D" w:rsidRPr="002E3C62" w:rsidRDefault="00441A2D" w:rsidP="0082443A">
      <w:pPr>
        <w:widowControl w:val="0"/>
        <w:ind w:firstLine="567"/>
        <w:contextualSpacing/>
        <w:jc w:val="center"/>
        <w:rPr>
          <w:sz w:val="28"/>
          <w:szCs w:val="28"/>
        </w:rPr>
      </w:pPr>
      <w:r w:rsidRPr="002E3C62">
        <w:rPr>
          <w:sz w:val="28"/>
          <w:szCs w:val="28"/>
        </w:rPr>
        <w:t>Согласие на обработку персональных данных</w:t>
      </w:r>
    </w:p>
    <w:p w:rsidR="00441A2D" w:rsidRPr="002E3C62" w:rsidRDefault="00441A2D" w:rsidP="0082443A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3C4552" w:rsidRPr="002E3C62" w:rsidRDefault="003C4552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 w:rsidRPr="002E3C62">
        <w:rPr>
          <w:rFonts w:ascii="Times New Roman" w:hAnsi="Times New Roman"/>
          <w:sz w:val="28"/>
          <w:szCs w:val="28"/>
        </w:rPr>
        <w:t>Я,____________________________________________________________,</w:t>
      </w:r>
    </w:p>
    <w:p w:rsidR="003C4552" w:rsidRPr="002E3C62" w:rsidRDefault="003C4552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 w:rsidRPr="002E3C62">
        <w:rPr>
          <w:rFonts w:ascii="Times New Roman" w:hAnsi="Times New Roman"/>
          <w:sz w:val="28"/>
          <w:szCs w:val="28"/>
          <w:vertAlign w:val="superscript"/>
        </w:rPr>
        <w:t>(ФИО лица, которое дает согласие)</w:t>
      </w:r>
    </w:p>
    <w:p w:rsidR="003C4552" w:rsidRPr="002E3C62" w:rsidRDefault="003C4552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 w:rsidRPr="002E3C62">
        <w:rPr>
          <w:rFonts w:ascii="Times New Roman" w:hAnsi="Times New Roman"/>
          <w:sz w:val="28"/>
          <w:szCs w:val="28"/>
        </w:rPr>
        <w:t>д</w:t>
      </w:r>
      <w:r w:rsidR="00441A2D" w:rsidRPr="002E3C62">
        <w:rPr>
          <w:rFonts w:ascii="Times New Roman" w:hAnsi="Times New Roman"/>
          <w:sz w:val="28"/>
          <w:szCs w:val="28"/>
        </w:rPr>
        <w:t xml:space="preserve">аю </w:t>
      </w:r>
      <w:r w:rsidRPr="002E3C62">
        <w:rPr>
          <w:rFonts w:ascii="Times New Roman" w:hAnsi="Times New Roman"/>
          <w:sz w:val="28"/>
          <w:szCs w:val="28"/>
        </w:rPr>
        <w:t xml:space="preserve">согласие </w:t>
      </w:r>
      <w:r w:rsidR="00B93B8B" w:rsidRPr="002E3C62">
        <w:rPr>
          <w:rFonts w:ascii="Times New Roman" w:hAnsi="Times New Roman"/>
          <w:sz w:val="28"/>
          <w:szCs w:val="28"/>
        </w:rPr>
        <w:t>архивному отделу</w:t>
      </w:r>
      <w:r w:rsidR="003C044E" w:rsidRPr="002E3C62">
        <w:rPr>
          <w:rFonts w:ascii="Times New Roman" w:hAnsi="Times New Roman"/>
          <w:sz w:val="28"/>
          <w:szCs w:val="28"/>
        </w:rPr>
        <w:t>______</w:t>
      </w:r>
      <w:r w:rsidR="00020F9D" w:rsidRPr="002E3C62">
        <w:rPr>
          <w:rFonts w:ascii="Times New Roman" w:hAnsi="Times New Roman"/>
          <w:sz w:val="28"/>
          <w:szCs w:val="28"/>
        </w:rPr>
        <w:t xml:space="preserve"> </w:t>
      </w:r>
      <w:r w:rsidRPr="002E3C62">
        <w:rPr>
          <w:rFonts w:ascii="Times New Roman" w:hAnsi="Times New Roman"/>
          <w:sz w:val="28"/>
          <w:szCs w:val="28"/>
        </w:rPr>
        <w:t xml:space="preserve">адрес___________________________, на обработку </w:t>
      </w:r>
      <w:r w:rsidR="00441A2D" w:rsidRPr="002E3C62">
        <w:rPr>
          <w:rFonts w:ascii="Times New Roman" w:hAnsi="Times New Roman"/>
          <w:sz w:val="28"/>
          <w:szCs w:val="28"/>
        </w:rPr>
        <w:t>персональных данных _________________________________________</w:t>
      </w:r>
      <w:r w:rsidRPr="002E3C62">
        <w:rPr>
          <w:rFonts w:ascii="Times New Roman" w:hAnsi="Times New Roman"/>
          <w:sz w:val="28"/>
          <w:szCs w:val="28"/>
        </w:rPr>
        <w:t>_______________________</w:t>
      </w:r>
      <w:r w:rsidR="00781A2F" w:rsidRPr="002E3C62">
        <w:rPr>
          <w:rFonts w:ascii="Times New Roman" w:hAnsi="Times New Roman"/>
          <w:sz w:val="28"/>
          <w:szCs w:val="28"/>
        </w:rPr>
        <w:t>__</w:t>
      </w:r>
    </w:p>
    <w:p w:rsidR="003C4552" w:rsidRPr="002E3C62" w:rsidRDefault="003C4552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 w:rsidRPr="002E3C62">
        <w:rPr>
          <w:rFonts w:ascii="Times New Roman" w:hAnsi="Times New Roman"/>
          <w:sz w:val="28"/>
          <w:szCs w:val="28"/>
          <w:vertAlign w:val="superscript"/>
        </w:rPr>
        <w:t>(ФИО лица, на которое дается согласие)</w:t>
      </w:r>
    </w:p>
    <w:p w:rsidR="00831A71" w:rsidRPr="002E3C62" w:rsidRDefault="00831A71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 w:rsidRPr="002E3C62">
        <w:rPr>
          <w:rFonts w:ascii="Times New Roman" w:hAnsi="Times New Roman"/>
          <w:sz w:val="28"/>
          <w:szCs w:val="28"/>
        </w:rPr>
        <w:t>в целях оказания муниципальной услуги</w:t>
      </w:r>
      <w:r w:rsidR="00781A2F" w:rsidRPr="002E3C62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 w:rsidRPr="002E3C62">
        <w:rPr>
          <w:rFonts w:ascii="Times New Roman" w:hAnsi="Times New Roman"/>
          <w:sz w:val="28"/>
          <w:szCs w:val="28"/>
        </w:rPr>
        <w:t xml:space="preserve">, а также в соответствии со статьей 9 Федерального закона от 27.07.2006 </w:t>
      </w:r>
      <w:r w:rsidR="00781A2F" w:rsidRPr="002E3C62">
        <w:rPr>
          <w:rFonts w:ascii="Times New Roman" w:hAnsi="Times New Roman"/>
          <w:sz w:val="28"/>
          <w:szCs w:val="28"/>
        </w:rPr>
        <w:t>года</w:t>
      </w:r>
      <w:r w:rsidR="00020F9D" w:rsidRPr="002E3C62">
        <w:rPr>
          <w:rFonts w:ascii="Times New Roman" w:hAnsi="Times New Roman"/>
          <w:sz w:val="28"/>
          <w:szCs w:val="28"/>
        </w:rPr>
        <w:t xml:space="preserve"> </w:t>
      </w:r>
      <w:r w:rsidR="00B35A7B" w:rsidRPr="002E3C62">
        <w:rPr>
          <w:rFonts w:ascii="Times New Roman" w:hAnsi="Times New Roman"/>
          <w:sz w:val="28"/>
          <w:szCs w:val="28"/>
        </w:rPr>
        <w:t xml:space="preserve">              </w:t>
      </w:r>
      <w:r w:rsidRPr="002E3C62">
        <w:rPr>
          <w:rFonts w:ascii="Times New Roman" w:hAnsi="Times New Roman"/>
          <w:sz w:val="28"/>
          <w:szCs w:val="28"/>
        </w:rPr>
        <w:t>№ 152-ФЗ «О персональных данных» с использованием средств автоматизации и без использования таких средств, а именно:</w:t>
      </w:r>
    </w:p>
    <w:p w:rsidR="00831A71" w:rsidRPr="002E3C62" w:rsidRDefault="00831A71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 w:rsidRPr="002E3C62">
        <w:rPr>
          <w:rFonts w:ascii="Times New Roman" w:hAnsi="Times New Roman"/>
          <w:sz w:val="28"/>
          <w:szCs w:val="28"/>
        </w:rPr>
        <w:t>- Фамилия, имя, отчество</w:t>
      </w:r>
      <w:r w:rsidR="00BB5B27" w:rsidRPr="002E3C62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E3C62">
        <w:rPr>
          <w:rFonts w:ascii="Times New Roman" w:hAnsi="Times New Roman"/>
          <w:sz w:val="28"/>
          <w:szCs w:val="28"/>
        </w:rPr>
        <w:t>, пол, дата и место рождения, гражданство; адрес регистрации и фактического проживания; адрес электронной почты (E-mail); паспорт (серия, номер, кем и когда выдан); контактный номер телефона; документ, удостоверяющий личность (вид документа</w:t>
      </w:r>
      <w:r w:rsidR="00781A2F" w:rsidRPr="002E3C62">
        <w:rPr>
          <w:rFonts w:ascii="Times New Roman" w:hAnsi="Times New Roman"/>
          <w:sz w:val="28"/>
          <w:szCs w:val="28"/>
        </w:rPr>
        <w:t>,</w:t>
      </w:r>
      <w:r w:rsidRPr="002E3C62">
        <w:rPr>
          <w:rFonts w:ascii="Times New Roman" w:hAnsi="Times New Roman"/>
          <w:sz w:val="28"/>
          <w:szCs w:val="28"/>
        </w:rPr>
        <w:t xml:space="preserve"> серия</w:t>
      </w:r>
      <w:r w:rsidR="00781A2F" w:rsidRPr="002E3C62">
        <w:rPr>
          <w:rFonts w:ascii="Times New Roman" w:hAnsi="Times New Roman"/>
          <w:sz w:val="28"/>
          <w:szCs w:val="28"/>
        </w:rPr>
        <w:t>,</w:t>
      </w:r>
      <w:r w:rsidRPr="002E3C62">
        <w:rPr>
          <w:rFonts w:ascii="Times New Roman" w:hAnsi="Times New Roman"/>
          <w:sz w:val="28"/>
          <w:szCs w:val="28"/>
        </w:rPr>
        <w:t xml:space="preserve"> номер</w:t>
      </w:r>
      <w:r w:rsidR="00781A2F" w:rsidRPr="002E3C62">
        <w:rPr>
          <w:rFonts w:ascii="Times New Roman" w:hAnsi="Times New Roman"/>
          <w:sz w:val="28"/>
          <w:szCs w:val="28"/>
        </w:rPr>
        <w:t>,</w:t>
      </w:r>
      <w:r w:rsidRPr="002E3C62">
        <w:rPr>
          <w:rFonts w:ascii="Times New Roman" w:hAnsi="Times New Roman"/>
          <w:sz w:val="28"/>
          <w:szCs w:val="28"/>
        </w:rPr>
        <w:t xml:space="preserve"> дата выдачи</w:t>
      </w:r>
      <w:r w:rsidR="00781A2F" w:rsidRPr="002E3C62">
        <w:rPr>
          <w:rFonts w:ascii="Times New Roman" w:hAnsi="Times New Roman"/>
          <w:sz w:val="28"/>
          <w:szCs w:val="28"/>
        </w:rPr>
        <w:t>,</w:t>
      </w:r>
      <w:r w:rsidRPr="002E3C62">
        <w:rPr>
          <w:rFonts w:ascii="Times New Roman" w:hAnsi="Times New Roman"/>
          <w:sz w:val="28"/>
          <w:szCs w:val="28"/>
        </w:rPr>
        <w:t xml:space="preserve"> гражданство</w:t>
      </w:r>
      <w:r w:rsidR="00781A2F" w:rsidRPr="002E3C62">
        <w:rPr>
          <w:rFonts w:ascii="Times New Roman" w:hAnsi="Times New Roman"/>
          <w:sz w:val="28"/>
          <w:szCs w:val="28"/>
        </w:rPr>
        <w:t>,</w:t>
      </w:r>
      <w:r w:rsidRPr="002E3C62">
        <w:rPr>
          <w:rFonts w:ascii="Times New Roman" w:hAnsi="Times New Roman"/>
          <w:sz w:val="28"/>
          <w:szCs w:val="28"/>
        </w:rPr>
        <w:t xml:space="preserve"> место рождения); идентификационный номер налогоплательщика; номер страхового свидетельства обязательного пенсионного страхования;</w:t>
      </w:r>
    </w:p>
    <w:p w:rsidR="00831A71" w:rsidRPr="002E3C62" w:rsidRDefault="00831A71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 w:rsidRPr="002E3C62">
        <w:rPr>
          <w:rFonts w:ascii="Times New Roman" w:hAnsi="Times New Roman"/>
          <w:sz w:val="28"/>
          <w:szCs w:val="28"/>
        </w:rPr>
        <w:t xml:space="preserve">- Иные категории персональных данных: состояние в браке, данные свидетельства о заключении брака, фамилия, имя, отчество </w:t>
      </w:r>
      <w:r w:rsidR="00BB5B27" w:rsidRPr="002E3C62">
        <w:rPr>
          <w:rFonts w:ascii="Times New Roman" w:hAnsi="Times New Roman"/>
          <w:sz w:val="28"/>
          <w:szCs w:val="28"/>
        </w:rPr>
        <w:t xml:space="preserve">(последнее – при наличии) </w:t>
      </w:r>
      <w:r w:rsidRPr="002E3C62">
        <w:rPr>
          <w:rFonts w:ascii="Times New Roman" w:hAnsi="Times New Roman"/>
          <w:sz w:val="28"/>
          <w:szCs w:val="28"/>
        </w:rPr>
        <w:t xml:space="preserve">супруга(и), паспортные данные супруга(и), степень родства, фамилии, имена, отчества </w:t>
      </w:r>
      <w:r w:rsidR="00BB5B27" w:rsidRPr="002E3C62">
        <w:rPr>
          <w:rFonts w:ascii="Times New Roman" w:hAnsi="Times New Roman"/>
          <w:sz w:val="28"/>
          <w:szCs w:val="28"/>
        </w:rPr>
        <w:t xml:space="preserve">(последнее – при наличии) </w:t>
      </w:r>
      <w:r w:rsidRPr="002E3C62">
        <w:rPr>
          <w:rFonts w:ascii="Times New Roman" w:hAnsi="Times New Roman"/>
          <w:sz w:val="28"/>
          <w:szCs w:val="28"/>
        </w:rPr>
        <w:t xml:space="preserve">и даты рождения других членов семьи, фамилии, имена, отчества </w:t>
      </w:r>
      <w:r w:rsidR="00BB5B27" w:rsidRPr="002E3C62">
        <w:rPr>
          <w:rFonts w:ascii="Times New Roman" w:hAnsi="Times New Roman"/>
          <w:sz w:val="28"/>
          <w:szCs w:val="28"/>
        </w:rPr>
        <w:t xml:space="preserve">(последнее – при наличии) </w:t>
      </w:r>
      <w:r w:rsidRPr="002E3C62">
        <w:rPr>
          <w:rFonts w:ascii="Times New Roman" w:hAnsi="Times New Roman"/>
          <w:sz w:val="28"/>
          <w:szCs w:val="28"/>
        </w:rPr>
        <w:t xml:space="preserve">и даты рождения иждивенцев, состав семьи, имущественное положение, место работы, должность, оклад, данные о трудовом договоре, период работы, причины увольнения, номер, серия и дата выдачи трудовой книжки, форма допуска, серия, номер, дата выдачи, наименование органа, выдавшего документ, являющийся основанием для предоставления льгот и статуса, сведения о квалификации, сведения о переподготовке, ученая степень, ученое звание, наименование образовательного учреждения, документы, подтверждающие образование: наименование, номер, дата выдачи, специальность, данные о повышении квалификации, информация о знании иностранных языков, сведения о наличии специальных знаний или специальной подготовки, серия, номер, дата выдачи, </w:t>
      </w:r>
      <w:r w:rsidRPr="002E3C62">
        <w:rPr>
          <w:rFonts w:ascii="Times New Roman" w:hAnsi="Times New Roman"/>
          <w:sz w:val="28"/>
          <w:szCs w:val="28"/>
        </w:rPr>
        <w:lastRenderedPageBreak/>
        <w:t>наименование органа, выдавшего военный билет, военно-учетная специальность, воинское звание, данные о принятии\снятии на(с) учет(а), данные о наградах, медалях, поощрениях, почетных званиях, доходы, расовая принадлежность, национальная принадлежность, религиозные убеждения, политические взгляды, философские убеждения, состояние здоровья, сведения из страховых полисов обязательного (добровольного) медицинского страхования.</w:t>
      </w:r>
    </w:p>
    <w:p w:rsidR="00831A71" w:rsidRPr="002E3C62" w:rsidRDefault="00831A71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 w:rsidRPr="002E3C62">
        <w:rPr>
          <w:rFonts w:ascii="Times New Roman" w:hAnsi="Times New Roman"/>
          <w:sz w:val="28"/>
          <w:szCs w:val="28"/>
        </w:rPr>
        <w:t>Обработка вышеуказанных персональных данных будет осуществляться путем сбора, систематизации, накопления, хранения, уточнения (изменения, обновления), использования, уничтожения, передачи.</w:t>
      </w:r>
    </w:p>
    <w:p w:rsidR="00831A71" w:rsidRPr="002E3C62" w:rsidRDefault="00831A71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 w:rsidRPr="002E3C62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до достижения целей обработки.</w:t>
      </w:r>
    </w:p>
    <w:p w:rsidR="00441A2D" w:rsidRPr="002E3C62" w:rsidRDefault="00831A71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 w:rsidRPr="002E3C62">
        <w:rPr>
          <w:rFonts w:ascii="Times New Roman" w:hAnsi="Times New Roman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441A2D" w:rsidRPr="002E3C62" w:rsidRDefault="00441A2D" w:rsidP="0082443A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1A2D" w:rsidRPr="002E3C62" w:rsidRDefault="00441A2D" w:rsidP="0082443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E3C62">
        <w:rPr>
          <w:sz w:val="28"/>
          <w:szCs w:val="28"/>
        </w:rPr>
        <w:t>_________________</w:t>
      </w:r>
      <w:r w:rsidR="009656CC" w:rsidRPr="002E3C62">
        <w:rPr>
          <w:sz w:val="28"/>
          <w:szCs w:val="28"/>
        </w:rPr>
        <w:t xml:space="preserve">        </w:t>
      </w:r>
      <w:r w:rsidR="00020F9D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_________</w:t>
      </w:r>
      <w:r w:rsidR="009656CC" w:rsidRPr="002E3C62">
        <w:rPr>
          <w:sz w:val="28"/>
          <w:szCs w:val="28"/>
        </w:rPr>
        <w:t xml:space="preserve">                      </w:t>
      </w:r>
      <w:r w:rsidR="00020F9D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«_</w:t>
      </w:r>
      <w:r w:rsidR="00A04081" w:rsidRPr="002E3C62">
        <w:rPr>
          <w:sz w:val="28"/>
          <w:szCs w:val="28"/>
        </w:rPr>
        <w:t>__</w:t>
      </w:r>
      <w:r w:rsidRPr="002E3C62">
        <w:rPr>
          <w:sz w:val="28"/>
          <w:szCs w:val="28"/>
        </w:rPr>
        <w:t>_»</w:t>
      </w:r>
      <w:r w:rsidR="00020F9D" w:rsidRPr="002E3C62">
        <w:rPr>
          <w:sz w:val="28"/>
          <w:szCs w:val="28"/>
        </w:rPr>
        <w:t xml:space="preserve"> </w:t>
      </w:r>
      <w:r w:rsidRPr="002E3C62">
        <w:rPr>
          <w:sz w:val="28"/>
          <w:szCs w:val="28"/>
        </w:rPr>
        <w:t>______20</w:t>
      </w:r>
      <w:r w:rsidR="00B82B02" w:rsidRPr="002E3C62">
        <w:rPr>
          <w:sz w:val="28"/>
          <w:szCs w:val="28"/>
        </w:rPr>
        <w:t xml:space="preserve"> </w:t>
      </w:r>
      <w:r w:rsidR="00A04081" w:rsidRPr="002E3C62">
        <w:rPr>
          <w:sz w:val="28"/>
          <w:szCs w:val="28"/>
        </w:rPr>
        <w:t>__</w:t>
      </w:r>
      <w:r w:rsidRPr="002E3C62">
        <w:rPr>
          <w:sz w:val="28"/>
          <w:szCs w:val="28"/>
        </w:rPr>
        <w:t>_г.</w:t>
      </w:r>
    </w:p>
    <w:p w:rsidR="00441A2D" w:rsidRPr="002E3C62" w:rsidRDefault="009656CC" w:rsidP="0082443A">
      <w:pPr>
        <w:widowControl w:val="0"/>
        <w:ind w:firstLine="567"/>
        <w:contextualSpacing/>
        <w:jc w:val="both"/>
        <w:rPr>
          <w:sz w:val="28"/>
          <w:szCs w:val="28"/>
          <w:vertAlign w:val="superscript"/>
        </w:rPr>
      </w:pPr>
      <w:r w:rsidRPr="002E3C62">
        <w:rPr>
          <w:sz w:val="28"/>
          <w:szCs w:val="28"/>
          <w:vertAlign w:val="superscript"/>
        </w:rPr>
        <w:t xml:space="preserve">                        </w:t>
      </w:r>
      <w:r w:rsidR="00441A2D" w:rsidRPr="002E3C62">
        <w:rPr>
          <w:sz w:val="28"/>
          <w:szCs w:val="28"/>
          <w:vertAlign w:val="superscript"/>
        </w:rPr>
        <w:t>(Ф.И.О.)</w:t>
      </w:r>
      <w:r w:rsidRPr="002E3C62">
        <w:rPr>
          <w:sz w:val="28"/>
          <w:szCs w:val="28"/>
          <w:vertAlign w:val="superscript"/>
        </w:rPr>
        <w:t xml:space="preserve">                                                 </w:t>
      </w:r>
      <w:r w:rsidR="00020F9D" w:rsidRPr="002E3C62">
        <w:rPr>
          <w:sz w:val="28"/>
          <w:szCs w:val="28"/>
          <w:vertAlign w:val="superscript"/>
        </w:rPr>
        <w:t xml:space="preserve"> </w:t>
      </w:r>
      <w:r w:rsidR="00441A2D" w:rsidRPr="002E3C62">
        <w:rPr>
          <w:sz w:val="28"/>
          <w:szCs w:val="28"/>
          <w:vertAlign w:val="superscript"/>
        </w:rPr>
        <w:t>(подпись)</w:t>
      </w:r>
    </w:p>
    <w:p w:rsidR="000D3FB6" w:rsidRPr="008D53AC" w:rsidRDefault="000C5180" w:rsidP="001054C0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2E3C62">
        <w:rPr>
          <w:sz w:val="28"/>
          <w:szCs w:val="28"/>
        </w:rPr>
        <w:br w:type="page"/>
      </w:r>
      <w:r w:rsidR="000D3FB6" w:rsidRPr="008D53AC">
        <w:rPr>
          <w:color w:val="000000"/>
          <w:sz w:val="28"/>
          <w:szCs w:val="28"/>
        </w:rPr>
        <w:lastRenderedPageBreak/>
        <w:t>Приложение  № 3</w:t>
      </w:r>
    </w:p>
    <w:p w:rsidR="000D3FB6" w:rsidRPr="008D53AC" w:rsidRDefault="000D3FB6" w:rsidP="001054C0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к Административному регламенту</w:t>
      </w:r>
    </w:p>
    <w:p w:rsidR="001054C0" w:rsidRDefault="000D3FB6" w:rsidP="001054C0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«Предоставление архивных справок, </w:t>
      </w:r>
    </w:p>
    <w:p w:rsidR="001054C0" w:rsidRDefault="000D3FB6" w:rsidP="001054C0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архивных копий,</w:t>
      </w:r>
      <w:r w:rsidR="001054C0">
        <w:rPr>
          <w:color w:val="000000"/>
          <w:sz w:val="28"/>
          <w:szCs w:val="28"/>
        </w:rPr>
        <w:t xml:space="preserve"> </w:t>
      </w:r>
      <w:r w:rsidRPr="008D53AC">
        <w:rPr>
          <w:color w:val="000000"/>
          <w:sz w:val="28"/>
          <w:szCs w:val="28"/>
        </w:rPr>
        <w:t xml:space="preserve">архивных выписок, </w:t>
      </w:r>
    </w:p>
    <w:p w:rsidR="000D3FB6" w:rsidRPr="008D53AC" w:rsidRDefault="000D3FB6" w:rsidP="001054C0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информационных писем, связанных</w:t>
      </w:r>
    </w:p>
    <w:p w:rsidR="001054C0" w:rsidRDefault="000D3FB6" w:rsidP="001054C0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с реализацией законных прав и </w:t>
      </w:r>
    </w:p>
    <w:p w:rsidR="001054C0" w:rsidRDefault="000D3FB6" w:rsidP="001054C0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свобод граждан и исполнением </w:t>
      </w:r>
    </w:p>
    <w:p w:rsidR="000D3FB6" w:rsidRPr="008D53AC" w:rsidRDefault="000D3FB6" w:rsidP="001054C0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государственными органами и органами</w:t>
      </w:r>
    </w:p>
    <w:p w:rsidR="000D3FB6" w:rsidRPr="008D53AC" w:rsidRDefault="000D3FB6" w:rsidP="001054C0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местного самоуправления своих </w:t>
      </w:r>
      <w:r w:rsidR="001054C0">
        <w:rPr>
          <w:color w:val="000000"/>
          <w:sz w:val="28"/>
          <w:szCs w:val="28"/>
        </w:rPr>
        <w:t>п</w:t>
      </w:r>
      <w:r w:rsidRPr="008D53AC">
        <w:rPr>
          <w:color w:val="000000"/>
          <w:sz w:val="28"/>
          <w:szCs w:val="28"/>
        </w:rPr>
        <w:t xml:space="preserve">олномочий»  </w:t>
      </w:r>
    </w:p>
    <w:p w:rsidR="00AF03F9" w:rsidRPr="008D53AC" w:rsidRDefault="00AF03F9" w:rsidP="0082443A">
      <w:pPr>
        <w:tabs>
          <w:tab w:val="left" w:pos="1020"/>
        </w:tabs>
        <w:ind w:firstLine="567"/>
        <w:jc w:val="both"/>
        <w:rPr>
          <w:color w:val="000000"/>
          <w:sz w:val="28"/>
          <w:szCs w:val="28"/>
        </w:rPr>
      </w:pPr>
    </w:p>
    <w:p w:rsidR="00DC10DE" w:rsidRPr="00356801" w:rsidRDefault="00DC10DE" w:rsidP="0082443A">
      <w:pPr>
        <w:ind w:firstLine="567"/>
        <w:jc w:val="center"/>
        <w:rPr>
          <w:bCs/>
          <w:color w:val="000000"/>
        </w:rPr>
      </w:pPr>
      <w:r w:rsidRPr="00356801">
        <w:rPr>
          <w:bCs/>
          <w:color w:val="000000"/>
        </w:rPr>
        <w:t>Расписка</w:t>
      </w:r>
    </w:p>
    <w:p w:rsidR="00DC10DE" w:rsidRPr="00356801" w:rsidRDefault="00DC10DE" w:rsidP="0082443A">
      <w:pPr>
        <w:ind w:firstLine="567"/>
        <w:jc w:val="center"/>
        <w:rPr>
          <w:bCs/>
          <w:color w:val="000000"/>
        </w:rPr>
      </w:pPr>
      <w:r w:rsidRPr="00356801">
        <w:rPr>
          <w:bCs/>
          <w:color w:val="000000"/>
        </w:rPr>
        <w:t xml:space="preserve">о приеме документов на предоставление </w:t>
      </w:r>
      <w:r w:rsidR="0048455A" w:rsidRPr="00356801">
        <w:rPr>
          <w:bCs/>
          <w:color w:val="000000"/>
        </w:rPr>
        <w:t xml:space="preserve">муниципальной </w:t>
      </w:r>
      <w:r w:rsidRPr="00356801">
        <w:rPr>
          <w:bCs/>
          <w:color w:val="000000"/>
        </w:rPr>
        <w:t xml:space="preserve">услуги </w:t>
      </w:r>
      <w:bookmarkStart w:id="2" w:name="OLE_LINK52"/>
      <w:bookmarkStart w:id="3" w:name="OLE_LINK53"/>
      <w:r w:rsidRPr="00356801">
        <w:rPr>
          <w:bCs/>
          <w:color w:val="000000"/>
        </w:rPr>
        <w:t>«</w:t>
      </w:r>
      <w:r w:rsidRPr="00356801">
        <w:rPr>
          <w:color w:val="000000"/>
        </w:rPr>
        <w:t>Предоста</w:t>
      </w:r>
      <w:r w:rsidR="00F108C5" w:rsidRPr="00356801">
        <w:rPr>
          <w:color w:val="000000"/>
        </w:rPr>
        <w:t xml:space="preserve">вление архивных справок, архивных </w:t>
      </w:r>
      <w:r w:rsidRPr="00356801">
        <w:rPr>
          <w:color w:val="000000"/>
        </w:rPr>
        <w:t>копий</w:t>
      </w:r>
      <w:r w:rsidR="00F108C5" w:rsidRPr="00356801">
        <w:rPr>
          <w:color w:val="000000"/>
        </w:rPr>
        <w:t>,</w:t>
      </w:r>
      <w:r w:rsidRPr="00356801">
        <w:rPr>
          <w:color w:val="000000"/>
        </w:rPr>
        <w:t xml:space="preserve"> архивных </w:t>
      </w:r>
      <w:r w:rsidR="00F108C5" w:rsidRPr="00356801">
        <w:rPr>
          <w:color w:val="000000"/>
        </w:rPr>
        <w:t>выписок</w:t>
      </w:r>
      <w:r w:rsidRPr="00356801">
        <w:rPr>
          <w:color w:val="000000"/>
        </w:rPr>
        <w:t xml:space="preserve">, </w:t>
      </w:r>
      <w:r w:rsidR="00F108C5" w:rsidRPr="00356801">
        <w:rPr>
          <w:color w:val="000000"/>
        </w:rPr>
        <w:t>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полномочий»</w:t>
      </w:r>
      <w:bookmarkEnd w:id="2"/>
      <w:bookmarkEnd w:id="3"/>
    </w:p>
    <w:p w:rsidR="00DC10DE" w:rsidRPr="00356801" w:rsidRDefault="00DC10DE" w:rsidP="0082443A">
      <w:pPr>
        <w:ind w:firstLine="567"/>
        <w:jc w:val="both"/>
        <w:rPr>
          <w:bCs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6"/>
        <w:gridCol w:w="2157"/>
        <w:gridCol w:w="2163"/>
      </w:tblGrid>
      <w:tr w:rsidR="00DC10DE" w:rsidRPr="00F108C5" w:rsidTr="00020F9D">
        <w:trPr>
          <w:trHeight w:val="629"/>
        </w:trPr>
        <w:tc>
          <w:tcPr>
            <w:tcW w:w="2691" w:type="pct"/>
            <w:vMerge w:val="restart"/>
            <w:vAlign w:val="center"/>
          </w:tcPr>
          <w:p w:rsidR="00DC10DE" w:rsidRPr="00F108C5" w:rsidRDefault="00C97D62" w:rsidP="000C5180">
            <w:pPr>
              <w:jc w:val="both"/>
              <w:rPr>
                <w:color w:val="000000"/>
                <w:lang w:val="en-US"/>
              </w:rPr>
            </w:pPr>
            <w:r w:rsidRPr="00F108C5">
              <w:rPr>
                <w:color w:val="000000"/>
              </w:rPr>
              <w:t>Заявитель</w:t>
            </w:r>
            <w:r w:rsidR="00020F9D" w:rsidRPr="00F108C5">
              <w:rPr>
                <w:color w:val="000000"/>
              </w:rPr>
              <w:t xml:space="preserve"> </w:t>
            </w:r>
            <w:r w:rsidR="00DC10DE" w:rsidRPr="00F108C5">
              <w:rPr>
                <w:color w:val="000000"/>
              </w:rPr>
              <w:t>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</w:rPr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</w:rPr>
              <w:t>номер:</w:t>
            </w:r>
          </w:p>
        </w:tc>
      </w:tr>
      <w:tr w:rsidR="00DC10DE" w:rsidRPr="00F108C5" w:rsidTr="00020F9D">
        <w:trPr>
          <w:trHeight w:val="629"/>
        </w:trPr>
        <w:tc>
          <w:tcPr>
            <w:tcW w:w="2691" w:type="pct"/>
            <w:vMerge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</w:tc>
      </w:tr>
      <w:tr w:rsidR="00DC10DE" w:rsidRPr="00F108C5" w:rsidTr="00020F9D">
        <w:trPr>
          <w:trHeight w:val="243"/>
        </w:trPr>
        <w:tc>
          <w:tcPr>
            <w:tcW w:w="2691" w:type="pct"/>
            <w:vMerge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iCs/>
                <w:color w:val="000000"/>
              </w:rPr>
              <w:t>(реквизиты документа, удостоверяющего личность)</w:t>
            </w:r>
          </w:p>
        </w:tc>
      </w:tr>
    </w:tbl>
    <w:p w:rsidR="00DC10DE" w:rsidRPr="00F108C5" w:rsidRDefault="00DC10DE" w:rsidP="000C5180">
      <w:pPr>
        <w:jc w:val="both"/>
        <w:rPr>
          <w:color w:val="000000"/>
        </w:rPr>
      </w:pPr>
    </w:p>
    <w:p w:rsidR="00DC10DE" w:rsidRPr="00F108C5" w:rsidRDefault="00DC10DE" w:rsidP="000C5180">
      <w:pPr>
        <w:jc w:val="both"/>
        <w:rPr>
          <w:color w:val="000000"/>
        </w:rPr>
      </w:pPr>
      <w:r w:rsidRPr="00F108C5">
        <w:rPr>
          <w:color w:val="000000"/>
        </w:rPr>
        <w:t xml:space="preserve">сдал(-а), а специалист </w:t>
      </w:r>
      <w:bookmarkStart w:id="4" w:name="OLE_LINK29"/>
      <w:bookmarkStart w:id="5" w:name="OLE_LINK30"/>
      <w:r w:rsidRPr="00F108C5">
        <w:rPr>
          <w:color w:val="000000"/>
        </w:rPr>
        <w:t>________________________________,</w:t>
      </w:r>
      <w:bookmarkEnd w:id="4"/>
      <w:bookmarkEnd w:id="5"/>
      <w:r w:rsidR="00020F9D" w:rsidRPr="00F108C5">
        <w:rPr>
          <w:color w:val="000000"/>
        </w:rPr>
        <w:t xml:space="preserve"> </w:t>
      </w:r>
      <w:r w:rsidRPr="00F108C5">
        <w:rPr>
          <w:color w:val="000000"/>
        </w:rPr>
        <w:t>принял(-a) для предоставления муниципальной услуги «Предоставление архивных справок и копий архивных документов, находящихся в муниципальной собственности Администрации ___________________», следующие документы:</w:t>
      </w:r>
    </w:p>
    <w:p w:rsidR="00DC10DE" w:rsidRPr="00F108C5" w:rsidRDefault="00DC10DE" w:rsidP="000C5180">
      <w:pPr>
        <w:jc w:val="both"/>
        <w:rPr>
          <w:color w:val="000000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74"/>
        <w:gridCol w:w="3043"/>
        <w:gridCol w:w="2163"/>
      </w:tblGrid>
      <w:tr w:rsidR="00DC10DE" w:rsidRPr="00F108C5" w:rsidTr="00020F9D">
        <w:tc>
          <w:tcPr>
            <w:tcW w:w="682" w:type="pct"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</w:rPr>
              <w:t>№ п/п</w:t>
            </w:r>
          </w:p>
        </w:tc>
        <w:tc>
          <w:tcPr>
            <w:tcW w:w="1536" w:type="pct"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</w:rPr>
              <w:t>Кол-во листов</w:t>
            </w:r>
          </w:p>
        </w:tc>
      </w:tr>
      <w:tr w:rsidR="00DC10DE" w:rsidRPr="00F108C5" w:rsidTr="00020F9D">
        <w:tc>
          <w:tcPr>
            <w:tcW w:w="682" w:type="pct"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</w:tc>
        <w:tc>
          <w:tcPr>
            <w:tcW w:w="1536" w:type="pct"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</w:tc>
        <w:tc>
          <w:tcPr>
            <w:tcW w:w="1626" w:type="pct"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</w:tc>
        <w:tc>
          <w:tcPr>
            <w:tcW w:w="1156" w:type="pct"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</w:tc>
      </w:tr>
    </w:tbl>
    <w:p w:rsidR="00DC10DE" w:rsidRPr="00F108C5" w:rsidRDefault="00DC10DE" w:rsidP="000C5180">
      <w:pPr>
        <w:jc w:val="both"/>
        <w:rPr>
          <w:color w:val="000000"/>
          <w:lang w:val="en-US"/>
        </w:rPr>
      </w:pPr>
    </w:p>
    <w:p w:rsidR="00DC10DE" w:rsidRPr="00F108C5" w:rsidRDefault="00DC10DE" w:rsidP="000C5180">
      <w:pPr>
        <w:jc w:val="both"/>
        <w:rPr>
          <w:color w:val="00000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4"/>
        <w:gridCol w:w="4115"/>
        <w:gridCol w:w="2870"/>
        <w:gridCol w:w="1497"/>
      </w:tblGrid>
      <w:tr w:rsidR="00DC10DE" w:rsidRPr="00F108C5" w:rsidTr="00020F9D">
        <w:tc>
          <w:tcPr>
            <w:tcW w:w="467" w:type="pct"/>
            <w:vMerge w:val="restart"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  <w:bookmarkStart w:id="6" w:name="OLE_LINK33"/>
            <w:bookmarkStart w:id="7" w:name="OLE_LINK34"/>
            <w:r w:rsidRPr="00F108C5">
              <w:rPr>
                <w:bCs/>
                <w:color w:val="000000"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  <w:r w:rsidRPr="00F108C5">
              <w:rPr>
                <w:bCs/>
                <w:color w:val="000000"/>
              </w:rPr>
              <w:t>листов</w:t>
            </w:r>
          </w:p>
        </w:tc>
      </w:tr>
      <w:tr w:rsidR="00DC10DE" w:rsidRPr="00F108C5" w:rsidTr="00020F9D">
        <w:tc>
          <w:tcPr>
            <w:tcW w:w="467" w:type="pct"/>
            <w:vMerge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vanish/>
                <w:color w:val="000000"/>
                <w:lang w:val="en-US"/>
              </w:rPr>
            </w:pPr>
            <w:bookmarkStart w:id="8" w:name="OLE_LINK23"/>
            <w:bookmarkStart w:id="9" w:name="OLE_LINK24"/>
          </w:p>
          <w:p w:rsidR="00DC10DE" w:rsidRPr="00F108C5" w:rsidRDefault="00DC10DE" w:rsidP="000C5180">
            <w:pPr>
              <w:jc w:val="both"/>
              <w:rPr>
                <w:iCs/>
                <w:color w:val="000000"/>
              </w:rPr>
            </w:pPr>
            <w:r w:rsidRPr="00F108C5">
              <w:rPr>
                <w:iCs/>
                <w:color w:val="000000"/>
              </w:rPr>
              <w:t>(указывается количество листов прописью)</w:t>
            </w:r>
          </w:p>
          <w:bookmarkEnd w:id="8"/>
          <w:bookmarkEnd w:id="9"/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</w:p>
        </w:tc>
      </w:tr>
      <w:tr w:rsidR="00DC10DE" w:rsidRPr="00F108C5" w:rsidTr="00020F9D">
        <w:tc>
          <w:tcPr>
            <w:tcW w:w="467" w:type="pct"/>
            <w:vMerge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bCs/>
                <w:color w:val="000000"/>
                <w:lang w:val="en-US"/>
              </w:rPr>
            </w:pPr>
            <w:r w:rsidRPr="00F108C5">
              <w:rPr>
                <w:bCs/>
                <w:color w:val="000000"/>
              </w:rPr>
              <w:t>документов</w:t>
            </w:r>
          </w:p>
        </w:tc>
      </w:tr>
      <w:tr w:rsidR="00DC10DE" w:rsidRPr="00F108C5" w:rsidTr="00020F9D">
        <w:tc>
          <w:tcPr>
            <w:tcW w:w="467" w:type="pct"/>
            <w:vMerge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iCs/>
                <w:color w:val="000000"/>
              </w:rPr>
            </w:pPr>
            <w:r w:rsidRPr="00F108C5">
              <w:rPr>
                <w:iCs/>
                <w:color w:val="000000"/>
              </w:rPr>
              <w:t>(указывается количество документов прописью)</w:t>
            </w:r>
          </w:p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</w:p>
        </w:tc>
      </w:tr>
      <w:tr w:rsidR="00DC10DE" w:rsidRPr="00F108C5" w:rsidTr="00020F9D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  <w:bookmarkStart w:id="10" w:name="OLE_LINK11"/>
            <w:bookmarkStart w:id="11" w:name="OLE_LINK12"/>
            <w:bookmarkEnd w:id="6"/>
            <w:bookmarkEnd w:id="7"/>
            <w:r w:rsidRPr="00F108C5">
              <w:rPr>
                <w:color w:val="000000"/>
              </w:rPr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  <w:lang w:val="en-US"/>
              </w:rPr>
              <w:t>«</w:t>
            </w:r>
            <w:r w:rsidRPr="00F108C5">
              <w:rPr>
                <w:color w:val="000000"/>
              </w:rPr>
              <w:t>__</w:t>
            </w:r>
            <w:r w:rsidRPr="00F108C5">
              <w:rPr>
                <w:color w:val="000000"/>
                <w:lang w:val="en-US"/>
              </w:rPr>
              <w:t xml:space="preserve">» </w:t>
            </w:r>
            <w:r w:rsidRPr="00F108C5">
              <w:rPr>
                <w:color w:val="000000"/>
              </w:rPr>
              <w:t>________</w:t>
            </w:r>
            <w:r w:rsidRPr="00F108C5">
              <w:rPr>
                <w:color w:val="000000"/>
                <w:lang w:val="en-US"/>
              </w:rPr>
              <w:t xml:space="preserve"> 20</w:t>
            </w:r>
            <w:r w:rsidRPr="00F108C5">
              <w:rPr>
                <w:color w:val="000000"/>
              </w:rPr>
              <w:t>__</w:t>
            </w:r>
            <w:r w:rsidRPr="00F108C5">
              <w:rPr>
                <w:color w:val="000000"/>
                <w:lang w:val="en-US"/>
              </w:rPr>
              <w:t xml:space="preserve"> г.</w:t>
            </w:r>
          </w:p>
        </w:tc>
      </w:tr>
      <w:tr w:rsidR="00DC10DE" w:rsidRPr="00F108C5" w:rsidTr="00020F9D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  <w:r w:rsidRPr="00F108C5">
              <w:rPr>
                <w:color w:val="000000"/>
              </w:rPr>
              <w:t>«__» ________ 20__ г.</w:t>
            </w:r>
          </w:p>
        </w:tc>
      </w:tr>
      <w:tr w:rsidR="00DC10DE" w:rsidRPr="00F108C5" w:rsidTr="00020F9D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</w:rPr>
              <w:t>Место выдачи: _______________________________</w:t>
            </w:r>
          </w:p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</w:rPr>
              <w:t>Регистрационный номер ______________________</w:t>
            </w:r>
          </w:p>
        </w:tc>
      </w:tr>
      <w:bookmarkEnd w:id="10"/>
      <w:bookmarkEnd w:id="11"/>
    </w:tbl>
    <w:p w:rsidR="00DC10DE" w:rsidRPr="00F108C5" w:rsidRDefault="00DC10DE" w:rsidP="000C5180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4366"/>
        <w:gridCol w:w="1622"/>
      </w:tblGrid>
      <w:tr w:rsidR="00DC10DE" w:rsidRPr="00F108C5" w:rsidTr="00020F9D">
        <w:tc>
          <w:tcPr>
            <w:tcW w:w="1800" w:type="pct"/>
            <w:vMerge w:val="restart"/>
            <w:shd w:val="clear" w:color="auto" w:fill="auto"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  <w:r w:rsidRPr="00F108C5">
              <w:rPr>
                <w:color w:val="000000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</w:tc>
      </w:tr>
      <w:tr w:rsidR="00DC10DE" w:rsidRPr="00F108C5" w:rsidTr="00020F9D">
        <w:tc>
          <w:tcPr>
            <w:tcW w:w="1800" w:type="pct"/>
            <w:vMerge/>
            <w:shd w:val="clear" w:color="auto" w:fill="auto"/>
            <w:vAlign w:val="center"/>
          </w:tcPr>
          <w:p w:rsidR="00DC10DE" w:rsidRPr="00F108C5" w:rsidRDefault="00DC10DE" w:rsidP="000C5180">
            <w:pPr>
              <w:jc w:val="both"/>
              <w:rPr>
                <w:color w:val="000000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  <w:bookmarkStart w:id="12" w:name="OLE_LINK41"/>
            <w:bookmarkStart w:id="13" w:name="OLE_LINK42"/>
            <w:r w:rsidRPr="00F108C5">
              <w:rPr>
                <w:iCs/>
                <w:color w:val="000000"/>
              </w:rPr>
              <w:t>(Фамилия, инициалы)</w:t>
            </w:r>
            <w:r w:rsidR="00020F9D" w:rsidRPr="00F108C5">
              <w:rPr>
                <w:iCs/>
                <w:color w:val="000000"/>
              </w:rPr>
              <w:t xml:space="preserve"> </w:t>
            </w:r>
            <w:r w:rsidRPr="00F108C5">
              <w:rPr>
                <w:iCs/>
                <w:color w:val="000000"/>
              </w:rPr>
              <w:t>(подпись)</w:t>
            </w:r>
            <w:bookmarkEnd w:id="12"/>
            <w:bookmarkEnd w:id="13"/>
          </w:p>
        </w:tc>
      </w:tr>
      <w:tr w:rsidR="00DC10DE" w:rsidRPr="00F108C5" w:rsidTr="00020F9D">
        <w:tc>
          <w:tcPr>
            <w:tcW w:w="1800" w:type="pct"/>
            <w:vMerge w:val="restart"/>
            <w:shd w:val="clear" w:color="auto" w:fill="auto"/>
            <w:vAlign w:val="center"/>
          </w:tcPr>
          <w:p w:rsidR="00DC10DE" w:rsidRPr="00F108C5" w:rsidRDefault="00C97D62" w:rsidP="000C5180">
            <w:pPr>
              <w:jc w:val="both"/>
              <w:rPr>
                <w:color w:val="000000"/>
                <w:lang w:val="en-US"/>
              </w:rPr>
            </w:pPr>
            <w:r w:rsidRPr="00F108C5">
              <w:rPr>
                <w:color w:val="000000"/>
              </w:rPr>
              <w:t>Заявитель</w:t>
            </w:r>
            <w:r w:rsidR="00DC10DE" w:rsidRPr="00F108C5">
              <w:rPr>
                <w:color w:val="000000"/>
              </w:rPr>
              <w:t>: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10DE" w:rsidRPr="00F108C5" w:rsidRDefault="00DC10DE" w:rsidP="000C518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DC10DE" w:rsidRPr="00F108C5" w:rsidRDefault="00DC10DE" w:rsidP="000C5180">
            <w:pPr>
              <w:jc w:val="both"/>
              <w:rPr>
                <w:bCs/>
                <w:color w:val="000000"/>
                <w:lang w:val="en-US"/>
              </w:rPr>
            </w:pPr>
          </w:p>
        </w:tc>
      </w:tr>
      <w:tr w:rsidR="00DC10DE" w:rsidRPr="00F108C5" w:rsidTr="003A7CC8">
        <w:tc>
          <w:tcPr>
            <w:tcW w:w="1800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C10DE" w:rsidRPr="00F108C5" w:rsidRDefault="00DC10DE" w:rsidP="0082443A">
            <w:pPr>
              <w:ind w:firstLine="567"/>
              <w:jc w:val="both"/>
              <w:rPr>
                <w:color w:val="000000"/>
                <w:lang w:val="en-US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C10DE" w:rsidRPr="00F108C5" w:rsidRDefault="00DC10DE" w:rsidP="00842DAB">
            <w:pPr>
              <w:jc w:val="both"/>
              <w:rPr>
                <w:color w:val="000000"/>
                <w:lang w:val="en-US"/>
              </w:rPr>
            </w:pPr>
            <w:r w:rsidRPr="00F108C5">
              <w:rPr>
                <w:iCs/>
                <w:color w:val="000000"/>
              </w:rPr>
              <w:t>(Фамилия, инициалы)</w:t>
            </w:r>
            <w:r w:rsidR="00020F9D" w:rsidRPr="00F108C5">
              <w:rPr>
                <w:iCs/>
                <w:color w:val="000000"/>
                <w:lang w:val="en-US"/>
              </w:rPr>
              <w:t xml:space="preserve"> </w:t>
            </w:r>
            <w:r w:rsidRPr="00F108C5">
              <w:rPr>
                <w:iCs/>
                <w:color w:val="000000"/>
              </w:rPr>
              <w:t>(подпись)</w:t>
            </w:r>
          </w:p>
        </w:tc>
      </w:tr>
      <w:tr w:rsidR="003A7CC8" w:rsidRPr="00F108C5" w:rsidTr="00020F9D">
        <w:tc>
          <w:tcPr>
            <w:tcW w:w="1800" w:type="pct"/>
            <w:tcBorders>
              <w:top w:val="single" w:sz="8" w:space="0" w:color="auto"/>
            </w:tcBorders>
            <w:shd w:val="clear" w:color="auto" w:fill="auto"/>
          </w:tcPr>
          <w:p w:rsidR="003A7CC8" w:rsidRPr="00F108C5" w:rsidRDefault="003A7CC8" w:rsidP="0082443A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3A7CC8" w:rsidRPr="00F108C5" w:rsidRDefault="003A7CC8" w:rsidP="00842DAB">
            <w:pPr>
              <w:jc w:val="both"/>
              <w:rPr>
                <w:iCs/>
                <w:color w:val="000000"/>
              </w:rPr>
            </w:pPr>
          </w:p>
        </w:tc>
      </w:tr>
    </w:tbl>
    <w:p w:rsidR="00F108C5" w:rsidRDefault="00F108C5" w:rsidP="000D3FB6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F108C5" w:rsidRDefault="00F108C5" w:rsidP="000D3FB6">
      <w:pPr>
        <w:widowControl w:val="0"/>
        <w:tabs>
          <w:tab w:val="left" w:pos="567"/>
        </w:tabs>
        <w:ind w:firstLine="567"/>
        <w:jc w:val="right"/>
        <w:rPr>
          <w:color w:val="000000"/>
        </w:rPr>
      </w:pPr>
    </w:p>
    <w:p w:rsidR="00B73A9F" w:rsidRPr="008D53AC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Приложение  № </w:t>
      </w:r>
      <w:r>
        <w:rPr>
          <w:color w:val="000000"/>
          <w:sz w:val="28"/>
          <w:szCs w:val="28"/>
        </w:rPr>
        <w:t>4</w:t>
      </w:r>
    </w:p>
    <w:p w:rsidR="00B73A9F" w:rsidRPr="008D53AC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к Административному регламенту</w:t>
      </w:r>
    </w:p>
    <w:p w:rsidR="00B73A9F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«Предоставление архивных справок, </w:t>
      </w:r>
    </w:p>
    <w:p w:rsidR="00B73A9F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архивных копий,</w:t>
      </w:r>
      <w:r>
        <w:rPr>
          <w:color w:val="000000"/>
          <w:sz w:val="28"/>
          <w:szCs w:val="28"/>
        </w:rPr>
        <w:t xml:space="preserve"> </w:t>
      </w:r>
      <w:r w:rsidRPr="008D53AC">
        <w:rPr>
          <w:color w:val="000000"/>
          <w:sz w:val="28"/>
          <w:szCs w:val="28"/>
        </w:rPr>
        <w:t xml:space="preserve">архивных выписок, </w:t>
      </w:r>
    </w:p>
    <w:p w:rsidR="00B73A9F" w:rsidRPr="008D53AC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информационных писем, связанных</w:t>
      </w:r>
    </w:p>
    <w:p w:rsidR="00B73A9F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lastRenderedPageBreak/>
        <w:t xml:space="preserve">с реализацией законных прав и </w:t>
      </w:r>
    </w:p>
    <w:p w:rsidR="00B73A9F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свобод граждан и исполнением </w:t>
      </w:r>
    </w:p>
    <w:p w:rsidR="00B73A9F" w:rsidRPr="008D53AC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государственными органами и органами</w:t>
      </w:r>
    </w:p>
    <w:p w:rsidR="00B73A9F" w:rsidRDefault="00B73A9F" w:rsidP="00B73A9F">
      <w:pPr>
        <w:widowControl w:val="0"/>
        <w:tabs>
          <w:tab w:val="left" w:pos="567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8D53AC">
        <w:rPr>
          <w:color w:val="000000"/>
          <w:sz w:val="28"/>
          <w:szCs w:val="28"/>
        </w:rPr>
        <w:t xml:space="preserve">местного самоуправления своих </w:t>
      </w:r>
      <w:r>
        <w:rPr>
          <w:color w:val="000000"/>
          <w:sz w:val="28"/>
          <w:szCs w:val="28"/>
        </w:rPr>
        <w:t>п</w:t>
      </w:r>
      <w:r w:rsidRPr="008D53AC">
        <w:rPr>
          <w:color w:val="000000"/>
          <w:sz w:val="28"/>
          <w:szCs w:val="28"/>
        </w:rPr>
        <w:t xml:space="preserve">олномочий» </w:t>
      </w:r>
    </w:p>
    <w:p w:rsidR="00A359F6" w:rsidRDefault="00B73A9F" w:rsidP="00B73A9F">
      <w:pPr>
        <w:widowControl w:val="0"/>
        <w:tabs>
          <w:tab w:val="left" w:pos="567"/>
        </w:tabs>
        <w:ind w:firstLine="567"/>
        <w:jc w:val="center"/>
        <w:rPr>
          <w:color w:val="000000"/>
        </w:rPr>
      </w:pPr>
      <w:r w:rsidRPr="008D53AC">
        <w:rPr>
          <w:color w:val="000000"/>
          <w:sz w:val="28"/>
          <w:szCs w:val="28"/>
        </w:rPr>
        <w:t xml:space="preserve"> </w:t>
      </w:r>
    </w:p>
    <w:p w:rsidR="00A359F6" w:rsidRDefault="00A359F6" w:rsidP="00A359F6">
      <w:pPr>
        <w:autoSpaceDE w:val="0"/>
        <w:autoSpaceDN w:val="0"/>
        <w:adjustRightInd w:val="0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A359F6" w:rsidRDefault="00A359F6" w:rsidP="00A359F6">
      <w:pPr>
        <w:autoSpaceDE w:val="0"/>
        <w:autoSpaceDN w:val="0"/>
        <w:adjustRightInd w:val="0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A359F6" w:rsidRDefault="00A359F6" w:rsidP="00A359F6">
      <w:pPr>
        <w:autoSpaceDE w:val="0"/>
        <w:autoSpaceDN w:val="0"/>
        <w:adjustRightInd w:val="0"/>
        <w:jc w:val="center"/>
      </w:pPr>
      <w:r>
        <w:t>(для физических лиц)</w:t>
      </w:r>
    </w:p>
    <w:p w:rsidR="00A359F6" w:rsidRDefault="00A359F6" w:rsidP="00A359F6">
      <w:pPr>
        <w:autoSpaceDE w:val="0"/>
        <w:autoSpaceDN w:val="0"/>
        <w:adjustRightInd w:val="0"/>
        <w:jc w:val="center"/>
      </w:pP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В ________________________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_____________________________</w:t>
      </w:r>
    </w:p>
    <w:p w:rsidR="00A359F6" w:rsidRPr="00F8195D" w:rsidRDefault="00A359F6" w:rsidP="00A359F6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</w:t>
      </w:r>
    </w:p>
    <w:p w:rsidR="00A359F6" w:rsidRPr="00F8195D" w:rsidRDefault="00A359F6" w:rsidP="00A359F6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Реквизиты основного документа, удостоверяющего личность: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________________________________________________________________________________________________________________________________________</w:t>
      </w:r>
    </w:p>
    <w:p w:rsidR="00A359F6" w:rsidRDefault="00A359F6" w:rsidP="00A359F6">
      <w:pPr>
        <w:autoSpaceDE w:val="0"/>
        <w:autoSpaceDN w:val="0"/>
        <w:adjustRightInd w:val="0"/>
        <w:ind w:left="5245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A359F6" w:rsidRPr="00F8195D" w:rsidRDefault="00A359F6" w:rsidP="00A359F6">
      <w:pPr>
        <w:autoSpaceDE w:val="0"/>
        <w:autoSpaceDN w:val="0"/>
        <w:adjustRightInd w:val="0"/>
        <w:ind w:left="5245"/>
        <w:jc w:val="both"/>
      </w:pPr>
      <w:r w:rsidRPr="00F8195D">
        <w:t xml:space="preserve">Адрес места </w:t>
      </w:r>
      <w:r>
        <w:t>жительства (пребывания)</w:t>
      </w:r>
      <w:r w:rsidRPr="00F8195D">
        <w:t>: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_____________________________ __________________________________________________________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 w:rsidRPr="00F8195D">
        <w:t>Адрес электронной почты</w:t>
      </w:r>
      <w:r>
        <w:t xml:space="preserve"> (при наличии)</w:t>
      </w:r>
      <w:r w:rsidRPr="00F8195D">
        <w:t>: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Н</w:t>
      </w:r>
      <w:r w:rsidRPr="00F8195D">
        <w:t>омер контактного телефона</w:t>
      </w:r>
      <w:r>
        <w:t>:</w:t>
      </w:r>
    </w:p>
    <w:p w:rsidR="00A359F6" w:rsidRDefault="00A359F6" w:rsidP="00A359F6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A359F6" w:rsidRPr="00F8195D" w:rsidRDefault="00A359F6" w:rsidP="00A359F6">
      <w:pPr>
        <w:autoSpaceDE w:val="0"/>
        <w:autoSpaceDN w:val="0"/>
        <w:adjustRightInd w:val="0"/>
        <w:ind w:left="5245"/>
        <w:jc w:val="both"/>
      </w:pPr>
    </w:p>
    <w:p w:rsidR="00A359F6" w:rsidRPr="00F8195D" w:rsidRDefault="00A359F6" w:rsidP="00A359F6">
      <w:pPr>
        <w:autoSpaceDE w:val="0"/>
        <w:autoSpaceDN w:val="0"/>
        <w:adjustRightInd w:val="0"/>
        <w:ind w:left="5245"/>
        <w:jc w:val="both"/>
      </w:pPr>
    </w:p>
    <w:p w:rsidR="00A359F6" w:rsidRDefault="00A359F6" w:rsidP="00A359F6">
      <w:pPr>
        <w:autoSpaceDE w:val="0"/>
        <w:autoSpaceDN w:val="0"/>
        <w:adjustRightInd w:val="0"/>
        <w:jc w:val="center"/>
      </w:pPr>
      <w:r>
        <w:t>ЗАЯВЛЕНИЕ</w:t>
      </w:r>
    </w:p>
    <w:p w:rsidR="00A359F6" w:rsidRDefault="00A359F6" w:rsidP="00A359F6">
      <w:pPr>
        <w:autoSpaceDE w:val="0"/>
        <w:autoSpaceDN w:val="0"/>
        <w:adjustRightInd w:val="0"/>
        <w:jc w:val="center"/>
      </w:pPr>
    </w:p>
    <w:p w:rsidR="00A359F6" w:rsidRDefault="00A359F6" w:rsidP="00A359F6">
      <w:pPr>
        <w:autoSpaceDE w:val="0"/>
        <w:autoSpaceDN w:val="0"/>
        <w:adjustRightInd w:val="0"/>
        <w:ind w:firstLine="709"/>
        <w:jc w:val="both"/>
      </w:pPr>
      <w:r>
        <w:t xml:space="preserve">Прошу устранить (исправить) опечатку и (или) ошибку (нужное указать) в ранее выданной архивной справке, архивной копии, архивной выписке </w:t>
      </w:r>
    </w:p>
    <w:p w:rsidR="00C6607A" w:rsidRDefault="00A359F6" w:rsidP="00A359F6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</w:t>
      </w:r>
      <w:r w:rsidR="00C6607A">
        <w:t>___________________________</w:t>
      </w:r>
    </w:p>
    <w:p w:rsidR="00A359F6" w:rsidRPr="00BC1CEA" w:rsidRDefault="00A359F6" w:rsidP="00A359F6">
      <w:pPr>
        <w:autoSpaceDE w:val="0"/>
        <w:autoSpaceDN w:val="0"/>
        <w:adjustRightInd w:val="0"/>
        <w:jc w:val="center"/>
      </w:pPr>
      <w:r w:rsidRPr="00BC1CEA">
        <w:t>(указывается наименование документа, в котором допущена опечатка или ошибка)</w:t>
      </w:r>
    </w:p>
    <w:p w:rsidR="00A359F6" w:rsidRDefault="00A359F6" w:rsidP="00A359F6">
      <w:pPr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BC1CEA" w:rsidRDefault="00A359F6" w:rsidP="00A359F6">
      <w:pPr>
        <w:autoSpaceDE w:val="0"/>
        <w:autoSpaceDN w:val="0"/>
        <w:adjustRightInd w:val="0"/>
        <w:ind w:firstLine="709"/>
        <w:jc w:val="center"/>
      </w:pPr>
      <w:r w:rsidRPr="00BC1CEA">
        <w:t xml:space="preserve">(указывается дата принятия и номер документа, в котором </w:t>
      </w:r>
    </w:p>
    <w:p w:rsidR="00A359F6" w:rsidRPr="00BC1CEA" w:rsidRDefault="00A359F6" w:rsidP="00A359F6">
      <w:pPr>
        <w:autoSpaceDE w:val="0"/>
        <w:autoSpaceDN w:val="0"/>
        <w:adjustRightInd w:val="0"/>
        <w:ind w:firstLine="709"/>
        <w:jc w:val="center"/>
      </w:pPr>
      <w:r w:rsidRPr="00BC1CEA">
        <w:t>допущена опечатка или ошибка)</w:t>
      </w:r>
    </w:p>
    <w:p w:rsidR="00A359F6" w:rsidRDefault="00A359F6" w:rsidP="00A359F6">
      <w:pPr>
        <w:autoSpaceDE w:val="0"/>
        <w:autoSpaceDN w:val="0"/>
        <w:adjustRightInd w:val="0"/>
        <w:jc w:val="both"/>
      </w:pPr>
    </w:p>
    <w:p w:rsidR="00A359F6" w:rsidRDefault="00A359F6" w:rsidP="00A359F6">
      <w:pPr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F52183" w:rsidRDefault="00A359F6" w:rsidP="00F52183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</w:t>
      </w:r>
      <w:r w:rsidR="00F52183">
        <w:t>_____________________________</w:t>
      </w:r>
    </w:p>
    <w:p w:rsidR="00A359F6" w:rsidRPr="00BC1CEA" w:rsidRDefault="00A359F6" w:rsidP="00F52183">
      <w:pPr>
        <w:autoSpaceDE w:val="0"/>
        <w:autoSpaceDN w:val="0"/>
        <w:adjustRightInd w:val="0"/>
        <w:jc w:val="both"/>
      </w:pPr>
      <w:r w:rsidRPr="00BC1CEA">
        <w:t>(указывается допущенная опечатка или ошибка)</w:t>
      </w:r>
    </w:p>
    <w:p w:rsidR="00F52183" w:rsidRPr="00BC1CEA" w:rsidRDefault="00F52183" w:rsidP="00A359F6">
      <w:pPr>
        <w:autoSpaceDE w:val="0"/>
        <w:autoSpaceDN w:val="0"/>
        <w:adjustRightInd w:val="0"/>
        <w:jc w:val="both"/>
      </w:pPr>
    </w:p>
    <w:p w:rsidR="00A359F6" w:rsidRDefault="00A359F6" w:rsidP="00A359F6">
      <w:pPr>
        <w:autoSpaceDE w:val="0"/>
        <w:autoSpaceDN w:val="0"/>
        <w:adjustRightInd w:val="0"/>
        <w:jc w:val="both"/>
      </w:pPr>
      <w:r>
        <w:t>в связи с _____________________________________________________________________</w:t>
      </w:r>
    </w:p>
    <w:p w:rsidR="00A359F6" w:rsidRDefault="00A359F6" w:rsidP="00A359F6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</w:t>
      </w:r>
    </w:p>
    <w:p w:rsidR="00A359F6" w:rsidRPr="00BC1CEA" w:rsidRDefault="00A359F6" w:rsidP="00A359F6">
      <w:pPr>
        <w:autoSpaceDE w:val="0"/>
        <w:autoSpaceDN w:val="0"/>
        <w:adjustRightInd w:val="0"/>
        <w:jc w:val="both"/>
      </w:pPr>
      <w:r w:rsidRPr="00BC1CEA"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A359F6" w:rsidRDefault="00A359F6" w:rsidP="00A359F6">
      <w:pPr>
        <w:autoSpaceDE w:val="0"/>
        <w:autoSpaceDN w:val="0"/>
        <w:adjustRightInd w:val="0"/>
        <w:jc w:val="both"/>
      </w:pPr>
    </w:p>
    <w:p w:rsidR="00A359F6" w:rsidRDefault="00A359F6" w:rsidP="00A359F6">
      <w:pPr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A359F6" w:rsidRPr="008F1BE1" w:rsidRDefault="00A359F6" w:rsidP="00A359F6">
      <w:pPr>
        <w:pStyle w:val="af8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8F1BE1">
        <w:t>документ, подтверждающий полномочия представителя</w:t>
      </w:r>
      <w:r>
        <w:t xml:space="preserve"> (в</w:t>
      </w:r>
      <w:r w:rsidRPr="008F1BE1">
        <w:t xml:space="preserve"> случае обращения за получением муниципальной услуги представителя</w:t>
      </w:r>
      <w:r>
        <w:t>)</w:t>
      </w:r>
      <w:r w:rsidRPr="008F1BE1">
        <w:t>;</w:t>
      </w:r>
    </w:p>
    <w:p w:rsidR="00A359F6" w:rsidRDefault="00A359F6" w:rsidP="00A359F6">
      <w:pPr>
        <w:pStyle w:val="af8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A359F6" w:rsidRPr="0078184F" w:rsidRDefault="00A359F6" w:rsidP="00A359F6">
      <w:pPr>
        <w:pStyle w:val="af8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_</w:t>
      </w:r>
      <w:r w:rsidRPr="0078184F">
        <w:t>______________________________________________________________________</w:t>
      </w:r>
    </w:p>
    <w:p w:rsidR="00A359F6" w:rsidRPr="0078184F" w:rsidRDefault="00A359F6" w:rsidP="00A359F6">
      <w:pPr>
        <w:pStyle w:val="af8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A359F6" w:rsidRDefault="00A359F6" w:rsidP="00A359F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359F6">
        <w:rPr>
          <w:sz w:val="20"/>
          <w:szCs w:val="20"/>
        </w:rPr>
        <w:t xml:space="preserve">(указываются реквизиты документа (-ов), обосновывающих доводы заявителя о наличии опечатки, </w:t>
      </w:r>
    </w:p>
    <w:p w:rsidR="00A359F6" w:rsidRPr="00A359F6" w:rsidRDefault="00A359F6" w:rsidP="00A359F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359F6">
        <w:rPr>
          <w:sz w:val="20"/>
          <w:szCs w:val="20"/>
        </w:rPr>
        <w:t>а также содержащих правильные сведения)</w:t>
      </w:r>
    </w:p>
    <w:p w:rsidR="00A359F6" w:rsidRPr="00A359F6" w:rsidRDefault="00A359F6" w:rsidP="00A359F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59F6" w:rsidRDefault="00A359F6" w:rsidP="00A359F6">
      <w:pPr>
        <w:autoSpaceDE w:val="0"/>
        <w:autoSpaceDN w:val="0"/>
        <w:adjustRightInd w:val="0"/>
        <w:jc w:val="both"/>
      </w:pPr>
    </w:p>
    <w:p w:rsidR="00A359F6" w:rsidRDefault="00A359F6" w:rsidP="00A359F6">
      <w:pPr>
        <w:autoSpaceDE w:val="0"/>
        <w:autoSpaceDN w:val="0"/>
        <w:adjustRightInd w:val="0"/>
        <w:jc w:val="both"/>
      </w:pPr>
      <w:r>
        <w:t>______________________     ____________________________    _______________________</w:t>
      </w:r>
    </w:p>
    <w:p w:rsidR="00A359F6" w:rsidRDefault="00A359F6" w:rsidP="00A359F6">
      <w:pPr>
        <w:autoSpaceDE w:val="0"/>
        <w:autoSpaceDN w:val="0"/>
        <w:adjustRightInd w:val="0"/>
        <w:jc w:val="both"/>
      </w:pPr>
      <w:r>
        <w:t xml:space="preserve">            (дата)                                     (подпись)                                     (Ф.И.О.)</w:t>
      </w:r>
    </w:p>
    <w:p w:rsidR="00A359F6" w:rsidRDefault="00A359F6" w:rsidP="00A359F6">
      <w:pPr>
        <w:autoSpaceDE w:val="0"/>
        <w:autoSpaceDN w:val="0"/>
        <w:adjustRightInd w:val="0"/>
        <w:jc w:val="both"/>
      </w:pPr>
    </w:p>
    <w:p w:rsidR="00A359F6" w:rsidRDefault="00A359F6" w:rsidP="00A359F6">
      <w:pPr>
        <w:autoSpaceDE w:val="0"/>
        <w:autoSpaceDN w:val="0"/>
        <w:adjustRightInd w:val="0"/>
      </w:pPr>
    </w:p>
    <w:p w:rsidR="00A359F6" w:rsidRDefault="00A359F6" w:rsidP="00A359F6">
      <w:pPr>
        <w:autoSpaceDE w:val="0"/>
        <w:autoSpaceDN w:val="0"/>
        <w:adjustRightInd w:val="0"/>
      </w:pPr>
      <w:r>
        <w:t>Реквизиты документа, удостоверяющего личность представителя:</w:t>
      </w:r>
    </w:p>
    <w:p w:rsidR="00A359F6" w:rsidRDefault="00A359F6" w:rsidP="00A359F6">
      <w:pPr>
        <w:autoSpaceDE w:val="0"/>
        <w:autoSpaceDN w:val="0"/>
        <w:adjustRightInd w:val="0"/>
      </w:pPr>
      <w:r>
        <w:t>_____________</w:t>
      </w:r>
      <w:r w:rsidR="00356801">
        <w:t>___</w:t>
      </w:r>
      <w:r>
        <w:t>_____________________________________________________________</w:t>
      </w:r>
    </w:p>
    <w:p w:rsidR="00A359F6" w:rsidRDefault="00A359F6" w:rsidP="00A359F6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A359F6" w:rsidRDefault="00A359F6" w:rsidP="00A359F6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A359F6" w:rsidRPr="00F8195D" w:rsidRDefault="00A359F6" w:rsidP="00A359F6">
      <w:pPr>
        <w:autoSpaceDE w:val="0"/>
        <w:autoSpaceDN w:val="0"/>
        <w:adjustRightInd w:val="0"/>
        <w:jc w:val="center"/>
      </w:pPr>
    </w:p>
    <w:p w:rsidR="003C044E" w:rsidRPr="00AF59D2" w:rsidRDefault="003C044E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2"/>
          <w:szCs w:val="22"/>
        </w:rPr>
      </w:pPr>
    </w:p>
    <w:p w:rsidR="00AF59D2" w:rsidRPr="00AF59D2" w:rsidRDefault="00CB74AF" w:rsidP="00AF59D2">
      <w:pPr>
        <w:autoSpaceDE w:val="0"/>
        <w:autoSpaceDN w:val="0"/>
        <w:adjustRightInd w:val="0"/>
        <w:jc w:val="both"/>
        <w:rPr>
          <w:color w:val="000000"/>
        </w:rPr>
      </w:pPr>
      <w:r w:rsidRPr="00AF59D2">
        <w:rPr>
          <w:color w:val="000000"/>
        </w:rPr>
        <w:t xml:space="preserve">Способ получения Заявителем результата рассмотрения заявления </w:t>
      </w:r>
      <w:r w:rsidR="00AF59D2" w:rsidRPr="00AF59D2">
        <w:rPr>
          <w:color w:val="00000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B74AF" w:rsidRPr="00AF59D2" w:rsidRDefault="00BC1CEA" w:rsidP="00AF59D2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B74AF" w:rsidRPr="00AF59D2">
        <w:rPr>
          <w:color w:val="000000"/>
          <w:sz w:val="28"/>
          <w:szCs w:val="28"/>
        </w:rPr>
        <w:t>___________</w:t>
      </w:r>
      <w:r w:rsidR="00AF59D2">
        <w:rPr>
          <w:color w:val="000000"/>
          <w:sz w:val="28"/>
          <w:szCs w:val="28"/>
        </w:rPr>
        <w:t>______</w:t>
      </w:r>
      <w:r w:rsidR="00CB74AF" w:rsidRPr="00AF59D2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>__________</w:t>
      </w:r>
      <w:r w:rsidR="00CB74AF" w:rsidRPr="00AF59D2">
        <w:rPr>
          <w:color w:val="000000"/>
          <w:sz w:val="28"/>
          <w:szCs w:val="28"/>
        </w:rPr>
        <w:t>_________________</w:t>
      </w:r>
    </w:p>
    <w:p w:rsidR="00CB74AF" w:rsidRPr="00BC1CEA" w:rsidRDefault="00CB74AF" w:rsidP="00BC1CEA">
      <w:pPr>
        <w:widowControl w:val="0"/>
        <w:tabs>
          <w:tab w:val="left" w:pos="567"/>
        </w:tabs>
        <w:contextualSpacing/>
        <w:jc w:val="both"/>
        <w:rPr>
          <w:color w:val="000000"/>
          <w:sz w:val="20"/>
          <w:szCs w:val="20"/>
        </w:rPr>
      </w:pPr>
      <w:r w:rsidRPr="00BC1CEA">
        <w:rPr>
          <w:color w:val="000000"/>
          <w:sz w:val="20"/>
          <w:szCs w:val="20"/>
        </w:rPr>
        <w:t>(по почте, в Администрации, Уполномоченном органе, в РГАУ МФЦ,</w:t>
      </w:r>
      <w:r w:rsidR="00BC1CEA">
        <w:rPr>
          <w:color w:val="000000"/>
          <w:sz w:val="20"/>
          <w:szCs w:val="20"/>
        </w:rPr>
        <w:t xml:space="preserve"> </w:t>
      </w:r>
      <w:r w:rsidRPr="00BC1CEA">
        <w:rPr>
          <w:color w:val="000000"/>
          <w:sz w:val="20"/>
          <w:szCs w:val="20"/>
        </w:rPr>
        <w:t>через личный кабинет РПГУ)</w:t>
      </w: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A359F6" w:rsidRDefault="00A359F6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BC1CEA" w:rsidRDefault="00BC1CEA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BC1CEA" w:rsidRDefault="00BC1CEA" w:rsidP="003A7CC8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B73A9F" w:rsidRPr="008D53AC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Приложение  № </w:t>
      </w:r>
      <w:r>
        <w:rPr>
          <w:color w:val="000000"/>
          <w:sz w:val="28"/>
          <w:szCs w:val="28"/>
        </w:rPr>
        <w:t>5</w:t>
      </w:r>
    </w:p>
    <w:p w:rsidR="00B73A9F" w:rsidRPr="008D53AC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к Административному регламенту</w:t>
      </w:r>
    </w:p>
    <w:p w:rsidR="00B73A9F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«Предоставление архивных справок, </w:t>
      </w:r>
    </w:p>
    <w:p w:rsidR="00B73A9F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архивных копий,</w:t>
      </w:r>
      <w:r>
        <w:rPr>
          <w:color w:val="000000"/>
          <w:sz w:val="28"/>
          <w:szCs w:val="28"/>
        </w:rPr>
        <w:t xml:space="preserve"> </w:t>
      </w:r>
      <w:r w:rsidRPr="008D53AC">
        <w:rPr>
          <w:color w:val="000000"/>
          <w:sz w:val="28"/>
          <w:szCs w:val="28"/>
        </w:rPr>
        <w:t xml:space="preserve">архивных выписок, </w:t>
      </w:r>
    </w:p>
    <w:p w:rsidR="00B73A9F" w:rsidRPr="008D53AC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информационных писем, связанных</w:t>
      </w:r>
    </w:p>
    <w:p w:rsidR="00B73A9F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с реализацией законных прав и </w:t>
      </w:r>
    </w:p>
    <w:p w:rsidR="00B73A9F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 xml:space="preserve">свобод граждан и исполнением </w:t>
      </w:r>
    </w:p>
    <w:p w:rsidR="00B73A9F" w:rsidRPr="008D53AC" w:rsidRDefault="00B73A9F" w:rsidP="00B73A9F">
      <w:pPr>
        <w:widowControl w:val="0"/>
        <w:tabs>
          <w:tab w:val="left" w:pos="0"/>
        </w:tabs>
        <w:ind w:firstLine="3686"/>
        <w:rPr>
          <w:color w:val="000000"/>
          <w:sz w:val="28"/>
          <w:szCs w:val="28"/>
        </w:rPr>
      </w:pPr>
      <w:r w:rsidRPr="008D53AC">
        <w:rPr>
          <w:color w:val="000000"/>
          <w:sz w:val="28"/>
          <w:szCs w:val="28"/>
        </w:rPr>
        <w:t>государственными органами и органами</w:t>
      </w:r>
    </w:p>
    <w:p w:rsidR="00B73A9F" w:rsidRDefault="00B73A9F" w:rsidP="00B73A9F">
      <w:pPr>
        <w:widowControl w:val="0"/>
        <w:tabs>
          <w:tab w:val="left" w:pos="567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8A0D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8D53AC">
        <w:rPr>
          <w:color w:val="000000"/>
          <w:sz w:val="28"/>
          <w:szCs w:val="28"/>
        </w:rPr>
        <w:t xml:space="preserve">местного самоуправления своих </w:t>
      </w:r>
      <w:r>
        <w:rPr>
          <w:color w:val="000000"/>
          <w:sz w:val="28"/>
          <w:szCs w:val="28"/>
        </w:rPr>
        <w:t>п</w:t>
      </w:r>
      <w:r w:rsidRPr="008D53AC">
        <w:rPr>
          <w:color w:val="000000"/>
          <w:sz w:val="28"/>
          <w:szCs w:val="28"/>
        </w:rPr>
        <w:t xml:space="preserve">олномочий» </w:t>
      </w:r>
    </w:p>
    <w:p w:rsidR="0083389B" w:rsidRDefault="00B73A9F" w:rsidP="00B73A9F">
      <w:pPr>
        <w:widowControl w:val="0"/>
        <w:tabs>
          <w:tab w:val="left" w:pos="567"/>
        </w:tabs>
        <w:ind w:firstLine="567"/>
        <w:jc w:val="center"/>
        <w:rPr>
          <w:color w:val="000000"/>
        </w:rPr>
      </w:pPr>
      <w:r w:rsidRPr="008D53AC">
        <w:rPr>
          <w:color w:val="000000"/>
          <w:sz w:val="28"/>
          <w:szCs w:val="28"/>
        </w:rPr>
        <w:t xml:space="preserve"> </w:t>
      </w:r>
    </w:p>
    <w:p w:rsidR="0083389B" w:rsidRDefault="0083389B" w:rsidP="0083389B">
      <w:pPr>
        <w:autoSpaceDE w:val="0"/>
        <w:autoSpaceDN w:val="0"/>
        <w:adjustRightInd w:val="0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83389B" w:rsidRDefault="0083389B" w:rsidP="0083389B">
      <w:pPr>
        <w:autoSpaceDE w:val="0"/>
        <w:autoSpaceDN w:val="0"/>
        <w:adjustRightInd w:val="0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83389B" w:rsidRDefault="0083389B" w:rsidP="0083389B">
      <w:pPr>
        <w:autoSpaceDE w:val="0"/>
        <w:autoSpaceDN w:val="0"/>
        <w:adjustRightInd w:val="0"/>
        <w:jc w:val="center"/>
      </w:pPr>
      <w:r>
        <w:t>(для юридических лиц)</w:t>
      </w:r>
    </w:p>
    <w:p w:rsidR="0083389B" w:rsidRDefault="0083389B" w:rsidP="0083389B">
      <w:pPr>
        <w:autoSpaceDE w:val="0"/>
        <w:autoSpaceDN w:val="0"/>
        <w:adjustRightInd w:val="0"/>
        <w:jc w:val="center"/>
      </w:pPr>
    </w:p>
    <w:p w:rsidR="00BC1CEA" w:rsidRDefault="00BC1CEA" w:rsidP="00BC1CEA">
      <w:pPr>
        <w:autoSpaceDE w:val="0"/>
        <w:autoSpaceDN w:val="0"/>
        <w:adjustRightInd w:val="0"/>
        <w:ind w:left="5245"/>
        <w:jc w:val="both"/>
      </w:pPr>
      <w:r>
        <w:t>В ________________________</w:t>
      </w:r>
    </w:p>
    <w:p w:rsidR="00BC1CEA" w:rsidRDefault="00BC1CEA" w:rsidP="00BC1CEA">
      <w:pPr>
        <w:autoSpaceDE w:val="0"/>
        <w:autoSpaceDN w:val="0"/>
        <w:adjustRightInd w:val="0"/>
        <w:ind w:left="5245"/>
        <w:jc w:val="both"/>
      </w:pPr>
      <w:r>
        <w:t>_____________________________</w:t>
      </w:r>
    </w:p>
    <w:p w:rsidR="00BC1CEA" w:rsidRPr="00F8195D" w:rsidRDefault="00BC1CEA" w:rsidP="00BC1CEA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C1CEA" w:rsidRDefault="00BC1CEA" w:rsidP="00BC1CEA">
      <w:pPr>
        <w:autoSpaceDE w:val="0"/>
        <w:autoSpaceDN w:val="0"/>
        <w:adjustRightInd w:val="0"/>
        <w:ind w:left="5245"/>
        <w:jc w:val="both"/>
      </w:pPr>
    </w:p>
    <w:p w:rsidR="00BC1CEA" w:rsidRDefault="00BC1CEA" w:rsidP="00BC1CEA">
      <w:pPr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BC1CEA" w:rsidRDefault="00BC1CEA" w:rsidP="00BC1CEA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</w:t>
      </w:r>
    </w:p>
    <w:p w:rsidR="00BC1CEA" w:rsidRDefault="00BC1CEA" w:rsidP="00BC1CEA">
      <w:pPr>
        <w:autoSpaceDE w:val="0"/>
        <w:autoSpaceDN w:val="0"/>
        <w:adjustRightInd w:val="0"/>
        <w:ind w:left="5245"/>
        <w:jc w:val="both"/>
      </w:pPr>
      <w:r w:rsidRPr="00F8195D">
        <w:rPr>
          <w:sz w:val="20"/>
          <w:szCs w:val="20"/>
        </w:rPr>
        <w:t>(</w:t>
      </w:r>
      <w:r w:rsidRPr="00BC1CEA">
        <w:rPr>
          <w:sz w:val="20"/>
          <w:szCs w:val="20"/>
        </w:rPr>
        <w:t>название, организационно-правовая форма юридического лица)</w:t>
      </w:r>
    </w:p>
    <w:p w:rsidR="0083389B" w:rsidRPr="00BC1CEA" w:rsidRDefault="0083389B" w:rsidP="0083389B">
      <w:pPr>
        <w:autoSpaceDE w:val="0"/>
        <w:autoSpaceDN w:val="0"/>
        <w:adjustRightInd w:val="0"/>
        <w:ind w:left="5245"/>
        <w:jc w:val="both"/>
      </w:pPr>
      <w:r w:rsidRPr="00BC1CEA">
        <w:t>ИНН:________________________</w:t>
      </w:r>
    </w:p>
    <w:p w:rsidR="0083389B" w:rsidRPr="00BC1CEA" w:rsidRDefault="0083389B" w:rsidP="0083389B">
      <w:pPr>
        <w:autoSpaceDE w:val="0"/>
        <w:autoSpaceDN w:val="0"/>
        <w:adjustRightInd w:val="0"/>
        <w:ind w:left="5245"/>
        <w:jc w:val="both"/>
      </w:pPr>
      <w:r w:rsidRPr="00BC1CEA">
        <w:t>ОГРН: _______________________</w:t>
      </w:r>
    </w:p>
    <w:p w:rsidR="0083389B" w:rsidRPr="00F8195D" w:rsidRDefault="0083389B" w:rsidP="0083389B">
      <w:pPr>
        <w:autoSpaceDE w:val="0"/>
        <w:autoSpaceDN w:val="0"/>
        <w:adjustRightInd w:val="0"/>
        <w:ind w:left="5245"/>
        <w:jc w:val="both"/>
      </w:pPr>
      <w:r w:rsidRPr="00F8195D">
        <w:t>Адрес места нахождения юридического лица:</w:t>
      </w:r>
    </w:p>
    <w:p w:rsidR="0083389B" w:rsidRDefault="0083389B" w:rsidP="0083389B">
      <w:pPr>
        <w:autoSpaceDE w:val="0"/>
        <w:autoSpaceDN w:val="0"/>
        <w:adjustRightInd w:val="0"/>
        <w:ind w:left="5245"/>
        <w:jc w:val="both"/>
      </w:pPr>
      <w:r>
        <w:t>_____________________________ __________________________________________________________</w:t>
      </w:r>
    </w:p>
    <w:p w:rsidR="0083389B" w:rsidRPr="00F8195D" w:rsidRDefault="0083389B" w:rsidP="0083389B">
      <w:pPr>
        <w:autoSpaceDE w:val="0"/>
        <w:autoSpaceDN w:val="0"/>
        <w:adjustRightInd w:val="0"/>
        <w:ind w:left="5245"/>
        <w:jc w:val="both"/>
      </w:pPr>
      <w:r w:rsidRPr="00F8195D">
        <w:t>Фактический адрес нахождения (при наличии):</w:t>
      </w:r>
    </w:p>
    <w:p w:rsidR="0083389B" w:rsidRPr="00F8195D" w:rsidRDefault="0083389B" w:rsidP="0083389B">
      <w:pPr>
        <w:autoSpaceDE w:val="0"/>
        <w:autoSpaceDN w:val="0"/>
        <w:adjustRightInd w:val="0"/>
        <w:ind w:left="5245"/>
        <w:jc w:val="both"/>
      </w:pPr>
      <w:r w:rsidRPr="00F8195D">
        <w:t>_____________________________</w:t>
      </w:r>
      <w:r>
        <w:t>_____</w:t>
      </w:r>
      <w:r w:rsidRPr="00F8195D">
        <w:t xml:space="preserve"> __________________________________________________________</w:t>
      </w:r>
      <w:r>
        <w:t>__________</w:t>
      </w:r>
    </w:p>
    <w:p w:rsidR="0083389B" w:rsidRDefault="0083389B" w:rsidP="0083389B">
      <w:pPr>
        <w:autoSpaceDE w:val="0"/>
        <w:autoSpaceDN w:val="0"/>
        <w:adjustRightInd w:val="0"/>
        <w:ind w:left="5245"/>
        <w:jc w:val="both"/>
      </w:pPr>
      <w:r w:rsidRPr="00F8195D">
        <w:t>Адрес электронной почты:</w:t>
      </w:r>
    </w:p>
    <w:p w:rsidR="0083389B" w:rsidRDefault="0083389B" w:rsidP="0083389B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83389B" w:rsidRDefault="0083389B" w:rsidP="0083389B">
      <w:pPr>
        <w:autoSpaceDE w:val="0"/>
        <w:autoSpaceDN w:val="0"/>
        <w:adjustRightInd w:val="0"/>
        <w:ind w:left="5245"/>
        <w:jc w:val="both"/>
      </w:pPr>
      <w:r>
        <w:t>Н</w:t>
      </w:r>
      <w:r w:rsidRPr="00F8195D">
        <w:t>омер контактного телефона</w:t>
      </w:r>
      <w:r>
        <w:t>:</w:t>
      </w:r>
    </w:p>
    <w:p w:rsidR="0083389B" w:rsidRDefault="0083389B" w:rsidP="0083389B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83389B" w:rsidRPr="00F8195D" w:rsidRDefault="0083389B" w:rsidP="0083389B">
      <w:pPr>
        <w:autoSpaceDE w:val="0"/>
        <w:autoSpaceDN w:val="0"/>
        <w:adjustRightInd w:val="0"/>
        <w:ind w:left="5245"/>
        <w:jc w:val="both"/>
      </w:pPr>
    </w:p>
    <w:p w:rsidR="0083389B" w:rsidRPr="00F8195D" w:rsidRDefault="0083389B" w:rsidP="0083389B">
      <w:pPr>
        <w:autoSpaceDE w:val="0"/>
        <w:autoSpaceDN w:val="0"/>
        <w:adjustRightInd w:val="0"/>
        <w:ind w:left="5245"/>
        <w:jc w:val="both"/>
      </w:pPr>
    </w:p>
    <w:p w:rsidR="0083389B" w:rsidRDefault="0083389B" w:rsidP="0083389B">
      <w:pPr>
        <w:autoSpaceDE w:val="0"/>
        <w:autoSpaceDN w:val="0"/>
        <w:adjustRightInd w:val="0"/>
        <w:jc w:val="center"/>
      </w:pPr>
      <w:r>
        <w:t>ЗАЯВЛЕНИЕ</w:t>
      </w:r>
    </w:p>
    <w:p w:rsidR="0083389B" w:rsidRDefault="0083389B" w:rsidP="0083389B">
      <w:pPr>
        <w:autoSpaceDE w:val="0"/>
        <w:autoSpaceDN w:val="0"/>
        <w:adjustRightInd w:val="0"/>
        <w:jc w:val="center"/>
      </w:pPr>
    </w:p>
    <w:p w:rsidR="0083389B" w:rsidRDefault="0083389B" w:rsidP="0083389B">
      <w:pPr>
        <w:autoSpaceDE w:val="0"/>
        <w:autoSpaceDN w:val="0"/>
        <w:adjustRightInd w:val="0"/>
        <w:ind w:firstLine="709"/>
        <w:jc w:val="both"/>
      </w:pPr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83389B" w:rsidRDefault="0083389B" w:rsidP="0083389B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 xml:space="preserve">_____________________________________________________________________________ </w:t>
      </w:r>
      <w:r w:rsidRPr="00BC1CEA">
        <w:rPr>
          <w:sz w:val="22"/>
          <w:szCs w:val="22"/>
        </w:rPr>
        <w:t>(указывается наименование документа, в котором допущена опечатка или ошибка)</w:t>
      </w:r>
    </w:p>
    <w:p w:rsidR="0083389B" w:rsidRDefault="0083389B" w:rsidP="0083389B">
      <w:pPr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83389B" w:rsidRPr="00BC1CEA" w:rsidRDefault="0083389B" w:rsidP="00DD6B8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C1CEA">
        <w:rPr>
          <w:sz w:val="22"/>
          <w:szCs w:val="22"/>
        </w:rPr>
        <w:t>(указывается дата принятия и номер документа, в котором допущена опечатка или ошибка)</w:t>
      </w:r>
    </w:p>
    <w:p w:rsidR="0083389B" w:rsidRDefault="0083389B" w:rsidP="0083389B">
      <w:pPr>
        <w:autoSpaceDE w:val="0"/>
        <w:autoSpaceDN w:val="0"/>
        <w:adjustRightInd w:val="0"/>
        <w:jc w:val="both"/>
      </w:pPr>
    </w:p>
    <w:p w:rsidR="0083389B" w:rsidRDefault="0083389B" w:rsidP="0083389B">
      <w:pPr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83389B" w:rsidRDefault="0083389B" w:rsidP="0083389B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83389B" w:rsidRDefault="0083389B" w:rsidP="0083389B">
      <w:pPr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83389B" w:rsidRDefault="0083389B" w:rsidP="0083389B">
      <w:pPr>
        <w:autoSpaceDE w:val="0"/>
        <w:autoSpaceDN w:val="0"/>
        <w:adjustRightInd w:val="0"/>
        <w:jc w:val="both"/>
      </w:pPr>
      <w:r>
        <w:t>в связи с ____________________________________________________________________</w:t>
      </w:r>
    </w:p>
    <w:p w:rsidR="0083389B" w:rsidRDefault="0083389B" w:rsidP="0083389B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89B" w:rsidRDefault="0083389B" w:rsidP="0083389B">
      <w:pPr>
        <w:autoSpaceDE w:val="0"/>
        <w:autoSpaceDN w:val="0"/>
        <w:adjustRightInd w:val="0"/>
        <w:jc w:val="both"/>
      </w:pPr>
      <w: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83389B" w:rsidRDefault="0083389B" w:rsidP="0083389B">
      <w:pPr>
        <w:autoSpaceDE w:val="0"/>
        <w:autoSpaceDN w:val="0"/>
        <w:adjustRightInd w:val="0"/>
        <w:jc w:val="both"/>
      </w:pPr>
    </w:p>
    <w:p w:rsidR="0083389B" w:rsidRDefault="0083389B" w:rsidP="0083389B">
      <w:pPr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83389B" w:rsidRPr="008F1BE1" w:rsidRDefault="0083389B" w:rsidP="0083389B">
      <w:pPr>
        <w:pStyle w:val="af8"/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8F1BE1">
        <w:t xml:space="preserve">документ, подтверждающий полномочия представителя </w:t>
      </w:r>
      <w:r>
        <w:t>(</w:t>
      </w:r>
      <w:r w:rsidRPr="008F1BE1">
        <w:t>случае обращения за получением муниципальной услуги представителя</w:t>
      </w:r>
      <w:r>
        <w:t>)</w:t>
      </w:r>
      <w:r w:rsidRPr="008F1BE1">
        <w:t>;</w:t>
      </w:r>
    </w:p>
    <w:p w:rsidR="0083389B" w:rsidRDefault="0083389B" w:rsidP="0083389B">
      <w:pPr>
        <w:pStyle w:val="af8"/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83389B" w:rsidRPr="0078184F" w:rsidRDefault="0083389B" w:rsidP="0083389B">
      <w:pPr>
        <w:pStyle w:val="af8"/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>
        <w:lastRenderedPageBreak/>
        <w:t>_</w:t>
      </w:r>
      <w:r w:rsidRPr="0078184F">
        <w:t>______________________________________________________________________</w:t>
      </w:r>
    </w:p>
    <w:p w:rsidR="0083389B" w:rsidRPr="0078184F" w:rsidRDefault="0083389B" w:rsidP="0083389B">
      <w:pPr>
        <w:pStyle w:val="af8"/>
        <w:numPr>
          <w:ilvl w:val="0"/>
          <w:numId w:val="10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EB684E" w:rsidRDefault="0083389B" w:rsidP="008338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359F6">
        <w:rPr>
          <w:sz w:val="20"/>
          <w:szCs w:val="20"/>
        </w:rPr>
        <w:t xml:space="preserve">(указываются реквизиты документа (-ов), обосновывающих доводы заявителя о наличии опечатки, </w:t>
      </w:r>
    </w:p>
    <w:p w:rsidR="0083389B" w:rsidRPr="00A359F6" w:rsidRDefault="0083389B" w:rsidP="008338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359F6">
        <w:rPr>
          <w:sz w:val="20"/>
          <w:szCs w:val="20"/>
        </w:rPr>
        <w:t>а также содержащих правильные сведения</w:t>
      </w:r>
    </w:p>
    <w:p w:rsidR="0083389B" w:rsidRPr="00A359F6" w:rsidRDefault="0083389B" w:rsidP="008338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389B" w:rsidRDefault="0083389B" w:rsidP="0083389B">
      <w:pPr>
        <w:autoSpaceDE w:val="0"/>
        <w:autoSpaceDN w:val="0"/>
        <w:adjustRightInd w:val="0"/>
        <w:jc w:val="center"/>
      </w:pPr>
    </w:p>
    <w:p w:rsidR="0083389B" w:rsidRDefault="0083389B" w:rsidP="0083389B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3135"/>
        <w:gridCol w:w="3135"/>
      </w:tblGrid>
      <w:tr w:rsidR="0083389B" w:rsidTr="002828D3"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89B" w:rsidRPr="002828D3" w:rsidRDefault="0083389B" w:rsidP="002828D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89B" w:rsidRPr="002828D3" w:rsidRDefault="0083389B" w:rsidP="002828D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89B" w:rsidRPr="002828D3" w:rsidRDefault="0083389B" w:rsidP="002828D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89B" w:rsidTr="002828D3">
        <w:tc>
          <w:tcPr>
            <w:tcW w:w="34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389B" w:rsidRPr="002828D3" w:rsidRDefault="0083389B" w:rsidP="00282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8D3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389B" w:rsidRPr="002828D3" w:rsidRDefault="0083389B" w:rsidP="00282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8D3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389B" w:rsidRPr="002828D3" w:rsidRDefault="0083389B" w:rsidP="002828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8D3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83389B" w:rsidRDefault="0083389B" w:rsidP="0083389B">
      <w:pPr>
        <w:autoSpaceDE w:val="0"/>
        <w:autoSpaceDN w:val="0"/>
        <w:adjustRightInd w:val="0"/>
        <w:jc w:val="both"/>
      </w:pPr>
    </w:p>
    <w:p w:rsidR="0083389B" w:rsidRPr="0083389B" w:rsidRDefault="0083389B" w:rsidP="0083389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83389B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  <w:r w:rsidR="00562D76">
        <w:rPr>
          <w:sz w:val="20"/>
          <w:szCs w:val="20"/>
        </w:rPr>
        <w:t>(при наличии)</w:t>
      </w:r>
    </w:p>
    <w:p w:rsidR="0083389B" w:rsidRDefault="0083389B" w:rsidP="0083389B">
      <w:pPr>
        <w:autoSpaceDE w:val="0"/>
        <w:autoSpaceDN w:val="0"/>
        <w:adjustRightInd w:val="0"/>
        <w:jc w:val="center"/>
      </w:pPr>
    </w:p>
    <w:p w:rsidR="0083389B" w:rsidRDefault="0083389B" w:rsidP="0083389B">
      <w:pPr>
        <w:autoSpaceDE w:val="0"/>
        <w:autoSpaceDN w:val="0"/>
        <w:adjustRightInd w:val="0"/>
        <w:jc w:val="center"/>
      </w:pPr>
    </w:p>
    <w:p w:rsidR="0083389B" w:rsidRDefault="0083389B" w:rsidP="0083389B">
      <w:pPr>
        <w:autoSpaceDE w:val="0"/>
        <w:autoSpaceDN w:val="0"/>
        <w:adjustRightInd w:val="0"/>
        <w:jc w:val="both"/>
      </w:pPr>
      <w:r>
        <w:t>Реквизиты документа, удостоверяющего личность уполномоченного представителя:</w:t>
      </w:r>
    </w:p>
    <w:p w:rsidR="0083389B" w:rsidRDefault="0083389B" w:rsidP="0083389B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89B" w:rsidRPr="0083389B" w:rsidRDefault="0083389B" w:rsidP="008338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3389B">
        <w:rPr>
          <w:sz w:val="20"/>
          <w:szCs w:val="20"/>
        </w:rPr>
        <w:t>(указывается наименование документа, кем и когда выдан)</w:t>
      </w:r>
    </w:p>
    <w:p w:rsidR="0083389B" w:rsidRDefault="0083389B" w:rsidP="0083389B">
      <w:pPr>
        <w:autoSpaceDE w:val="0"/>
        <w:autoSpaceDN w:val="0"/>
        <w:adjustRightInd w:val="0"/>
        <w:jc w:val="both"/>
      </w:pPr>
    </w:p>
    <w:p w:rsidR="00AF59D2" w:rsidRPr="00AF59D2" w:rsidRDefault="00AF59D2" w:rsidP="00AF59D2">
      <w:pPr>
        <w:autoSpaceDE w:val="0"/>
        <w:autoSpaceDN w:val="0"/>
        <w:adjustRightInd w:val="0"/>
        <w:jc w:val="both"/>
        <w:rPr>
          <w:color w:val="000000"/>
        </w:rPr>
      </w:pPr>
      <w:r w:rsidRPr="00AF59D2">
        <w:rPr>
          <w:color w:val="000000"/>
        </w:rPr>
        <w:t>Способ получения Заявителем результата рассмотрения заявления об исправлении опечаток и ошибок в выданных в результате предоставления муниципальной услуги документах</w:t>
      </w:r>
    </w:p>
    <w:p w:rsidR="00AF59D2" w:rsidRPr="00AF59D2" w:rsidRDefault="00AF59D2" w:rsidP="00AF59D2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AF59D2">
        <w:rPr>
          <w:color w:val="000000"/>
          <w:sz w:val="28"/>
          <w:szCs w:val="28"/>
        </w:rPr>
        <w:t xml:space="preserve">  ___________</w:t>
      </w:r>
      <w:r>
        <w:rPr>
          <w:color w:val="000000"/>
          <w:sz w:val="28"/>
          <w:szCs w:val="28"/>
        </w:rPr>
        <w:t>______</w:t>
      </w:r>
      <w:r w:rsidRPr="00AF59D2">
        <w:rPr>
          <w:color w:val="000000"/>
          <w:sz w:val="28"/>
          <w:szCs w:val="28"/>
        </w:rPr>
        <w:t>_______________________________________</w:t>
      </w:r>
    </w:p>
    <w:p w:rsidR="00AF59D2" w:rsidRPr="007025F0" w:rsidRDefault="00AF59D2" w:rsidP="00AF59D2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  <w:vertAlign w:val="superscript"/>
        </w:rPr>
      </w:pPr>
      <w:r w:rsidRPr="00AF59D2">
        <w:rPr>
          <w:color w:val="000000"/>
          <w:sz w:val="28"/>
          <w:szCs w:val="28"/>
          <w:vertAlign w:val="superscript"/>
        </w:rPr>
        <w:t>(по почте, в Администрации,</w:t>
      </w:r>
      <w:r w:rsidR="00D27895">
        <w:rPr>
          <w:color w:val="000000"/>
          <w:sz w:val="28"/>
          <w:szCs w:val="28"/>
          <w:vertAlign w:val="superscript"/>
        </w:rPr>
        <w:t xml:space="preserve"> в</w:t>
      </w:r>
      <w:r w:rsidRPr="00AF59D2">
        <w:rPr>
          <w:color w:val="000000"/>
          <w:sz w:val="28"/>
          <w:szCs w:val="28"/>
          <w:vertAlign w:val="superscript"/>
        </w:rPr>
        <w:t xml:space="preserve"> Уполномоченном органе, в РГАУ МФЦ, через личный кабинет РПГУ)</w:t>
      </w:r>
    </w:p>
    <w:p w:rsidR="00AF59D2" w:rsidRDefault="00AF59D2" w:rsidP="00AF59D2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</w:rPr>
      </w:pPr>
    </w:p>
    <w:p w:rsidR="001E0749" w:rsidRDefault="001E0749" w:rsidP="0083389B">
      <w:pPr>
        <w:autoSpaceDE w:val="0"/>
        <w:autoSpaceDN w:val="0"/>
        <w:adjustRightInd w:val="0"/>
        <w:jc w:val="center"/>
      </w:pPr>
    </w:p>
    <w:p w:rsidR="0083389B" w:rsidRDefault="0083389B" w:rsidP="0083389B">
      <w:pPr>
        <w:autoSpaceDE w:val="0"/>
        <w:autoSpaceDN w:val="0"/>
        <w:adjustRightInd w:val="0"/>
        <w:jc w:val="center"/>
      </w:pPr>
    </w:p>
    <w:p w:rsidR="0083389B" w:rsidRDefault="0083389B" w:rsidP="0083389B">
      <w:pPr>
        <w:autoSpaceDE w:val="0"/>
        <w:autoSpaceDN w:val="0"/>
        <w:adjustRightInd w:val="0"/>
        <w:jc w:val="center"/>
      </w:pPr>
    </w:p>
    <w:p w:rsidR="00EB684E" w:rsidRPr="00F8195D" w:rsidRDefault="00EB684E" w:rsidP="0083389B">
      <w:pPr>
        <w:autoSpaceDE w:val="0"/>
        <w:autoSpaceDN w:val="0"/>
        <w:adjustRightInd w:val="0"/>
        <w:jc w:val="center"/>
      </w:pPr>
    </w:p>
    <w:p w:rsidR="0083389B" w:rsidRPr="006B0945" w:rsidRDefault="00D917C4" w:rsidP="0083389B">
      <w:pPr>
        <w:rPr>
          <w:sz w:val="28"/>
          <w:szCs w:val="28"/>
        </w:rPr>
      </w:pPr>
      <w:r w:rsidRPr="006B0945">
        <w:rPr>
          <w:sz w:val="28"/>
          <w:szCs w:val="28"/>
        </w:rPr>
        <w:t>Управляющий делами Администрации</w:t>
      </w:r>
    </w:p>
    <w:p w:rsidR="00D917C4" w:rsidRPr="006B0945" w:rsidRDefault="00D917C4" w:rsidP="0083389B">
      <w:pPr>
        <w:rPr>
          <w:sz w:val="28"/>
          <w:szCs w:val="28"/>
        </w:rPr>
      </w:pPr>
      <w:r w:rsidRPr="006B0945">
        <w:rPr>
          <w:sz w:val="28"/>
          <w:szCs w:val="28"/>
        </w:rPr>
        <w:t>городского округа город Уфа</w:t>
      </w:r>
    </w:p>
    <w:p w:rsidR="00D917C4" w:rsidRPr="006B0945" w:rsidRDefault="00D917C4" w:rsidP="0083389B">
      <w:pPr>
        <w:rPr>
          <w:sz w:val="28"/>
          <w:szCs w:val="28"/>
        </w:rPr>
      </w:pPr>
      <w:r w:rsidRPr="006B0945">
        <w:rPr>
          <w:sz w:val="28"/>
          <w:szCs w:val="28"/>
        </w:rPr>
        <w:t>Республики Башкортостан                                                              А.М. Бакиева</w:t>
      </w:r>
    </w:p>
    <w:p w:rsidR="0083389B" w:rsidRPr="006B0945" w:rsidRDefault="0083389B" w:rsidP="00525DC0">
      <w:pPr>
        <w:ind w:firstLine="567"/>
        <w:jc w:val="both"/>
        <w:rPr>
          <w:color w:val="000000"/>
          <w:sz w:val="28"/>
          <w:szCs w:val="28"/>
        </w:rPr>
      </w:pPr>
    </w:p>
    <w:sectPr w:rsidR="0083389B" w:rsidRPr="006B0945" w:rsidSect="008964EF">
      <w:headerReference w:type="even" r:id="rId32"/>
      <w:headerReference w:type="default" r:id="rId33"/>
      <w:pgSz w:w="11906" w:h="16838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32" w:rsidRDefault="009A0F32">
      <w:r>
        <w:separator/>
      </w:r>
    </w:p>
  </w:endnote>
  <w:endnote w:type="continuationSeparator" w:id="0">
    <w:p w:rsidR="009A0F32" w:rsidRDefault="009A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32" w:rsidRDefault="009A0F32">
      <w:r>
        <w:separator/>
      </w:r>
    </w:p>
  </w:footnote>
  <w:footnote w:type="continuationSeparator" w:id="0">
    <w:p w:rsidR="009A0F32" w:rsidRDefault="009A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00" w:rsidRDefault="00330100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0100" w:rsidRDefault="003301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00" w:rsidRDefault="00330100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64D6">
      <w:rPr>
        <w:rStyle w:val="a8"/>
        <w:noProof/>
      </w:rPr>
      <w:t>21</w:t>
    </w:r>
    <w:r>
      <w:rPr>
        <w:rStyle w:val="a8"/>
      </w:rPr>
      <w:fldChar w:fldCharType="end"/>
    </w:r>
  </w:p>
  <w:p w:rsidR="00330100" w:rsidRDefault="00330100" w:rsidP="00134A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4A38DC"/>
    <w:multiLevelType w:val="hybridMultilevel"/>
    <w:tmpl w:val="42E0DAFA"/>
    <w:lvl w:ilvl="0" w:tplc="B8449AE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D10E60"/>
    <w:multiLevelType w:val="hybridMultilevel"/>
    <w:tmpl w:val="C650A7A0"/>
    <w:lvl w:ilvl="0" w:tplc="3940BD3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F5186"/>
    <w:multiLevelType w:val="hybridMultilevel"/>
    <w:tmpl w:val="A81842A6"/>
    <w:lvl w:ilvl="0" w:tplc="BF00F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1230"/>
    <w:rsid w:val="00001307"/>
    <w:rsid w:val="00001AB3"/>
    <w:rsid w:val="00001FE1"/>
    <w:rsid w:val="00002EAB"/>
    <w:rsid w:val="00002F65"/>
    <w:rsid w:val="00003035"/>
    <w:rsid w:val="00005CBA"/>
    <w:rsid w:val="00005D69"/>
    <w:rsid w:val="00006016"/>
    <w:rsid w:val="00006395"/>
    <w:rsid w:val="000071B7"/>
    <w:rsid w:val="00007546"/>
    <w:rsid w:val="00007AEA"/>
    <w:rsid w:val="00007F11"/>
    <w:rsid w:val="000113A4"/>
    <w:rsid w:val="00011FD4"/>
    <w:rsid w:val="0001398D"/>
    <w:rsid w:val="00014266"/>
    <w:rsid w:val="000159AA"/>
    <w:rsid w:val="00015E42"/>
    <w:rsid w:val="000164CD"/>
    <w:rsid w:val="0002045C"/>
    <w:rsid w:val="00020F9D"/>
    <w:rsid w:val="00022553"/>
    <w:rsid w:val="00024A4E"/>
    <w:rsid w:val="000273F0"/>
    <w:rsid w:val="00027613"/>
    <w:rsid w:val="000276B4"/>
    <w:rsid w:val="00027D14"/>
    <w:rsid w:val="00027EE4"/>
    <w:rsid w:val="000302A1"/>
    <w:rsid w:val="00030FCD"/>
    <w:rsid w:val="00031001"/>
    <w:rsid w:val="000310B8"/>
    <w:rsid w:val="00032C5D"/>
    <w:rsid w:val="000333D9"/>
    <w:rsid w:val="00033C68"/>
    <w:rsid w:val="00035A10"/>
    <w:rsid w:val="0003640E"/>
    <w:rsid w:val="00036F96"/>
    <w:rsid w:val="0003723B"/>
    <w:rsid w:val="00040A2B"/>
    <w:rsid w:val="00040DF9"/>
    <w:rsid w:val="00043316"/>
    <w:rsid w:val="00043982"/>
    <w:rsid w:val="000464E4"/>
    <w:rsid w:val="0004690B"/>
    <w:rsid w:val="000469D6"/>
    <w:rsid w:val="00046E05"/>
    <w:rsid w:val="00047B1C"/>
    <w:rsid w:val="0005092E"/>
    <w:rsid w:val="000509AC"/>
    <w:rsid w:val="000522A1"/>
    <w:rsid w:val="000528A4"/>
    <w:rsid w:val="00053002"/>
    <w:rsid w:val="0005362D"/>
    <w:rsid w:val="00055B8C"/>
    <w:rsid w:val="00055C5F"/>
    <w:rsid w:val="0005710E"/>
    <w:rsid w:val="00061751"/>
    <w:rsid w:val="000618C4"/>
    <w:rsid w:val="0006221E"/>
    <w:rsid w:val="00063D95"/>
    <w:rsid w:val="0006419F"/>
    <w:rsid w:val="000641DD"/>
    <w:rsid w:val="00064EA7"/>
    <w:rsid w:val="0006541D"/>
    <w:rsid w:val="00065493"/>
    <w:rsid w:val="00065940"/>
    <w:rsid w:val="0006703D"/>
    <w:rsid w:val="0006792B"/>
    <w:rsid w:val="00070EC0"/>
    <w:rsid w:val="000715F1"/>
    <w:rsid w:val="00071DD5"/>
    <w:rsid w:val="00072E0D"/>
    <w:rsid w:val="000731E3"/>
    <w:rsid w:val="00076801"/>
    <w:rsid w:val="00076970"/>
    <w:rsid w:val="000815C7"/>
    <w:rsid w:val="00082D50"/>
    <w:rsid w:val="00085922"/>
    <w:rsid w:val="00087E69"/>
    <w:rsid w:val="00090167"/>
    <w:rsid w:val="000906DD"/>
    <w:rsid w:val="00090B34"/>
    <w:rsid w:val="00090DB8"/>
    <w:rsid w:val="00090FCD"/>
    <w:rsid w:val="00092BD4"/>
    <w:rsid w:val="000941AE"/>
    <w:rsid w:val="00094721"/>
    <w:rsid w:val="00096E13"/>
    <w:rsid w:val="00097035"/>
    <w:rsid w:val="000975AC"/>
    <w:rsid w:val="000A0224"/>
    <w:rsid w:val="000A13D8"/>
    <w:rsid w:val="000A1A4C"/>
    <w:rsid w:val="000A1E30"/>
    <w:rsid w:val="000A35D4"/>
    <w:rsid w:val="000A38A4"/>
    <w:rsid w:val="000A3D67"/>
    <w:rsid w:val="000A5696"/>
    <w:rsid w:val="000A56AF"/>
    <w:rsid w:val="000A5708"/>
    <w:rsid w:val="000A65F1"/>
    <w:rsid w:val="000A6F51"/>
    <w:rsid w:val="000A7331"/>
    <w:rsid w:val="000B0194"/>
    <w:rsid w:val="000B03A6"/>
    <w:rsid w:val="000B0EF4"/>
    <w:rsid w:val="000B2AF5"/>
    <w:rsid w:val="000B33DE"/>
    <w:rsid w:val="000B39DE"/>
    <w:rsid w:val="000B3A15"/>
    <w:rsid w:val="000B4657"/>
    <w:rsid w:val="000B69D7"/>
    <w:rsid w:val="000B6D30"/>
    <w:rsid w:val="000C0F06"/>
    <w:rsid w:val="000C1D90"/>
    <w:rsid w:val="000C3CD2"/>
    <w:rsid w:val="000C4168"/>
    <w:rsid w:val="000C46FD"/>
    <w:rsid w:val="000C5122"/>
    <w:rsid w:val="000C5180"/>
    <w:rsid w:val="000C52C5"/>
    <w:rsid w:val="000C748E"/>
    <w:rsid w:val="000C7B76"/>
    <w:rsid w:val="000C7D94"/>
    <w:rsid w:val="000C7FDA"/>
    <w:rsid w:val="000D03C1"/>
    <w:rsid w:val="000D2716"/>
    <w:rsid w:val="000D2E99"/>
    <w:rsid w:val="000D3FB6"/>
    <w:rsid w:val="000E1823"/>
    <w:rsid w:val="000E2253"/>
    <w:rsid w:val="000E283D"/>
    <w:rsid w:val="000E287E"/>
    <w:rsid w:val="000E2BCD"/>
    <w:rsid w:val="000E2EC4"/>
    <w:rsid w:val="000E397D"/>
    <w:rsid w:val="000E466B"/>
    <w:rsid w:val="000E5F7F"/>
    <w:rsid w:val="000E5FA6"/>
    <w:rsid w:val="000E6118"/>
    <w:rsid w:val="000F0296"/>
    <w:rsid w:val="000F3235"/>
    <w:rsid w:val="000F40E6"/>
    <w:rsid w:val="000F4FD9"/>
    <w:rsid w:val="000F6C38"/>
    <w:rsid w:val="000F6DD0"/>
    <w:rsid w:val="000F718E"/>
    <w:rsid w:val="001051DD"/>
    <w:rsid w:val="001054C0"/>
    <w:rsid w:val="001071D3"/>
    <w:rsid w:val="00110686"/>
    <w:rsid w:val="00110A3D"/>
    <w:rsid w:val="00112062"/>
    <w:rsid w:val="00112382"/>
    <w:rsid w:val="0011401F"/>
    <w:rsid w:val="00115515"/>
    <w:rsid w:val="00116996"/>
    <w:rsid w:val="00117D63"/>
    <w:rsid w:val="00120026"/>
    <w:rsid w:val="0012030D"/>
    <w:rsid w:val="001209B1"/>
    <w:rsid w:val="00121B1B"/>
    <w:rsid w:val="001220C5"/>
    <w:rsid w:val="00122136"/>
    <w:rsid w:val="001224D6"/>
    <w:rsid w:val="00123EEF"/>
    <w:rsid w:val="00124C1B"/>
    <w:rsid w:val="00126663"/>
    <w:rsid w:val="001275C5"/>
    <w:rsid w:val="001279C6"/>
    <w:rsid w:val="00127D0E"/>
    <w:rsid w:val="0013200E"/>
    <w:rsid w:val="00133D04"/>
    <w:rsid w:val="00134164"/>
    <w:rsid w:val="00134333"/>
    <w:rsid w:val="0013464D"/>
    <w:rsid w:val="00134AFA"/>
    <w:rsid w:val="00137560"/>
    <w:rsid w:val="00140288"/>
    <w:rsid w:val="00140D74"/>
    <w:rsid w:val="00143EC5"/>
    <w:rsid w:val="00146DD6"/>
    <w:rsid w:val="00146E7A"/>
    <w:rsid w:val="00147C0F"/>
    <w:rsid w:val="00147DD3"/>
    <w:rsid w:val="0015051B"/>
    <w:rsid w:val="00151F21"/>
    <w:rsid w:val="00152344"/>
    <w:rsid w:val="001526CB"/>
    <w:rsid w:val="00154EBC"/>
    <w:rsid w:val="0015583C"/>
    <w:rsid w:val="00160ED9"/>
    <w:rsid w:val="00161CBD"/>
    <w:rsid w:val="001620C5"/>
    <w:rsid w:val="001644F3"/>
    <w:rsid w:val="001649FD"/>
    <w:rsid w:val="00164A9E"/>
    <w:rsid w:val="00164FE1"/>
    <w:rsid w:val="0016603C"/>
    <w:rsid w:val="001660CE"/>
    <w:rsid w:val="0017094F"/>
    <w:rsid w:val="0017185C"/>
    <w:rsid w:val="001723F0"/>
    <w:rsid w:val="00173A9F"/>
    <w:rsid w:val="00174875"/>
    <w:rsid w:val="001749A2"/>
    <w:rsid w:val="00174EE2"/>
    <w:rsid w:val="00175968"/>
    <w:rsid w:val="00175DDC"/>
    <w:rsid w:val="00176085"/>
    <w:rsid w:val="0017645F"/>
    <w:rsid w:val="00180915"/>
    <w:rsid w:val="001836A4"/>
    <w:rsid w:val="0018392E"/>
    <w:rsid w:val="00183DD4"/>
    <w:rsid w:val="00185099"/>
    <w:rsid w:val="00185236"/>
    <w:rsid w:val="00185505"/>
    <w:rsid w:val="00185DF7"/>
    <w:rsid w:val="00186F62"/>
    <w:rsid w:val="001907F1"/>
    <w:rsid w:val="00190A44"/>
    <w:rsid w:val="001913C5"/>
    <w:rsid w:val="001931C6"/>
    <w:rsid w:val="00193980"/>
    <w:rsid w:val="00194706"/>
    <w:rsid w:val="0019477A"/>
    <w:rsid w:val="00194CC5"/>
    <w:rsid w:val="00195F95"/>
    <w:rsid w:val="0019653F"/>
    <w:rsid w:val="00197F29"/>
    <w:rsid w:val="001A007A"/>
    <w:rsid w:val="001A0EC9"/>
    <w:rsid w:val="001A20E0"/>
    <w:rsid w:val="001A2373"/>
    <w:rsid w:val="001A2B68"/>
    <w:rsid w:val="001A32DB"/>
    <w:rsid w:val="001A52F4"/>
    <w:rsid w:val="001A62B4"/>
    <w:rsid w:val="001A688D"/>
    <w:rsid w:val="001A75E7"/>
    <w:rsid w:val="001B0402"/>
    <w:rsid w:val="001B14E4"/>
    <w:rsid w:val="001B1C68"/>
    <w:rsid w:val="001B3F1D"/>
    <w:rsid w:val="001B4ED6"/>
    <w:rsid w:val="001B53BE"/>
    <w:rsid w:val="001B56FB"/>
    <w:rsid w:val="001B58AC"/>
    <w:rsid w:val="001B7E51"/>
    <w:rsid w:val="001C0529"/>
    <w:rsid w:val="001C0B45"/>
    <w:rsid w:val="001C1761"/>
    <w:rsid w:val="001C184D"/>
    <w:rsid w:val="001C2039"/>
    <w:rsid w:val="001C3418"/>
    <w:rsid w:val="001C3469"/>
    <w:rsid w:val="001C3553"/>
    <w:rsid w:val="001C4BB2"/>
    <w:rsid w:val="001D04C7"/>
    <w:rsid w:val="001D0E5E"/>
    <w:rsid w:val="001D137C"/>
    <w:rsid w:val="001D2D76"/>
    <w:rsid w:val="001D3B28"/>
    <w:rsid w:val="001D65C1"/>
    <w:rsid w:val="001D7359"/>
    <w:rsid w:val="001E02CD"/>
    <w:rsid w:val="001E0749"/>
    <w:rsid w:val="001E08AC"/>
    <w:rsid w:val="001E1183"/>
    <w:rsid w:val="001E1FA7"/>
    <w:rsid w:val="001E31C6"/>
    <w:rsid w:val="001E33AA"/>
    <w:rsid w:val="001E3894"/>
    <w:rsid w:val="001E39A7"/>
    <w:rsid w:val="001E3A6F"/>
    <w:rsid w:val="001E52E2"/>
    <w:rsid w:val="001E56C5"/>
    <w:rsid w:val="001E5AE8"/>
    <w:rsid w:val="001E64FA"/>
    <w:rsid w:val="001E6B65"/>
    <w:rsid w:val="001F02FD"/>
    <w:rsid w:val="001F1A6A"/>
    <w:rsid w:val="001F318F"/>
    <w:rsid w:val="001F5A0D"/>
    <w:rsid w:val="001F7520"/>
    <w:rsid w:val="001F780A"/>
    <w:rsid w:val="001F7B76"/>
    <w:rsid w:val="00200F1F"/>
    <w:rsid w:val="00202612"/>
    <w:rsid w:val="0020515B"/>
    <w:rsid w:val="002065FB"/>
    <w:rsid w:val="00207FC6"/>
    <w:rsid w:val="002104D3"/>
    <w:rsid w:val="00210EBD"/>
    <w:rsid w:val="002133B0"/>
    <w:rsid w:val="002137B4"/>
    <w:rsid w:val="00213CE2"/>
    <w:rsid w:val="00214B1B"/>
    <w:rsid w:val="00215222"/>
    <w:rsid w:val="002160FE"/>
    <w:rsid w:val="0021643C"/>
    <w:rsid w:val="00221DA8"/>
    <w:rsid w:val="00223138"/>
    <w:rsid w:val="00223968"/>
    <w:rsid w:val="00223B89"/>
    <w:rsid w:val="00224AE3"/>
    <w:rsid w:val="00225122"/>
    <w:rsid w:val="00225B1A"/>
    <w:rsid w:val="0022638F"/>
    <w:rsid w:val="0022737E"/>
    <w:rsid w:val="00230773"/>
    <w:rsid w:val="00230B25"/>
    <w:rsid w:val="002319D5"/>
    <w:rsid w:val="00232E11"/>
    <w:rsid w:val="00234299"/>
    <w:rsid w:val="002352A1"/>
    <w:rsid w:val="00235467"/>
    <w:rsid w:val="002354D0"/>
    <w:rsid w:val="00237039"/>
    <w:rsid w:val="00237579"/>
    <w:rsid w:val="0024315E"/>
    <w:rsid w:val="0024454B"/>
    <w:rsid w:val="0024582E"/>
    <w:rsid w:val="002469F4"/>
    <w:rsid w:val="00247751"/>
    <w:rsid w:val="00247D79"/>
    <w:rsid w:val="00253745"/>
    <w:rsid w:val="00257BB4"/>
    <w:rsid w:val="00257F8A"/>
    <w:rsid w:val="002625BA"/>
    <w:rsid w:val="00263148"/>
    <w:rsid w:val="0026366B"/>
    <w:rsid w:val="002650D0"/>
    <w:rsid w:val="0026556B"/>
    <w:rsid w:val="002657DE"/>
    <w:rsid w:val="00266FA2"/>
    <w:rsid w:val="00267BC3"/>
    <w:rsid w:val="002717E1"/>
    <w:rsid w:val="002718A4"/>
    <w:rsid w:val="002732FF"/>
    <w:rsid w:val="002737E3"/>
    <w:rsid w:val="00273864"/>
    <w:rsid w:val="00274D36"/>
    <w:rsid w:val="00275E25"/>
    <w:rsid w:val="00276804"/>
    <w:rsid w:val="0027792A"/>
    <w:rsid w:val="00277F70"/>
    <w:rsid w:val="00281A37"/>
    <w:rsid w:val="00281D49"/>
    <w:rsid w:val="002828D3"/>
    <w:rsid w:val="00283BAD"/>
    <w:rsid w:val="00283E45"/>
    <w:rsid w:val="0028419C"/>
    <w:rsid w:val="00285B64"/>
    <w:rsid w:val="00286373"/>
    <w:rsid w:val="0028647B"/>
    <w:rsid w:val="0028682E"/>
    <w:rsid w:val="00286A00"/>
    <w:rsid w:val="002878FD"/>
    <w:rsid w:val="00290E61"/>
    <w:rsid w:val="002922DC"/>
    <w:rsid w:val="0029561A"/>
    <w:rsid w:val="00295FE8"/>
    <w:rsid w:val="00296145"/>
    <w:rsid w:val="00296B9E"/>
    <w:rsid w:val="00297F0D"/>
    <w:rsid w:val="002A1A83"/>
    <w:rsid w:val="002A4721"/>
    <w:rsid w:val="002A77DB"/>
    <w:rsid w:val="002B2183"/>
    <w:rsid w:val="002B2257"/>
    <w:rsid w:val="002B2C3E"/>
    <w:rsid w:val="002B4EDA"/>
    <w:rsid w:val="002B504C"/>
    <w:rsid w:val="002B6232"/>
    <w:rsid w:val="002C1A19"/>
    <w:rsid w:val="002C4140"/>
    <w:rsid w:val="002C49DB"/>
    <w:rsid w:val="002C5B6A"/>
    <w:rsid w:val="002C6F0D"/>
    <w:rsid w:val="002C7AA4"/>
    <w:rsid w:val="002D0164"/>
    <w:rsid w:val="002D0BF4"/>
    <w:rsid w:val="002D2690"/>
    <w:rsid w:val="002D3048"/>
    <w:rsid w:val="002D3ED3"/>
    <w:rsid w:val="002D42E4"/>
    <w:rsid w:val="002D4D26"/>
    <w:rsid w:val="002D5BFF"/>
    <w:rsid w:val="002D5D95"/>
    <w:rsid w:val="002D68D8"/>
    <w:rsid w:val="002D6D14"/>
    <w:rsid w:val="002D7620"/>
    <w:rsid w:val="002D7A86"/>
    <w:rsid w:val="002E03AE"/>
    <w:rsid w:val="002E12CB"/>
    <w:rsid w:val="002E2F9A"/>
    <w:rsid w:val="002E3C62"/>
    <w:rsid w:val="002E72C2"/>
    <w:rsid w:val="002F033F"/>
    <w:rsid w:val="002F0423"/>
    <w:rsid w:val="002F072C"/>
    <w:rsid w:val="002F07FE"/>
    <w:rsid w:val="002F09BC"/>
    <w:rsid w:val="002F1484"/>
    <w:rsid w:val="002F3F29"/>
    <w:rsid w:val="002F6448"/>
    <w:rsid w:val="002F7029"/>
    <w:rsid w:val="002F7A1C"/>
    <w:rsid w:val="0030117F"/>
    <w:rsid w:val="0030207B"/>
    <w:rsid w:val="003029E5"/>
    <w:rsid w:val="003039B2"/>
    <w:rsid w:val="00306035"/>
    <w:rsid w:val="00306BEE"/>
    <w:rsid w:val="00306EB4"/>
    <w:rsid w:val="00307D80"/>
    <w:rsid w:val="003123B5"/>
    <w:rsid w:val="00312B6E"/>
    <w:rsid w:val="00312D6E"/>
    <w:rsid w:val="0031350A"/>
    <w:rsid w:val="00314137"/>
    <w:rsid w:val="00315699"/>
    <w:rsid w:val="003179A5"/>
    <w:rsid w:val="0032112B"/>
    <w:rsid w:val="00321DDB"/>
    <w:rsid w:val="00321F79"/>
    <w:rsid w:val="00322D2D"/>
    <w:rsid w:val="003238BC"/>
    <w:rsid w:val="00325B71"/>
    <w:rsid w:val="0032725F"/>
    <w:rsid w:val="00330100"/>
    <w:rsid w:val="0033065F"/>
    <w:rsid w:val="00332616"/>
    <w:rsid w:val="00334B0C"/>
    <w:rsid w:val="003355F5"/>
    <w:rsid w:val="00335C04"/>
    <w:rsid w:val="00336CF8"/>
    <w:rsid w:val="00337C8A"/>
    <w:rsid w:val="00341143"/>
    <w:rsid w:val="00342192"/>
    <w:rsid w:val="0034220C"/>
    <w:rsid w:val="00342A1D"/>
    <w:rsid w:val="00343048"/>
    <w:rsid w:val="00343411"/>
    <w:rsid w:val="00343BB5"/>
    <w:rsid w:val="00344C44"/>
    <w:rsid w:val="00344F81"/>
    <w:rsid w:val="0034621D"/>
    <w:rsid w:val="003472FE"/>
    <w:rsid w:val="00347CE9"/>
    <w:rsid w:val="00350E65"/>
    <w:rsid w:val="00352F6C"/>
    <w:rsid w:val="0035327C"/>
    <w:rsid w:val="00353E1B"/>
    <w:rsid w:val="00354023"/>
    <w:rsid w:val="0035472A"/>
    <w:rsid w:val="0035535E"/>
    <w:rsid w:val="003560DE"/>
    <w:rsid w:val="00356801"/>
    <w:rsid w:val="00361596"/>
    <w:rsid w:val="0036203E"/>
    <w:rsid w:val="00362E72"/>
    <w:rsid w:val="00363592"/>
    <w:rsid w:val="003637B5"/>
    <w:rsid w:val="0036419C"/>
    <w:rsid w:val="003642F7"/>
    <w:rsid w:val="00364923"/>
    <w:rsid w:val="00364EAC"/>
    <w:rsid w:val="0036599B"/>
    <w:rsid w:val="00367D99"/>
    <w:rsid w:val="003714FB"/>
    <w:rsid w:val="00371C65"/>
    <w:rsid w:val="00374E57"/>
    <w:rsid w:val="00375FB6"/>
    <w:rsid w:val="0037690D"/>
    <w:rsid w:val="003803BA"/>
    <w:rsid w:val="00386800"/>
    <w:rsid w:val="00386D81"/>
    <w:rsid w:val="00387858"/>
    <w:rsid w:val="00387B93"/>
    <w:rsid w:val="00391B5E"/>
    <w:rsid w:val="00395EDC"/>
    <w:rsid w:val="00395F8B"/>
    <w:rsid w:val="00397046"/>
    <w:rsid w:val="00397EAC"/>
    <w:rsid w:val="003A160B"/>
    <w:rsid w:val="003A56BF"/>
    <w:rsid w:val="003A6101"/>
    <w:rsid w:val="003A6955"/>
    <w:rsid w:val="003A6CC5"/>
    <w:rsid w:val="003A6F12"/>
    <w:rsid w:val="003A774C"/>
    <w:rsid w:val="003A7AD4"/>
    <w:rsid w:val="003A7CC8"/>
    <w:rsid w:val="003A7F28"/>
    <w:rsid w:val="003B02DB"/>
    <w:rsid w:val="003B123B"/>
    <w:rsid w:val="003B1432"/>
    <w:rsid w:val="003B1473"/>
    <w:rsid w:val="003B29A7"/>
    <w:rsid w:val="003B4AD9"/>
    <w:rsid w:val="003B61AB"/>
    <w:rsid w:val="003B6C39"/>
    <w:rsid w:val="003B7E14"/>
    <w:rsid w:val="003C044E"/>
    <w:rsid w:val="003C1F16"/>
    <w:rsid w:val="003C27EC"/>
    <w:rsid w:val="003C2DE6"/>
    <w:rsid w:val="003C4552"/>
    <w:rsid w:val="003C5B50"/>
    <w:rsid w:val="003C62D4"/>
    <w:rsid w:val="003C71B5"/>
    <w:rsid w:val="003C77EE"/>
    <w:rsid w:val="003D00E5"/>
    <w:rsid w:val="003D10D1"/>
    <w:rsid w:val="003D155E"/>
    <w:rsid w:val="003D27BC"/>
    <w:rsid w:val="003D292C"/>
    <w:rsid w:val="003D2E38"/>
    <w:rsid w:val="003D4041"/>
    <w:rsid w:val="003D5741"/>
    <w:rsid w:val="003D5DD4"/>
    <w:rsid w:val="003E2EF3"/>
    <w:rsid w:val="003E399A"/>
    <w:rsid w:val="003E39CB"/>
    <w:rsid w:val="003E3EE9"/>
    <w:rsid w:val="003E4B8B"/>
    <w:rsid w:val="003E4D5B"/>
    <w:rsid w:val="003E51CA"/>
    <w:rsid w:val="003E5425"/>
    <w:rsid w:val="003E766D"/>
    <w:rsid w:val="003F0D16"/>
    <w:rsid w:val="003F0DD0"/>
    <w:rsid w:val="003F0F31"/>
    <w:rsid w:val="003F181D"/>
    <w:rsid w:val="003F190B"/>
    <w:rsid w:val="003F1AFD"/>
    <w:rsid w:val="003F2EDA"/>
    <w:rsid w:val="003F333C"/>
    <w:rsid w:val="003F3A20"/>
    <w:rsid w:val="003F4B5D"/>
    <w:rsid w:val="003F5B58"/>
    <w:rsid w:val="003F6728"/>
    <w:rsid w:val="003F798C"/>
    <w:rsid w:val="004017D9"/>
    <w:rsid w:val="004022F7"/>
    <w:rsid w:val="00402366"/>
    <w:rsid w:val="0040242D"/>
    <w:rsid w:val="00402F31"/>
    <w:rsid w:val="004034DB"/>
    <w:rsid w:val="00403838"/>
    <w:rsid w:val="00407067"/>
    <w:rsid w:val="00411721"/>
    <w:rsid w:val="00411AFF"/>
    <w:rsid w:val="004125D4"/>
    <w:rsid w:val="00412E05"/>
    <w:rsid w:val="00413E4A"/>
    <w:rsid w:val="00414795"/>
    <w:rsid w:val="00414C30"/>
    <w:rsid w:val="004150E3"/>
    <w:rsid w:val="0041654D"/>
    <w:rsid w:val="0041678D"/>
    <w:rsid w:val="004167C3"/>
    <w:rsid w:val="004170DA"/>
    <w:rsid w:val="004172B2"/>
    <w:rsid w:val="00421934"/>
    <w:rsid w:val="0042213D"/>
    <w:rsid w:val="00424AF4"/>
    <w:rsid w:val="004258BB"/>
    <w:rsid w:val="00425C59"/>
    <w:rsid w:val="00425CA1"/>
    <w:rsid w:val="00426FF2"/>
    <w:rsid w:val="00430317"/>
    <w:rsid w:val="00430ECA"/>
    <w:rsid w:val="00432243"/>
    <w:rsid w:val="0043335C"/>
    <w:rsid w:val="004338CA"/>
    <w:rsid w:val="00435FE8"/>
    <w:rsid w:val="00437EC0"/>
    <w:rsid w:val="004408F2"/>
    <w:rsid w:val="00441A2D"/>
    <w:rsid w:val="0044555F"/>
    <w:rsid w:val="0044725D"/>
    <w:rsid w:val="0044787F"/>
    <w:rsid w:val="00451180"/>
    <w:rsid w:val="00451255"/>
    <w:rsid w:val="0045202A"/>
    <w:rsid w:val="00453C82"/>
    <w:rsid w:val="004540A7"/>
    <w:rsid w:val="00456DF3"/>
    <w:rsid w:val="0045770A"/>
    <w:rsid w:val="004578DC"/>
    <w:rsid w:val="00461DDC"/>
    <w:rsid w:val="00462A18"/>
    <w:rsid w:val="00462D9C"/>
    <w:rsid w:val="00463FC5"/>
    <w:rsid w:val="004654D7"/>
    <w:rsid w:val="00465A17"/>
    <w:rsid w:val="004664C1"/>
    <w:rsid w:val="00466A2D"/>
    <w:rsid w:val="00470C40"/>
    <w:rsid w:val="004712F0"/>
    <w:rsid w:val="0047361F"/>
    <w:rsid w:val="00474863"/>
    <w:rsid w:val="004756E3"/>
    <w:rsid w:val="0047611D"/>
    <w:rsid w:val="004800CE"/>
    <w:rsid w:val="0048050C"/>
    <w:rsid w:val="004840A9"/>
    <w:rsid w:val="0048455A"/>
    <w:rsid w:val="004847F8"/>
    <w:rsid w:val="00484F89"/>
    <w:rsid w:val="004851DA"/>
    <w:rsid w:val="0048546E"/>
    <w:rsid w:val="0048555F"/>
    <w:rsid w:val="00485CD0"/>
    <w:rsid w:val="00486FDE"/>
    <w:rsid w:val="00487CAC"/>
    <w:rsid w:val="004936C2"/>
    <w:rsid w:val="00494173"/>
    <w:rsid w:val="004961B9"/>
    <w:rsid w:val="0049644F"/>
    <w:rsid w:val="00497329"/>
    <w:rsid w:val="00497694"/>
    <w:rsid w:val="004A1E80"/>
    <w:rsid w:val="004A38B3"/>
    <w:rsid w:val="004A3EB0"/>
    <w:rsid w:val="004A4BEB"/>
    <w:rsid w:val="004A4EE3"/>
    <w:rsid w:val="004A5DDF"/>
    <w:rsid w:val="004A796F"/>
    <w:rsid w:val="004B0215"/>
    <w:rsid w:val="004B1AC6"/>
    <w:rsid w:val="004B31F4"/>
    <w:rsid w:val="004B36D7"/>
    <w:rsid w:val="004B3CA5"/>
    <w:rsid w:val="004B4D18"/>
    <w:rsid w:val="004B5D61"/>
    <w:rsid w:val="004B6C6E"/>
    <w:rsid w:val="004C39BB"/>
    <w:rsid w:val="004C3C90"/>
    <w:rsid w:val="004C54EA"/>
    <w:rsid w:val="004C64D6"/>
    <w:rsid w:val="004C6CAD"/>
    <w:rsid w:val="004C6DCC"/>
    <w:rsid w:val="004C7ACF"/>
    <w:rsid w:val="004C7DD2"/>
    <w:rsid w:val="004C7E5E"/>
    <w:rsid w:val="004D0D10"/>
    <w:rsid w:val="004D1694"/>
    <w:rsid w:val="004D1BA9"/>
    <w:rsid w:val="004D1E59"/>
    <w:rsid w:val="004D202E"/>
    <w:rsid w:val="004D213B"/>
    <w:rsid w:val="004D44E2"/>
    <w:rsid w:val="004D4A65"/>
    <w:rsid w:val="004D6A5C"/>
    <w:rsid w:val="004D6D8F"/>
    <w:rsid w:val="004D7654"/>
    <w:rsid w:val="004D7B85"/>
    <w:rsid w:val="004E0242"/>
    <w:rsid w:val="004E16DF"/>
    <w:rsid w:val="004E2107"/>
    <w:rsid w:val="004E2619"/>
    <w:rsid w:val="004E2B04"/>
    <w:rsid w:val="004E57E7"/>
    <w:rsid w:val="004E5826"/>
    <w:rsid w:val="004E5F5B"/>
    <w:rsid w:val="004E7422"/>
    <w:rsid w:val="004E7946"/>
    <w:rsid w:val="004F03C1"/>
    <w:rsid w:val="004F1A18"/>
    <w:rsid w:val="004F1AD0"/>
    <w:rsid w:val="004F3524"/>
    <w:rsid w:val="004F4F99"/>
    <w:rsid w:val="004F6986"/>
    <w:rsid w:val="004F7364"/>
    <w:rsid w:val="004F7A9F"/>
    <w:rsid w:val="004F7FA0"/>
    <w:rsid w:val="004F7FC6"/>
    <w:rsid w:val="0050071D"/>
    <w:rsid w:val="0050165C"/>
    <w:rsid w:val="005016BD"/>
    <w:rsid w:val="00503114"/>
    <w:rsid w:val="005039AD"/>
    <w:rsid w:val="00505C1F"/>
    <w:rsid w:val="00513567"/>
    <w:rsid w:val="00513CFF"/>
    <w:rsid w:val="00515A7B"/>
    <w:rsid w:val="00515D84"/>
    <w:rsid w:val="00516B2C"/>
    <w:rsid w:val="00520925"/>
    <w:rsid w:val="00523CDA"/>
    <w:rsid w:val="0052453D"/>
    <w:rsid w:val="005252DB"/>
    <w:rsid w:val="005257F6"/>
    <w:rsid w:val="00525DC0"/>
    <w:rsid w:val="00526077"/>
    <w:rsid w:val="005260F1"/>
    <w:rsid w:val="0052640D"/>
    <w:rsid w:val="005266F2"/>
    <w:rsid w:val="00530DA7"/>
    <w:rsid w:val="00531A6F"/>
    <w:rsid w:val="00532CE1"/>
    <w:rsid w:val="005336A9"/>
    <w:rsid w:val="00534F6C"/>
    <w:rsid w:val="00535A6F"/>
    <w:rsid w:val="00540AA2"/>
    <w:rsid w:val="00541896"/>
    <w:rsid w:val="00541A42"/>
    <w:rsid w:val="00543153"/>
    <w:rsid w:val="00544E17"/>
    <w:rsid w:val="00545652"/>
    <w:rsid w:val="00547DF7"/>
    <w:rsid w:val="005505D5"/>
    <w:rsid w:val="00550609"/>
    <w:rsid w:val="0055230F"/>
    <w:rsid w:val="005525BD"/>
    <w:rsid w:val="00552BF7"/>
    <w:rsid w:val="00555285"/>
    <w:rsid w:val="00557A95"/>
    <w:rsid w:val="00562D76"/>
    <w:rsid w:val="00562DBD"/>
    <w:rsid w:val="00564CA4"/>
    <w:rsid w:val="005652AE"/>
    <w:rsid w:val="00565F53"/>
    <w:rsid w:val="00567CF0"/>
    <w:rsid w:val="00574791"/>
    <w:rsid w:val="0057628D"/>
    <w:rsid w:val="0058026E"/>
    <w:rsid w:val="00581F06"/>
    <w:rsid w:val="005824D3"/>
    <w:rsid w:val="005860C6"/>
    <w:rsid w:val="005869F2"/>
    <w:rsid w:val="0058704B"/>
    <w:rsid w:val="00592235"/>
    <w:rsid w:val="0059245F"/>
    <w:rsid w:val="00593232"/>
    <w:rsid w:val="005936C1"/>
    <w:rsid w:val="005942BB"/>
    <w:rsid w:val="00594D89"/>
    <w:rsid w:val="005961FA"/>
    <w:rsid w:val="005A045A"/>
    <w:rsid w:val="005A212D"/>
    <w:rsid w:val="005A2705"/>
    <w:rsid w:val="005A2E43"/>
    <w:rsid w:val="005A38A2"/>
    <w:rsid w:val="005A47C1"/>
    <w:rsid w:val="005A4DD7"/>
    <w:rsid w:val="005A6778"/>
    <w:rsid w:val="005A7457"/>
    <w:rsid w:val="005B036E"/>
    <w:rsid w:val="005B14C1"/>
    <w:rsid w:val="005B1874"/>
    <w:rsid w:val="005B242D"/>
    <w:rsid w:val="005B3B09"/>
    <w:rsid w:val="005B6901"/>
    <w:rsid w:val="005C08F0"/>
    <w:rsid w:val="005C1209"/>
    <w:rsid w:val="005C1838"/>
    <w:rsid w:val="005C21C7"/>
    <w:rsid w:val="005C2A18"/>
    <w:rsid w:val="005C3271"/>
    <w:rsid w:val="005C3511"/>
    <w:rsid w:val="005C7BB3"/>
    <w:rsid w:val="005D2E99"/>
    <w:rsid w:val="005D3346"/>
    <w:rsid w:val="005D4957"/>
    <w:rsid w:val="005D4A0A"/>
    <w:rsid w:val="005D52EB"/>
    <w:rsid w:val="005D61C7"/>
    <w:rsid w:val="005D6A18"/>
    <w:rsid w:val="005D7B56"/>
    <w:rsid w:val="005D7C10"/>
    <w:rsid w:val="005E0AD1"/>
    <w:rsid w:val="005E1583"/>
    <w:rsid w:val="005E27D7"/>
    <w:rsid w:val="005E2C23"/>
    <w:rsid w:val="005E3276"/>
    <w:rsid w:val="005E63CF"/>
    <w:rsid w:val="005E66CA"/>
    <w:rsid w:val="005E71FA"/>
    <w:rsid w:val="005F095D"/>
    <w:rsid w:val="005F18E8"/>
    <w:rsid w:val="005F1C2B"/>
    <w:rsid w:val="005F3E22"/>
    <w:rsid w:val="005F41FF"/>
    <w:rsid w:val="005F46E8"/>
    <w:rsid w:val="005F47D3"/>
    <w:rsid w:val="005F4B7B"/>
    <w:rsid w:val="005F7B2A"/>
    <w:rsid w:val="00603156"/>
    <w:rsid w:val="006031BE"/>
    <w:rsid w:val="006034C1"/>
    <w:rsid w:val="00603E7D"/>
    <w:rsid w:val="006049A1"/>
    <w:rsid w:val="00605518"/>
    <w:rsid w:val="006062AD"/>
    <w:rsid w:val="00607565"/>
    <w:rsid w:val="00607FD2"/>
    <w:rsid w:val="00610C9F"/>
    <w:rsid w:val="006123DA"/>
    <w:rsid w:val="0061276F"/>
    <w:rsid w:val="00612D82"/>
    <w:rsid w:val="00614CCF"/>
    <w:rsid w:val="006151B2"/>
    <w:rsid w:val="0061540D"/>
    <w:rsid w:val="006164CD"/>
    <w:rsid w:val="00616F7C"/>
    <w:rsid w:val="00617AEC"/>
    <w:rsid w:val="00617D64"/>
    <w:rsid w:val="00621047"/>
    <w:rsid w:val="006214F1"/>
    <w:rsid w:val="0062177E"/>
    <w:rsid w:val="006217E0"/>
    <w:rsid w:val="00622551"/>
    <w:rsid w:val="00622BA6"/>
    <w:rsid w:val="006232D7"/>
    <w:rsid w:val="0062370B"/>
    <w:rsid w:val="006241A3"/>
    <w:rsid w:val="00624582"/>
    <w:rsid w:val="00624584"/>
    <w:rsid w:val="00625311"/>
    <w:rsid w:val="00625774"/>
    <w:rsid w:val="00627DDF"/>
    <w:rsid w:val="00630ABB"/>
    <w:rsid w:val="0063197A"/>
    <w:rsid w:val="006322C7"/>
    <w:rsid w:val="00633909"/>
    <w:rsid w:val="00634A05"/>
    <w:rsid w:val="00634E5E"/>
    <w:rsid w:val="00635313"/>
    <w:rsid w:val="00635348"/>
    <w:rsid w:val="00635379"/>
    <w:rsid w:val="00635ED4"/>
    <w:rsid w:val="0063646F"/>
    <w:rsid w:val="0063701A"/>
    <w:rsid w:val="0063789D"/>
    <w:rsid w:val="0064022C"/>
    <w:rsid w:val="00640A3E"/>
    <w:rsid w:val="00641E55"/>
    <w:rsid w:val="006427BC"/>
    <w:rsid w:val="00645416"/>
    <w:rsid w:val="00645AAC"/>
    <w:rsid w:val="00647993"/>
    <w:rsid w:val="0065006B"/>
    <w:rsid w:val="00650A75"/>
    <w:rsid w:val="00651117"/>
    <w:rsid w:val="00651ABA"/>
    <w:rsid w:val="00652D86"/>
    <w:rsid w:val="0065741D"/>
    <w:rsid w:val="0065757F"/>
    <w:rsid w:val="00657735"/>
    <w:rsid w:val="0066313A"/>
    <w:rsid w:val="00663C87"/>
    <w:rsid w:val="00663D48"/>
    <w:rsid w:val="006653FC"/>
    <w:rsid w:val="00666154"/>
    <w:rsid w:val="00670047"/>
    <w:rsid w:val="00670E21"/>
    <w:rsid w:val="00672ADB"/>
    <w:rsid w:val="006733F2"/>
    <w:rsid w:val="00673FBA"/>
    <w:rsid w:val="0067449C"/>
    <w:rsid w:val="00674EB2"/>
    <w:rsid w:val="00677AF0"/>
    <w:rsid w:val="00680CCF"/>
    <w:rsid w:val="00681642"/>
    <w:rsid w:val="00682C30"/>
    <w:rsid w:val="00682E22"/>
    <w:rsid w:val="006830E5"/>
    <w:rsid w:val="00683447"/>
    <w:rsid w:val="0068468E"/>
    <w:rsid w:val="00685139"/>
    <w:rsid w:val="006854F9"/>
    <w:rsid w:val="00685EFE"/>
    <w:rsid w:val="0068647E"/>
    <w:rsid w:val="00687174"/>
    <w:rsid w:val="00691F04"/>
    <w:rsid w:val="00693CD7"/>
    <w:rsid w:val="00693E30"/>
    <w:rsid w:val="00697268"/>
    <w:rsid w:val="0069750D"/>
    <w:rsid w:val="006977CD"/>
    <w:rsid w:val="00697EEB"/>
    <w:rsid w:val="006A0B68"/>
    <w:rsid w:val="006A0C57"/>
    <w:rsid w:val="006A1EAA"/>
    <w:rsid w:val="006A5C71"/>
    <w:rsid w:val="006A5ED9"/>
    <w:rsid w:val="006A677E"/>
    <w:rsid w:val="006A7563"/>
    <w:rsid w:val="006A7775"/>
    <w:rsid w:val="006A7C67"/>
    <w:rsid w:val="006B0945"/>
    <w:rsid w:val="006B3B2C"/>
    <w:rsid w:val="006B3E57"/>
    <w:rsid w:val="006B3FC2"/>
    <w:rsid w:val="006B482B"/>
    <w:rsid w:val="006B7599"/>
    <w:rsid w:val="006C0336"/>
    <w:rsid w:val="006C0386"/>
    <w:rsid w:val="006C042A"/>
    <w:rsid w:val="006C1249"/>
    <w:rsid w:val="006C20AF"/>
    <w:rsid w:val="006C331C"/>
    <w:rsid w:val="006C5228"/>
    <w:rsid w:val="006C7086"/>
    <w:rsid w:val="006C7EE0"/>
    <w:rsid w:val="006D0174"/>
    <w:rsid w:val="006D0FD7"/>
    <w:rsid w:val="006D1433"/>
    <w:rsid w:val="006D2CA4"/>
    <w:rsid w:val="006D3403"/>
    <w:rsid w:val="006D3903"/>
    <w:rsid w:val="006D3C06"/>
    <w:rsid w:val="006D5087"/>
    <w:rsid w:val="006D534C"/>
    <w:rsid w:val="006D6A57"/>
    <w:rsid w:val="006D6C17"/>
    <w:rsid w:val="006D7A7A"/>
    <w:rsid w:val="006E0A78"/>
    <w:rsid w:val="006E1F3E"/>
    <w:rsid w:val="006E3913"/>
    <w:rsid w:val="006E6DA8"/>
    <w:rsid w:val="006F0655"/>
    <w:rsid w:val="006F0757"/>
    <w:rsid w:val="006F2131"/>
    <w:rsid w:val="006F519E"/>
    <w:rsid w:val="006F67ED"/>
    <w:rsid w:val="006F794F"/>
    <w:rsid w:val="00700647"/>
    <w:rsid w:val="0070084E"/>
    <w:rsid w:val="00701937"/>
    <w:rsid w:val="00701B91"/>
    <w:rsid w:val="00701BA5"/>
    <w:rsid w:val="007025F0"/>
    <w:rsid w:val="00702D91"/>
    <w:rsid w:val="00703A0B"/>
    <w:rsid w:val="00704482"/>
    <w:rsid w:val="007044E6"/>
    <w:rsid w:val="00704B1E"/>
    <w:rsid w:val="00704DE2"/>
    <w:rsid w:val="00711166"/>
    <w:rsid w:val="00711C5C"/>
    <w:rsid w:val="00712449"/>
    <w:rsid w:val="0071259A"/>
    <w:rsid w:val="007151F7"/>
    <w:rsid w:val="00716272"/>
    <w:rsid w:val="00717071"/>
    <w:rsid w:val="00717D88"/>
    <w:rsid w:val="007207BE"/>
    <w:rsid w:val="007208D8"/>
    <w:rsid w:val="00720AF8"/>
    <w:rsid w:val="00722135"/>
    <w:rsid w:val="007228E4"/>
    <w:rsid w:val="00723920"/>
    <w:rsid w:val="00725BB0"/>
    <w:rsid w:val="00726681"/>
    <w:rsid w:val="00726AF7"/>
    <w:rsid w:val="007279E6"/>
    <w:rsid w:val="007308F3"/>
    <w:rsid w:val="00730A51"/>
    <w:rsid w:val="00731A78"/>
    <w:rsid w:val="0073296A"/>
    <w:rsid w:val="00734201"/>
    <w:rsid w:val="0073448D"/>
    <w:rsid w:val="00734907"/>
    <w:rsid w:val="007354DF"/>
    <w:rsid w:val="0073563C"/>
    <w:rsid w:val="00736638"/>
    <w:rsid w:val="007372E9"/>
    <w:rsid w:val="00737538"/>
    <w:rsid w:val="00740A7F"/>
    <w:rsid w:val="0074100C"/>
    <w:rsid w:val="007421DF"/>
    <w:rsid w:val="0074249C"/>
    <w:rsid w:val="00746331"/>
    <w:rsid w:val="007469B8"/>
    <w:rsid w:val="00750353"/>
    <w:rsid w:val="00751B4C"/>
    <w:rsid w:val="00751CEF"/>
    <w:rsid w:val="00751ECD"/>
    <w:rsid w:val="0075231B"/>
    <w:rsid w:val="00752BCF"/>
    <w:rsid w:val="00753099"/>
    <w:rsid w:val="007535D2"/>
    <w:rsid w:val="0075484B"/>
    <w:rsid w:val="007548ED"/>
    <w:rsid w:val="00754B5E"/>
    <w:rsid w:val="00756EFA"/>
    <w:rsid w:val="00760259"/>
    <w:rsid w:val="007604F9"/>
    <w:rsid w:val="007620D9"/>
    <w:rsid w:val="00766413"/>
    <w:rsid w:val="00771BDF"/>
    <w:rsid w:val="007731BB"/>
    <w:rsid w:val="007736C8"/>
    <w:rsid w:val="00774B23"/>
    <w:rsid w:val="00776C23"/>
    <w:rsid w:val="00777F5D"/>
    <w:rsid w:val="00780085"/>
    <w:rsid w:val="0078080B"/>
    <w:rsid w:val="00781A2F"/>
    <w:rsid w:val="00783C35"/>
    <w:rsid w:val="007857A0"/>
    <w:rsid w:val="007868E8"/>
    <w:rsid w:val="00786C26"/>
    <w:rsid w:val="00787212"/>
    <w:rsid w:val="007875CE"/>
    <w:rsid w:val="00790E60"/>
    <w:rsid w:val="00791559"/>
    <w:rsid w:val="00791EAA"/>
    <w:rsid w:val="007933DD"/>
    <w:rsid w:val="0079345F"/>
    <w:rsid w:val="007965A9"/>
    <w:rsid w:val="007A1B00"/>
    <w:rsid w:val="007A2580"/>
    <w:rsid w:val="007A30B8"/>
    <w:rsid w:val="007A31BF"/>
    <w:rsid w:val="007A34C5"/>
    <w:rsid w:val="007A5C6E"/>
    <w:rsid w:val="007B17DA"/>
    <w:rsid w:val="007B210C"/>
    <w:rsid w:val="007B34BA"/>
    <w:rsid w:val="007B36B2"/>
    <w:rsid w:val="007B3A9A"/>
    <w:rsid w:val="007B3B77"/>
    <w:rsid w:val="007B460B"/>
    <w:rsid w:val="007B59D1"/>
    <w:rsid w:val="007B70C5"/>
    <w:rsid w:val="007B719F"/>
    <w:rsid w:val="007C01BA"/>
    <w:rsid w:val="007C03EF"/>
    <w:rsid w:val="007C0B13"/>
    <w:rsid w:val="007C0BA1"/>
    <w:rsid w:val="007C0BCF"/>
    <w:rsid w:val="007C1A7D"/>
    <w:rsid w:val="007C1E36"/>
    <w:rsid w:val="007C2A3E"/>
    <w:rsid w:val="007C3CC5"/>
    <w:rsid w:val="007C5005"/>
    <w:rsid w:val="007C5CFE"/>
    <w:rsid w:val="007C74DC"/>
    <w:rsid w:val="007D1D3D"/>
    <w:rsid w:val="007D24FA"/>
    <w:rsid w:val="007D32EF"/>
    <w:rsid w:val="007D58E0"/>
    <w:rsid w:val="007D6BB7"/>
    <w:rsid w:val="007D6C7B"/>
    <w:rsid w:val="007D7CD8"/>
    <w:rsid w:val="007E2315"/>
    <w:rsid w:val="007E2342"/>
    <w:rsid w:val="007E2E8B"/>
    <w:rsid w:val="007E2F83"/>
    <w:rsid w:val="007E4872"/>
    <w:rsid w:val="007E59D7"/>
    <w:rsid w:val="007F0B01"/>
    <w:rsid w:val="007F0D57"/>
    <w:rsid w:val="007F1069"/>
    <w:rsid w:val="007F2355"/>
    <w:rsid w:val="007F2B66"/>
    <w:rsid w:val="007F325A"/>
    <w:rsid w:val="007F38FE"/>
    <w:rsid w:val="007F668F"/>
    <w:rsid w:val="007F66D2"/>
    <w:rsid w:val="007F731D"/>
    <w:rsid w:val="007F788F"/>
    <w:rsid w:val="007F7E44"/>
    <w:rsid w:val="00800359"/>
    <w:rsid w:val="0080044F"/>
    <w:rsid w:val="0080456D"/>
    <w:rsid w:val="00805490"/>
    <w:rsid w:val="00806E27"/>
    <w:rsid w:val="00806F74"/>
    <w:rsid w:val="00807B43"/>
    <w:rsid w:val="00810090"/>
    <w:rsid w:val="0081025E"/>
    <w:rsid w:val="0081147E"/>
    <w:rsid w:val="00812BD6"/>
    <w:rsid w:val="00815E02"/>
    <w:rsid w:val="00816151"/>
    <w:rsid w:val="008161A5"/>
    <w:rsid w:val="00816233"/>
    <w:rsid w:val="0081645E"/>
    <w:rsid w:val="0081675D"/>
    <w:rsid w:val="00816A75"/>
    <w:rsid w:val="008172C0"/>
    <w:rsid w:val="008177D1"/>
    <w:rsid w:val="00817F18"/>
    <w:rsid w:val="00820969"/>
    <w:rsid w:val="00821123"/>
    <w:rsid w:val="008223EF"/>
    <w:rsid w:val="0082375C"/>
    <w:rsid w:val="0082443A"/>
    <w:rsid w:val="008258AA"/>
    <w:rsid w:val="00830C68"/>
    <w:rsid w:val="00831A71"/>
    <w:rsid w:val="00832000"/>
    <w:rsid w:val="0083294C"/>
    <w:rsid w:val="0083389B"/>
    <w:rsid w:val="0083413D"/>
    <w:rsid w:val="008343CE"/>
    <w:rsid w:val="00835877"/>
    <w:rsid w:val="00835DAE"/>
    <w:rsid w:val="008366B2"/>
    <w:rsid w:val="0084061F"/>
    <w:rsid w:val="0084125B"/>
    <w:rsid w:val="008413A3"/>
    <w:rsid w:val="0084219C"/>
    <w:rsid w:val="00842DAB"/>
    <w:rsid w:val="00843266"/>
    <w:rsid w:val="00843313"/>
    <w:rsid w:val="008446F2"/>
    <w:rsid w:val="00845413"/>
    <w:rsid w:val="00845439"/>
    <w:rsid w:val="00845D5D"/>
    <w:rsid w:val="0084667F"/>
    <w:rsid w:val="0084742C"/>
    <w:rsid w:val="00847D32"/>
    <w:rsid w:val="008501CD"/>
    <w:rsid w:val="00853007"/>
    <w:rsid w:val="00853669"/>
    <w:rsid w:val="008536EA"/>
    <w:rsid w:val="00853CEB"/>
    <w:rsid w:val="008542BE"/>
    <w:rsid w:val="008546FA"/>
    <w:rsid w:val="00855630"/>
    <w:rsid w:val="0085599E"/>
    <w:rsid w:val="008564C8"/>
    <w:rsid w:val="00860993"/>
    <w:rsid w:val="00862C34"/>
    <w:rsid w:val="008675D4"/>
    <w:rsid w:val="00867DE4"/>
    <w:rsid w:val="00870EA1"/>
    <w:rsid w:val="00871D0A"/>
    <w:rsid w:val="008722B1"/>
    <w:rsid w:val="00872923"/>
    <w:rsid w:val="0087311F"/>
    <w:rsid w:val="008735EE"/>
    <w:rsid w:val="008778D9"/>
    <w:rsid w:val="00880378"/>
    <w:rsid w:val="0088086D"/>
    <w:rsid w:val="008836BC"/>
    <w:rsid w:val="0088574C"/>
    <w:rsid w:val="00885F86"/>
    <w:rsid w:val="008868AA"/>
    <w:rsid w:val="00887B00"/>
    <w:rsid w:val="00892462"/>
    <w:rsid w:val="00893073"/>
    <w:rsid w:val="008931B5"/>
    <w:rsid w:val="008934B2"/>
    <w:rsid w:val="008964EF"/>
    <w:rsid w:val="008A08F5"/>
    <w:rsid w:val="008A0DE1"/>
    <w:rsid w:val="008A1065"/>
    <w:rsid w:val="008A35FE"/>
    <w:rsid w:val="008A363E"/>
    <w:rsid w:val="008A4671"/>
    <w:rsid w:val="008A5271"/>
    <w:rsid w:val="008A7345"/>
    <w:rsid w:val="008A79B4"/>
    <w:rsid w:val="008B4547"/>
    <w:rsid w:val="008C05EC"/>
    <w:rsid w:val="008C06BE"/>
    <w:rsid w:val="008C0A0A"/>
    <w:rsid w:val="008C169C"/>
    <w:rsid w:val="008C302B"/>
    <w:rsid w:val="008C45E6"/>
    <w:rsid w:val="008C5257"/>
    <w:rsid w:val="008C5F6B"/>
    <w:rsid w:val="008C748E"/>
    <w:rsid w:val="008C7CA1"/>
    <w:rsid w:val="008D024F"/>
    <w:rsid w:val="008D1426"/>
    <w:rsid w:val="008D3785"/>
    <w:rsid w:val="008D53AC"/>
    <w:rsid w:val="008D53AF"/>
    <w:rsid w:val="008D5A9E"/>
    <w:rsid w:val="008D60E4"/>
    <w:rsid w:val="008D7247"/>
    <w:rsid w:val="008E05CE"/>
    <w:rsid w:val="008E0681"/>
    <w:rsid w:val="008E070C"/>
    <w:rsid w:val="008E094B"/>
    <w:rsid w:val="008E1A45"/>
    <w:rsid w:val="008E37DB"/>
    <w:rsid w:val="008E4962"/>
    <w:rsid w:val="008E4DBE"/>
    <w:rsid w:val="008E6A13"/>
    <w:rsid w:val="008E7E39"/>
    <w:rsid w:val="008F2B95"/>
    <w:rsid w:val="008F4118"/>
    <w:rsid w:val="008F4C9B"/>
    <w:rsid w:val="008F60F8"/>
    <w:rsid w:val="009004A4"/>
    <w:rsid w:val="0090053D"/>
    <w:rsid w:val="00902D51"/>
    <w:rsid w:val="009075AA"/>
    <w:rsid w:val="0090772B"/>
    <w:rsid w:val="00907E57"/>
    <w:rsid w:val="00907ECA"/>
    <w:rsid w:val="009104BF"/>
    <w:rsid w:val="00910C81"/>
    <w:rsid w:val="0091282B"/>
    <w:rsid w:val="0091389F"/>
    <w:rsid w:val="009176CE"/>
    <w:rsid w:val="00920140"/>
    <w:rsid w:val="00920145"/>
    <w:rsid w:val="00920431"/>
    <w:rsid w:val="00922319"/>
    <w:rsid w:val="0092275F"/>
    <w:rsid w:val="00922EC2"/>
    <w:rsid w:val="0092327B"/>
    <w:rsid w:val="00923AE5"/>
    <w:rsid w:val="00926F45"/>
    <w:rsid w:val="00927C4A"/>
    <w:rsid w:val="00927C79"/>
    <w:rsid w:val="00930F23"/>
    <w:rsid w:val="009321FD"/>
    <w:rsid w:val="00932DD9"/>
    <w:rsid w:val="00933A11"/>
    <w:rsid w:val="00934545"/>
    <w:rsid w:val="0093585E"/>
    <w:rsid w:val="009359BB"/>
    <w:rsid w:val="00937485"/>
    <w:rsid w:val="0094006A"/>
    <w:rsid w:val="00940A3D"/>
    <w:rsid w:val="00940BCD"/>
    <w:rsid w:val="00941800"/>
    <w:rsid w:val="00941828"/>
    <w:rsid w:val="009419AA"/>
    <w:rsid w:val="00942D10"/>
    <w:rsid w:val="00945B7D"/>
    <w:rsid w:val="0094720E"/>
    <w:rsid w:val="00950C26"/>
    <w:rsid w:val="00951012"/>
    <w:rsid w:val="00951352"/>
    <w:rsid w:val="00951784"/>
    <w:rsid w:val="009523BF"/>
    <w:rsid w:val="0095510D"/>
    <w:rsid w:val="0095534F"/>
    <w:rsid w:val="0095560A"/>
    <w:rsid w:val="009558A2"/>
    <w:rsid w:val="00956A08"/>
    <w:rsid w:val="009612B1"/>
    <w:rsid w:val="009620A6"/>
    <w:rsid w:val="00963432"/>
    <w:rsid w:val="00963D99"/>
    <w:rsid w:val="00965496"/>
    <w:rsid w:val="009656CC"/>
    <w:rsid w:val="00965B62"/>
    <w:rsid w:val="00965C1F"/>
    <w:rsid w:val="009662D5"/>
    <w:rsid w:val="0096752D"/>
    <w:rsid w:val="00972C2F"/>
    <w:rsid w:val="009737C7"/>
    <w:rsid w:val="00976560"/>
    <w:rsid w:val="009769B0"/>
    <w:rsid w:val="00976EE9"/>
    <w:rsid w:val="00977693"/>
    <w:rsid w:val="00977F7E"/>
    <w:rsid w:val="00977F84"/>
    <w:rsid w:val="00980FCF"/>
    <w:rsid w:val="00981405"/>
    <w:rsid w:val="009833C8"/>
    <w:rsid w:val="00984865"/>
    <w:rsid w:val="0098502C"/>
    <w:rsid w:val="009859A0"/>
    <w:rsid w:val="009915F1"/>
    <w:rsid w:val="0099255C"/>
    <w:rsid w:val="00994620"/>
    <w:rsid w:val="00994724"/>
    <w:rsid w:val="00994928"/>
    <w:rsid w:val="009952B5"/>
    <w:rsid w:val="0099782B"/>
    <w:rsid w:val="00997DD2"/>
    <w:rsid w:val="009A03CA"/>
    <w:rsid w:val="009A0A94"/>
    <w:rsid w:val="009A0F32"/>
    <w:rsid w:val="009A11DE"/>
    <w:rsid w:val="009A1888"/>
    <w:rsid w:val="009A22EA"/>
    <w:rsid w:val="009A2447"/>
    <w:rsid w:val="009A2FA0"/>
    <w:rsid w:val="009A3165"/>
    <w:rsid w:val="009A3FCB"/>
    <w:rsid w:val="009A7142"/>
    <w:rsid w:val="009B2388"/>
    <w:rsid w:val="009B422D"/>
    <w:rsid w:val="009B4557"/>
    <w:rsid w:val="009B48AD"/>
    <w:rsid w:val="009B49B1"/>
    <w:rsid w:val="009B519C"/>
    <w:rsid w:val="009B62AD"/>
    <w:rsid w:val="009B6956"/>
    <w:rsid w:val="009B6D60"/>
    <w:rsid w:val="009C0871"/>
    <w:rsid w:val="009C0D68"/>
    <w:rsid w:val="009C40F4"/>
    <w:rsid w:val="009C5611"/>
    <w:rsid w:val="009C6984"/>
    <w:rsid w:val="009C6F49"/>
    <w:rsid w:val="009C74AE"/>
    <w:rsid w:val="009D090D"/>
    <w:rsid w:val="009D4010"/>
    <w:rsid w:val="009D430F"/>
    <w:rsid w:val="009D5030"/>
    <w:rsid w:val="009D7C96"/>
    <w:rsid w:val="009E034C"/>
    <w:rsid w:val="009E2431"/>
    <w:rsid w:val="009E2AB3"/>
    <w:rsid w:val="009E2DBD"/>
    <w:rsid w:val="009E2FA7"/>
    <w:rsid w:val="009E41B7"/>
    <w:rsid w:val="009E4DBE"/>
    <w:rsid w:val="009E7D4F"/>
    <w:rsid w:val="009F04C7"/>
    <w:rsid w:val="009F0B92"/>
    <w:rsid w:val="009F0E10"/>
    <w:rsid w:val="009F2344"/>
    <w:rsid w:val="009F307D"/>
    <w:rsid w:val="009F3255"/>
    <w:rsid w:val="009F6832"/>
    <w:rsid w:val="009F6CC9"/>
    <w:rsid w:val="009F741E"/>
    <w:rsid w:val="009F77C4"/>
    <w:rsid w:val="00A0072D"/>
    <w:rsid w:val="00A01DC6"/>
    <w:rsid w:val="00A0274A"/>
    <w:rsid w:val="00A0296A"/>
    <w:rsid w:val="00A02D87"/>
    <w:rsid w:val="00A03192"/>
    <w:rsid w:val="00A033D8"/>
    <w:rsid w:val="00A03BC8"/>
    <w:rsid w:val="00A03C19"/>
    <w:rsid w:val="00A04081"/>
    <w:rsid w:val="00A04BF8"/>
    <w:rsid w:val="00A11CC0"/>
    <w:rsid w:val="00A11D03"/>
    <w:rsid w:val="00A12AC9"/>
    <w:rsid w:val="00A13053"/>
    <w:rsid w:val="00A134B1"/>
    <w:rsid w:val="00A219BC"/>
    <w:rsid w:val="00A21F08"/>
    <w:rsid w:val="00A22AB5"/>
    <w:rsid w:val="00A22B8E"/>
    <w:rsid w:val="00A246E6"/>
    <w:rsid w:val="00A24F87"/>
    <w:rsid w:val="00A268A8"/>
    <w:rsid w:val="00A27094"/>
    <w:rsid w:val="00A30082"/>
    <w:rsid w:val="00A30A50"/>
    <w:rsid w:val="00A341CD"/>
    <w:rsid w:val="00A34D35"/>
    <w:rsid w:val="00A35555"/>
    <w:rsid w:val="00A35581"/>
    <w:rsid w:val="00A355BA"/>
    <w:rsid w:val="00A355E6"/>
    <w:rsid w:val="00A359F6"/>
    <w:rsid w:val="00A36280"/>
    <w:rsid w:val="00A3726D"/>
    <w:rsid w:val="00A40577"/>
    <w:rsid w:val="00A417CE"/>
    <w:rsid w:val="00A41C02"/>
    <w:rsid w:val="00A4497F"/>
    <w:rsid w:val="00A46F28"/>
    <w:rsid w:val="00A52EB6"/>
    <w:rsid w:val="00A543A5"/>
    <w:rsid w:val="00A55534"/>
    <w:rsid w:val="00A557A0"/>
    <w:rsid w:val="00A605BE"/>
    <w:rsid w:val="00A6082F"/>
    <w:rsid w:val="00A60C81"/>
    <w:rsid w:val="00A610BA"/>
    <w:rsid w:val="00A61188"/>
    <w:rsid w:val="00A62249"/>
    <w:rsid w:val="00A650FA"/>
    <w:rsid w:val="00A6530E"/>
    <w:rsid w:val="00A66350"/>
    <w:rsid w:val="00A66E1A"/>
    <w:rsid w:val="00A702AA"/>
    <w:rsid w:val="00A7070A"/>
    <w:rsid w:val="00A7128F"/>
    <w:rsid w:val="00A7369F"/>
    <w:rsid w:val="00A740D4"/>
    <w:rsid w:val="00A74463"/>
    <w:rsid w:val="00A74DBD"/>
    <w:rsid w:val="00A8063D"/>
    <w:rsid w:val="00A81072"/>
    <w:rsid w:val="00A831EC"/>
    <w:rsid w:val="00A83364"/>
    <w:rsid w:val="00A845DB"/>
    <w:rsid w:val="00A86084"/>
    <w:rsid w:val="00A86D51"/>
    <w:rsid w:val="00A87A84"/>
    <w:rsid w:val="00A87E29"/>
    <w:rsid w:val="00A90381"/>
    <w:rsid w:val="00A90828"/>
    <w:rsid w:val="00A91056"/>
    <w:rsid w:val="00A917FE"/>
    <w:rsid w:val="00A93C39"/>
    <w:rsid w:val="00A96D4C"/>
    <w:rsid w:val="00AA0537"/>
    <w:rsid w:val="00AA1EA9"/>
    <w:rsid w:val="00AA3E8E"/>
    <w:rsid w:val="00AA46A7"/>
    <w:rsid w:val="00AA6156"/>
    <w:rsid w:val="00AA625E"/>
    <w:rsid w:val="00AA673C"/>
    <w:rsid w:val="00AA73C7"/>
    <w:rsid w:val="00AB0BCC"/>
    <w:rsid w:val="00AB0D32"/>
    <w:rsid w:val="00AB0FFA"/>
    <w:rsid w:val="00AB423D"/>
    <w:rsid w:val="00AB4D71"/>
    <w:rsid w:val="00AB5886"/>
    <w:rsid w:val="00AB59D4"/>
    <w:rsid w:val="00AB5CF4"/>
    <w:rsid w:val="00AB5D15"/>
    <w:rsid w:val="00AC0189"/>
    <w:rsid w:val="00AC06EB"/>
    <w:rsid w:val="00AC0712"/>
    <w:rsid w:val="00AC196E"/>
    <w:rsid w:val="00AC21AD"/>
    <w:rsid w:val="00AC3958"/>
    <w:rsid w:val="00AC5D5B"/>
    <w:rsid w:val="00AC60CE"/>
    <w:rsid w:val="00AC63CC"/>
    <w:rsid w:val="00AC76F4"/>
    <w:rsid w:val="00AD26D3"/>
    <w:rsid w:val="00AD30D7"/>
    <w:rsid w:val="00AD35D3"/>
    <w:rsid w:val="00AD459B"/>
    <w:rsid w:val="00AD4E79"/>
    <w:rsid w:val="00AD4FC2"/>
    <w:rsid w:val="00AD5EF2"/>
    <w:rsid w:val="00AD6C43"/>
    <w:rsid w:val="00AD6F96"/>
    <w:rsid w:val="00AE1293"/>
    <w:rsid w:val="00AE1CB0"/>
    <w:rsid w:val="00AE25A3"/>
    <w:rsid w:val="00AE5FF8"/>
    <w:rsid w:val="00AE6016"/>
    <w:rsid w:val="00AE61EF"/>
    <w:rsid w:val="00AE717F"/>
    <w:rsid w:val="00AF03F9"/>
    <w:rsid w:val="00AF0603"/>
    <w:rsid w:val="00AF06AE"/>
    <w:rsid w:val="00AF1250"/>
    <w:rsid w:val="00AF17A6"/>
    <w:rsid w:val="00AF1B72"/>
    <w:rsid w:val="00AF25E1"/>
    <w:rsid w:val="00AF2B0D"/>
    <w:rsid w:val="00AF389E"/>
    <w:rsid w:val="00AF59D2"/>
    <w:rsid w:val="00AF5A35"/>
    <w:rsid w:val="00AF77AD"/>
    <w:rsid w:val="00B00891"/>
    <w:rsid w:val="00B009E2"/>
    <w:rsid w:val="00B05056"/>
    <w:rsid w:val="00B1032C"/>
    <w:rsid w:val="00B11D13"/>
    <w:rsid w:val="00B120E6"/>
    <w:rsid w:val="00B1266D"/>
    <w:rsid w:val="00B12AE2"/>
    <w:rsid w:val="00B12EC1"/>
    <w:rsid w:val="00B133C8"/>
    <w:rsid w:val="00B137D3"/>
    <w:rsid w:val="00B14451"/>
    <w:rsid w:val="00B16EF1"/>
    <w:rsid w:val="00B200D0"/>
    <w:rsid w:val="00B229B6"/>
    <w:rsid w:val="00B249AB"/>
    <w:rsid w:val="00B24C86"/>
    <w:rsid w:val="00B2501C"/>
    <w:rsid w:val="00B25B06"/>
    <w:rsid w:val="00B27283"/>
    <w:rsid w:val="00B31472"/>
    <w:rsid w:val="00B31CB7"/>
    <w:rsid w:val="00B31DDD"/>
    <w:rsid w:val="00B33809"/>
    <w:rsid w:val="00B343BD"/>
    <w:rsid w:val="00B34EAC"/>
    <w:rsid w:val="00B357D6"/>
    <w:rsid w:val="00B35A7B"/>
    <w:rsid w:val="00B35D6F"/>
    <w:rsid w:val="00B40AB5"/>
    <w:rsid w:val="00B4362C"/>
    <w:rsid w:val="00B439BD"/>
    <w:rsid w:val="00B4407F"/>
    <w:rsid w:val="00B44AD0"/>
    <w:rsid w:val="00B45536"/>
    <w:rsid w:val="00B5019C"/>
    <w:rsid w:val="00B50BA7"/>
    <w:rsid w:val="00B52941"/>
    <w:rsid w:val="00B54B7A"/>
    <w:rsid w:val="00B5612F"/>
    <w:rsid w:val="00B56CC4"/>
    <w:rsid w:val="00B57219"/>
    <w:rsid w:val="00B57735"/>
    <w:rsid w:val="00B57FE1"/>
    <w:rsid w:val="00B61728"/>
    <w:rsid w:val="00B63844"/>
    <w:rsid w:val="00B6425D"/>
    <w:rsid w:val="00B64AC2"/>
    <w:rsid w:val="00B657E8"/>
    <w:rsid w:val="00B66543"/>
    <w:rsid w:val="00B67CED"/>
    <w:rsid w:val="00B70016"/>
    <w:rsid w:val="00B71DC9"/>
    <w:rsid w:val="00B73449"/>
    <w:rsid w:val="00B73A9F"/>
    <w:rsid w:val="00B73FD8"/>
    <w:rsid w:val="00B81FE8"/>
    <w:rsid w:val="00B8257D"/>
    <w:rsid w:val="00B82B02"/>
    <w:rsid w:val="00B83B8D"/>
    <w:rsid w:val="00B84C20"/>
    <w:rsid w:val="00B85D40"/>
    <w:rsid w:val="00B87442"/>
    <w:rsid w:val="00B90C1A"/>
    <w:rsid w:val="00B93490"/>
    <w:rsid w:val="00B93B8B"/>
    <w:rsid w:val="00B94216"/>
    <w:rsid w:val="00B95051"/>
    <w:rsid w:val="00B9519D"/>
    <w:rsid w:val="00B95D0E"/>
    <w:rsid w:val="00B96A67"/>
    <w:rsid w:val="00B96C13"/>
    <w:rsid w:val="00B970FB"/>
    <w:rsid w:val="00B97F82"/>
    <w:rsid w:val="00BA0FFC"/>
    <w:rsid w:val="00BA1E90"/>
    <w:rsid w:val="00BA262D"/>
    <w:rsid w:val="00BA45E7"/>
    <w:rsid w:val="00BA4DEB"/>
    <w:rsid w:val="00BA50FD"/>
    <w:rsid w:val="00BA6053"/>
    <w:rsid w:val="00BA6058"/>
    <w:rsid w:val="00BA61B0"/>
    <w:rsid w:val="00BA6A62"/>
    <w:rsid w:val="00BA7BD4"/>
    <w:rsid w:val="00BB0E49"/>
    <w:rsid w:val="00BB1BB5"/>
    <w:rsid w:val="00BB2504"/>
    <w:rsid w:val="00BB40A2"/>
    <w:rsid w:val="00BB434E"/>
    <w:rsid w:val="00BB465F"/>
    <w:rsid w:val="00BB4DF6"/>
    <w:rsid w:val="00BB500E"/>
    <w:rsid w:val="00BB55C2"/>
    <w:rsid w:val="00BB57B2"/>
    <w:rsid w:val="00BB5B27"/>
    <w:rsid w:val="00BB75F2"/>
    <w:rsid w:val="00BC1CEA"/>
    <w:rsid w:val="00BC2031"/>
    <w:rsid w:val="00BC2FEF"/>
    <w:rsid w:val="00BC32C1"/>
    <w:rsid w:val="00BC366E"/>
    <w:rsid w:val="00BC4F51"/>
    <w:rsid w:val="00BC6F61"/>
    <w:rsid w:val="00BC7389"/>
    <w:rsid w:val="00BD0505"/>
    <w:rsid w:val="00BD09F7"/>
    <w:rsid w:val="00BD22CC"/>
    <w:rsid w:val="00BD32DE"/>
    <w:rsid w:val="00BD35F9"/>
    <w:rsid w:val="00BD3A45"/>
    <w:rsid w:val="00BD463D"/>
    <w:rsid w:val="00BD4650"/>
    <w:rsid w:val="00BD6A58"/>
    <w:rsid w:val="00BE00CC"/>
    <w:rsid w:val="00BE2E87"/>
    <w:rsid w:val="00BE3458"/>
    <w:rsid w:val="00BE4687"/>
    <w:rsid w:val="00BE5350"/>
    <w:rsid w:val="00BE5E81"/>
    <w:rsid w:val="00BE6683"/>
    <w:rsid w:val="00BE7894"/>
    <w:rsid w:val="00BF1ADE"/>
    <w:rsid w:val="00BF20C4"/>
    <w:rsid w:val="00BF4255"/>
    <w:rsid w:val="00BF4498"/>
    <w:rsid w:val="00BF46D8"/>
    <w:rsid w:val="00BF47D2"/>
    <w:rsid w:val="00BF4A8B"/>
    <w:rsid w:val="00BF4FDD"/>
    <w:rsid w:val="00BF5DCC"/>
    <w:rsid w:val="00BF65F6"/>
    <w:rsid w:val="00BF7053"/>
    <w:rsid w:val="00C0023D"/>
    <w:rsid w:val="00C02F1E"/>
    <w:rsid w:val="00C03664"/>
    <w:rsid w:val="00C0368B"/>
    <w:rsid w:val="00C047C1"/>
    <w:rsid w:val="00C04E42"/>
    <w:rsid w:val="00C056AA"/>
    <w:rsid w:val="00C05CA7"/>
    <w:rsid w:val="00C06FA7"/>
    <w:rsid w:val="00C10597"/>
    <w:rsid w:val="00C10629"/>
    <w:rsid w:val="00C10691"/>
    <w:rsid w:val="00C11335"/>
    <w:rsid w:val="00C12F23"/>
    <w:rsid w:val="00C13670"/>
    <w:rsid w:val="00C13C49"/>
    <w:rsid w:val="00C142E6"/>
    <w:rsid w:val="00C1455F"/>
    <w:rsid w:val="00C14D4D"/>
    <w:rsid w:val="00C14ED3"/>
    <w:rsid w:val="00C1555B"/>
    <w:rsid w:val="00C1574F"/>
    <w:rsid w:val="00C16C45"/>
    <w:rsid w:val="00C175DF"/>
    <w:rsid w:val="00C20D1E"/>
    <w:rsid w:val="00C21287"/>
    <w:rsid w:val="00C218F8"/>
    <w:rsid w:val="00C21D50"/>
    <w:rsid w:val="00C22ED4"/>
    <w:rsid w:val="00C243A9"/>
    <w:rsid w:val="00C249C8"/>
    <w:rsid w:val="00C24C3C"/>
    <w:rsid w:val="00C25D07"/>
    <w:rsid w:val="00C273A9"/>
    <w:rsid w:val="00C27986"/>
    <w:rsid w:val="00C30C0C"/>
    <w:rsid w:val="00C30D36"/>
    <w:rsid w:val="00C31A89"/>
    <w:rsid w:val="00C31BC3"/>
    <w:rsid w:val="00C331B3"/>
    <w:rsid w:val="00C34771"/>
    <w:rsid w:val="00C34CA3"/>
    <w:rsid w:val="00C3668A"/>
    <w:rsid w:val="00C36FE9"/>
    <w:rsid w:val="00C377B9"/>
    <w:rsid w:val="00C37BD8"/>
    <w:rsid w:val="00C407AE"/>
    <w:rsid w:val="00C412C8"/>
    <w:rsid w:val="00C418FD"/>
    <w:rsid w:val="00C420F0"/>
    <w:rsid w:val="00C424DF"/>
    <w:rsid w:val="00C427C2"/>
    <w:rsid w:val="00C43536"/>
    <w:rsid w:val="00C44045"/>
    <w:rsid w:val="00C4657F"/>
    <w:rsid w:val="00C469D3"/>
    <w:rsid w:val="00C47261"/>
    <w:rsid w:val="00C474F0"/>
    <w:rsid w:val="00C50B97"/>
    <w:rsid w:val="00C512DC"/>
    <w:rsid w:val="00C52A56"/>
    <w:rsid w:val="00C54283"/>
    <w:rsid w:val="00C56C07"/>
    <w:rsid w:val="00C57A2B"/>
    <w:rsid w:val="00C61339"/>
    <w:rsid w:val="00C617F8"/>
    <w:rsid w:val="00C64A53"/>
    <w:rsid w:val="00C64CA2"/>
    <w:rsid w:val="00C64EDC"/>
    <w:rsid w:val="00C6607A"/>
    <w:rsid w:val="00C663F9"/>
    <w:rsid w:val="00C70EB5"/>
    <w:rsid w:val="00C71462"/>
    <w:rsid w:val="00C72998"/>
    <w:rsid w:val="00C7302B"/>
    <w:rsid w:val="00C7368D"/>
    <w:rsid w:val="00C7762B"/>
    <w:rsid w:val="00C77B6C"/>
    <w:rsid w:val="00C8034C"/>
    <w:rsid w:val="00C808D7"/>
    <w:rsid w:val="00C81880"/>
    <w:rsid w:val="00C82B71"/>
    <w:rsid w:val="00C83005"/>
    <w:rsid w:val="00C85696"/>
    <w:rsid w:val="00C861F9"/>
    <w:rsid w:val="00C86417"/>
    <w:rsid w:val="00C87367"/>
    <w:rsid w:val="00C915A0"/>
    <w:rsid w:val="00C92AD0"/>
    <w:rsid w:val="00C930AE"/>
    <w:rsid w:val="00C93202"/>
    <w:rsid w:val="00C954FA"/>
    <w:rsid w:val="00C970DD"/>
    <w:rsid w:val="00C9746A"/>
    <w:rsid w:val="00C97812"/>
    <w:rsid w:val="00C97C17"/>
    <w:rsid w:val="00C97D62"/>
    <w:rsid w:val="00CA0898"/>
    <w:rsid w:val="00CA0C32"/>
    <w:rsid w:val="00CA19BC"/>
    <w:rsid w:val="00CA3373"/>
    <w:rsid w:val="00CA5301"/>
    <w:rsid w:val="00CA5E89"/>
    <w:rsid w:val="00CA663E"/>
    <w:rsid w:val="00CA679E"/>
    <w:rsid w:val="00CA7E03"/>
    <w:rsid w:val="00CB16E2"/>
    <w:rsid w:val="00CB267A"/>
    <w:rsid w:val="00CB2803"/>
    <w:rsid w:val="00CB2E2C"/>
    <w:rsid w:val="00CB3C87"/>
    <w:rsid w:val="00CB74AF"/>
    <w:rsid w:val="00CC0751"/>
    <w:rsid w:val="00CC144C"/>
    <w:rsid w:val="00CC1659"/>
    <w:rsid w:val="00CC22B9"/>
    <w:rsid w:val="00CC294B"/>
    <w:rsid w:val="00CC2DCE"/>
    <w:rsid w:val="00CC4720"/>
    <w:rsid w:val="00CC4ADC"/>
    <w:rsid w:val="00CC5105"/>
    <w:rsid w:val="00CC56CA"/>
    <w:rsid w:val="00CC5978"/>
    <w:rsid w:val="00CC7189"/>
    <w:rsid w:val="00CC7C94"/>
    <w:rsid w:val="00CD0F31"/>
    <w:rsid w:val="00CD1034"/>
    <w:rsid w:val="00CD1571"/>
    <w:rsid w:val="00CD177F"/>
    <w:rsid w:val="00CD1C8B"/>
    <w:rsid w:val="00CD2E10"/>
    <w:rsid w:val="00CD2F36"/>
    <w:rsid w:val="00CD399A"/>
    <w:rsid w:val="00CD3C96"/>
    <w:rsid w:val="00CD4738"/>
    <w:rsid w:val="00CE41F1"/>
    <w:rsid w:val="00CE651F"/>
    <w:rsid w:val="00CE683D"/>
    <w:rsid w:val="00CE6849"/>
    <w:rsid w:val="00CE7CFC"/>
    <w:rsid w:val="00CE7D22"/>
    <w:rsid w:val="00CE7E47"/>
    <w:rsid w:val="00CF0AB0"/>
    <w:rsid w:val="00CF151D"/>
    <w:rsid w:val="00CF184D"/>
    <w:rsid w:val="00CF1B1C"/>
    <w:rsid w:val="00CF302C"/>
    <w:rsid w:val="00CF3FDC"/>
    <w:rsid w:val="00CF436D"/>
    <w:rsid w:val="00CF4FCA"/>
    <w:rsid w:val="00CF5434"/>
    <w:rsid w:val="00CF669D"/>
    <w:rsid w:val="00CF6CEC"/>
    <w:rsid w:val="00CF6D94"/>
    <w:rsid w:val="00CF6F1F"/>
    <w:rsid w:val="00CF7D5F"/>
    <w:rsid w:val="00D01733"/>
    <w:rsid w:val="00D028ED"/>
    <w:rsid w:val="00D0385A"/>
    <w:rsid w:val="00D03C1D"/>
    <w:rsid w:val="00D04971"/>
    <w:rsid w:val="00D051F7"/>
    <w:rsid w:val="00D05DFA"/>
    <w:rsid w:val="00D0776D"/>
    <w:rsid w:val="00D11CE7"/>
    <w:rsid w:val="00D12127"/>
    <w:rsid w:val="00D1222F"/>
    <w:rsid w:val="00D13234"/>
    <w:rsid w:val="00D1446C"/>
    <w:rsid w:val="00D21A3F"/>
    <w:rsid w:val="00D23599"/>
    <w:rsid w:val="00D25845"/>
    <w:rsid w:val="00D26E1C"/>
    <w:rsid w:val="00D26F1B"/>
    <w:rsid w:val="00D273F4"/>
    <w:rsid w:val="00D27895"/>
    <w:rsid w:val="00D2793C"/>
    <w:rsid w:val="00D302C2"/>
    <w:rsid w:val="00D30458"/>
    <w:rsid w:val="00D30891"/>
    <w:rsid w:val="00D30B5A"/>
    <w:rsid w:val="00D311ED"/>
    <w:rsid w:val="00D31C13"/>
    <w:rsid w:val="00D320DC"/>
    <w:rsid w:val="00D33488"/>
    <w:rsid w:val="00D33898"/>
    <w:rsid w:val="00D34043"/>
    <w:rsid w:val="00D36E4A"/>
    <w:rsid w:val="00D37424"/>
    <w:rsid w:val="00D402BB"/>
    <w:rsid w:val="00D406D0"/>
    <w:rsid w:val="00D42559"/>
    <w:rsid w:val="00D427F8"/>
    <w:rsid w:val="00D42A71"/>
    <w:rsid w:val="00D43545"/>
    <w:rsid w:val="00D43CC6"/>
    <w:rsid w:val="00D43E17"/>
    <w:rsid w:val="00D4457E"/>
    <w:rsid w:val="00D445E8"/>
    <w:rsid w:val="00D446E7"/>
    <w:rsid w:val="00D46689"/>
    <w:rsid w:val="00D46865"/>
    <w:rsid w:val="00D502DD"/>
    <w:rsid w:val="00D5034D"/>
    <w:rsid w:val="00D522CD"/>
    <w:rsid w:val="00D53809"/>
    <w:rsid w:val="00D53B87"/>
    <w:rsid w:val="00D53BFB"/>
    <w:rsid w:val="00D53D50"/>
    <w:rsid w:val="00D54479"/>
    <w:rsid w:val="00D5744E"/>
    <w:rsid w:val="00D60EA6"/>
    <w:rsid w:val="00D62219"/>
    <w:rsid w:val="00D6504F"/>
    <w:rsid w:val="00D70707"/>
    <w:rsid w:val="00D72F87"/>
    <w:rsid w:val="00D73030"/>
    <w:rsid w:val="00D73436"/>
    <w:rsid w:val="00D7344C"/>
    <w:rsid w:val="00D769F8"/>
    <w:rsid w:val="00D77F54"/>
    <w:rsid w:val="00D80EE3"/>
    <w:rsid w:val="00D813BD"/>
    <w:rsid w:val="00D84370"/>
    <w:rsid w:val="00D867F5"/>
    <w:rsid w:val="00D87F60"/>
    <w:rsid w:val="00D90256"/>
    <w:rsid w:val="00D905DB"/>
    <w:rsid w:val="00D90F6F"/>
    <w:rsid w:val="00D917C4"/>
    <w:rsid w:val="00D918C9"/>
    <w:rsid w:val="00D91A05"/>
    <w:rsid w:val="00D91BDA"/>
    <w:rsid w:val="00D91C81"/>
    <w:rsid w:val="00D9224B"/>
    <w:rsid w:val="00D94FB1"/>
    <w:rsid w:val="00D953C2"/>
    <w:rsid w:val="00D95EA6"/>
    <w:rsid w:val="00D964BB"/>
    <w:rsid w:val="00DA0596"/>
    <w:rsid w:val="00DA0A36"/>
    <w:rsid w:val="00DA17AB"/>
    <w:rsid w:val="00DA1E0D"/>
    <w:rsid w:val="00DA2E9A"/>
    <w:rsid w:val="00DA33D5"/>
    <w:rsid w:val="00DA477F"/>
    <w:rsid w:val="00DA4F8D"/>
    <w:rsid w:val="00DA5667"/>
    <w:rsid w:val="00DA5AED"/>
    <w:rsid w:val="00DA7661"/>
    <w:rsid w:val="00DB0003"/>
    <w:rsid w:val="00DB048E"/>
    <w:rsid w:val="00DB05F8"/>
    <w:rsid w:val="00DB11C2"/>
    <w:rsid w:val="00DB20E3"/>
    <w:rsid w:val="00DB288A"/>
    <w:rsid w:val="00DB32D6"/>
    <w:rsid w:val="00DB3E7C"/>
    <w:rsid w:val="00DB41A1"/>
    <w:rsid w:val="00DB6DF0"/>
    <w:rsid w:val="00DB78DA"/>
    <w:rsid w:val="00DB7DAC"/>
    <w:rsid w:val="00DC0619"/>
    <w:rsid w:val="00DC10DE"/>
    <w:rsid w:val="00DC175A"/>
    <w:rsid w:val="00DC2AA0"/>
    <w:rsid w:val="00DC3A1E"/>
    <w:rsid w:val="00DC5928"/>
    <w:rsid w:val="00DC6021"/>
    <w:rsid w:val="00DC6517"/>
    <w:rsid w:val="00DC7657"/>
    <w:rsid w:val="00DD3E11"/>
    <w:rsid w:val="00DD4EE4"/>
    <w:rsid w:val="00DD57D5"/>
    <w:rsid w:val="00DD6B84"/>
    <w:rsid w:val="00DD7BDD"/>
    <w:rsid w:val="00DD7C16"/>
    <w:rsid w:val="00DD7EBC"/>
    <w:rsid w:val="00DE2700"/>
    <w:rsid w:val="00DE43AB"/>
    <w:rsid w:val="00DE5BA2"/>
    <w:rsid w:val="00DE5C24"/>
    <w:rsid w:val="00DE60BD"/>
    <w:rsid w:val="00DE7C00"/>
    <w:rsid w:val="00DE7C37"/>
    <w:rsid w:val="00DF1530"/>
    <w:rsid w:val="00DF20C4"/>
    <w:rsid w:val="00DF2987"/>
    <w:rsid w:val="00DF2C9E"/>
    <w:rsid w:val="00DF4598"/>
    <w:rsid w:val="00DF598A"/>
    <w:rsid w:val="00E020B7"/>
    <w:rsid w:val="00E03C54"/>
    <w:rsid w:val="00E049BB"/>
    <w:rsid w:val="00E04EC9"/>
    <w:rsid w:val="00E05882"/>
    <w:rsid w:val="00E058AC"/>
    <w:rsid w:val="00E0696B"/>
    <w:rsid w:val="00E075DA"/>
    <w:rsid w:val="00E10308"/>
    <w:rsid w:val="00E11400"/>
    <w:rsid w:val="00E12528"/>
    <w:rsid w:val="00E12631"/>
    <w:rsid w:val="00E128ED"/>
    <w:rsid w:val="00E14A1A"/>
    <w:rsid w:val="00E154F2"/>
    <w:rsid w:val="00E15ED2"/>
    <w:rsid w:val="00E16643"/>
    <w:rsid w:val="00E1770C"/>
    <w:rsid w:val="00E21CA4"/>
    <w:rsid w:val="00E23720"/>
    <w:rsid w:val="00E2595F"/>
    <w:rsid w:val="00E277F0"/>
    <w:rsid w:val="00E27E96"/>
    <w:rsid w:val="00E30877"/>
    <w:rsid w:val="00E31516"/>
    <w:rsid w:val="00E32620"/>
    <w:rsid w:val="00E32E8C"/>
    <w:rsid w:val="00E34DFC"/>
    <w:rsid w:val="00E3632B"/>
    <w:rsid w:val="00E40304"/>
    <w:rsid w:val="00E40A81"/>
    <w:rsid w:val="00E40C1A"/>
    <w:rsid w:val="00E41294"/>
    <w:rsid w:val="00E455BE"/>
    <w:rsid w:val="00E46BED"/>
    <w:rsid w:val="00E46C37"/>
    <w:rsid w:val="00E46CF4"/>
    <w:rsid w:val="00E50068"/>
    <w:rsid w:val="00E50B39"/>
    <w:rsid w:val="00E50E20"/>
    <w:rsid w:val="00E52315"/>
    <w:rsid w:val="00E52642"/>
    <w:rsid w:val="00E52F2A"/>
    <w:rsid w:val="00E53371"/>
    <w:rsid w:val="00E53B36"/>
    <w:rsid w:val="00E54B51"/>
    <w:rsid w:val="00E5672E"/>
    <w:rsid w:val="00E61036"/>
    <w:rsid w:val="00E63252"/>
    <w:rsid w:val="00E65CAA"/>
    <w:rsid w:val="00E65FA3"/>
    <w:rsid w:val="00E66D46"/>
    <w:rsid w:val="00E67BDA"/>
    <w:rsid w:val="00E70534"/>
    <w:rsid w:val="00E70F9E"/>
    <w:rsid w:val="00E71BCF"/>
    <w:rsid w:val="00E72E81"/>
    <w:rsid w:val="00E75BC0"/>
    <w:rsid w:val="00E7701E"/>
    <w:rsid w:val="00E82240"/>
    <w:rsid w:val="00E82632"/>
    <w:rsid w:val="00E82D6C"/>
    <w:rsid w:val="00E841C0"/>
    <w:rsid w:val="00E85760"/>
    <w:rsid w:val="00E8672C"/>
    <w:rsid w:val="00E8699A"/>
    <w:rsid w:val="00E90BA2"/>
    <w:rsid w:val="00E926B4"/>
    <w:rsid w:val="00E93193"/>
    <w:rsid w:val="00E94DE7"/>
    <w:rsid w:val="00E95133"/>
    <w:rsid w:val="00E952EB"/>
    <w:rsid w:val="00E95488"/>
    <w:rsid w:val="00E95594"/>
    <w:rsid w:val="00E95852"/>
    <w:rsid w:val="00E96D18"/>
    <w:rsid w:val="00E97385"/>
    <w:rsid w:val="00E97551"/>
    <w:rsid w:val="00EA106A"/>
    <w:rsid w:val="00EA3C02"/>
    <w:rsid w:val="00EA3C3C"/>
    <w:rsid w:val="00EA6BF0"/>
    <w:rsid w:val="00EA7510"/>
    <w:rsid w:val="00EA77D7"/>
    <w:rsid w:val="00EB0281"/>
    <w:rsid w:val="00EB0295"/>
    <w:rsid w:val="00EB0726"/>
    <w:rsid w:val="00EB0CD0"/>
    <w:rsid w:val="00EB1636"/>
    <w:rsid w:val="00EB16FA"/>
    <w:rsid w:val="00EB17E2"/>
    <w:rsid w:val="00EB278E"/>
    <w:rsid w:val="00EB27AB"/>
    <w:rsid w:val="00EB3799"/>
    <w:rsid w:val="00EB3A38"/>
    <w:rsid w:val="00EB432B"/>
    <w:rsid w:val="00EB4472"/>
    <w:rsid w:val="00EB4CBD"/>
    <w:rsid w:val="00EB5491"/>
    <w:rsid w:val="00EB5A88"/>
    <w:rsid w:val="00EB684E"/>
    <w:rsid w:val="00EC1E6B"/>
    <w:rsid w:val="00EC2648"/>
    <w:rsid w:val="00EC2D08"/>
    <w:rsid w:val="00EC4198"/>
    <w:rsid w:val="00EC45EA"/>
    <w:rsid w:val="00EC56D5"/>
    <w:rsid w:val="00EC57F3"/>
    <w:rsid w:val="00EC5876"/>
    <w:rsid w:val="00EC6E54"/>
    <w:rsid w:val="00EC7BA5"/>
    <w:rsid w:val="00ED1268"/>
    <w:rsid w:val="00ED20A7"/>
    <w:rsid w:val="00ED23D3"/>
    <w:rsid w:val="00ED44E7"/>
    <w:rsid w:val="00ED49B7"/>
    <w:rsid w:val="00ED7319"/>
    <w:rsid w:val="00ED7EA5"/>
    <w:rsid w:val="00EE2141"/>
    <w:rsid w:val="00EE26F1"/>
    <w:rsid w:val="00EE2967"/>
    <w:rsid w:val="00EE3272"/>
    <w:rsid w:val="00EE409F"/>
    <w:rsid w:val="00EE4A91"/>
    <w:rsid w:val="00EE65BB"/>
    <w:rsid w:val="00EE7198"/>
    <w:rsid w:val="00EE7B76"/>
    <w:rsid w:val="00EE7D4D"/>
    <w:rsid w:val="00EF341C"/>
    <w:rsid w:val="00EF3919"/>
    <w:rsid w:val="00EF46AF"/>
    <w:rsid w:val="00EF54E3"/>
    <w:rsid w:val="00EF5FED"/>
    <w:rsid w:val="00EF6BC1"/>
    <w:rsid w:val="00EF7A73"/>
    <w:rsid w:val="00F00B37"/>
    <w:rsid w:val="00F0142A"/>
    <w:rsid w:val="00F01677"/>
    <w:rsid w:val="00F020AD"/>
    <w:rsid w:val="00F029DE"/>
    <w:rsid w:val="00F0503C"/>
    <w:rsid w:val="00F0573D"/>
    <w:rsid w:val="00F05FA0"/>
    <w:rsid w:val="00F0659A"/>
    <w:rsid w:val="00F0661E"/>
    <w:rsid w:val="00F06857"/>
    <w:rsid w:val="00F070E3"/>
    <w:rsid w:val="00F108C5"/>
    <w:rsid w:val="00F11CE1"/>
    <w:rsid w:val="00F12B35"/>
    <w:rsid w:val="00F14CD2"/>
    <w:rsid w:val="00F200F3"/>
    <w:rsid w:val="00F20DE4"/>
    <w:rsid w:val="00F22561"/>
    <w:rsid w:val="00F22691"/>
    <w:rsid w:val="00F22B44"/>
    <w:rsid w:val="00F22ED5"/>
    <w:rsid w:val="00F2322B"/>
    <w:rsid w:val="00F23801"/>
    <w:rsid w:val="00F246C5"/>
    <w:rsid w:val="00F2499E"/>
    <w:rsid w:val="00F24C39"/>
    <w:rsid w:val="00F25124"/>
    <w:rsid w:val="00F25BCC"/>
    <w:rsid w:val="00F264AF"/>
    <w:rsid w:val="00F27063"/>
    <w:rsid w:val="00F2730D"/>
    <w:rsid w:val="00F30285"/>
    <w:rsid w:val="00F32DEC"/>
    <w:rsid w:val="00F3452A"/>
    <w:rsid w:val="00F345E0"/>
    <w:rsid w:val="00F34A1A"/>
    <w:rsid w:val="00F406D7"/>
    <w:rsid w:val="00F4199E"/>
    <w:rsid w:val="00F429E8"/>
    <w:rsid w:val="00F4433B"/>
    <w:rsid w:val="00F449B3"/>
    <w:rsid w:val="00F46DA3"/>
    <w:rsid w:val="00F5112A"/>
    <w:rsid w:val="00F5114F"/>
    <w:rsid w:val="00F52183"/>
    <w:rsid w:val="00F52F4A"/>
    <w:rsid w:val="00F55CB2"/>
    <w:rsid w:val="00F564C7"/>
    <w:rsid w:val="00F56623"/>
    <w:rsid w:val="00F5796B"/>
    <w:rsid w:val="00F57E40"/>
    <w:rsid w:val="00F61FD1"/>
    <w:rsid w:val="00F62F87"/>
    <w:rsid w:val="00F63FD1"/>
    <w:rsid w:val="00F65C1C"/>
    <w:rsid w:val="00F65D34"/>
    <w:rsid w:val="00F70F36"/>
    <w:rsid w:val="00F71315"/>
    <w:rsid w:val="00F726D3"/>
    <w:rsid w:val="00F72803"/>
    <w:rsid w:val="00F7699B"/>
    <w:rsid w:val="00F76F75"/>
    <w:rsid w:val="00F76F77"/>
    <w:rsid w:val="00F774A0"/>
    <w:rsid w:val="00F775B7"/>
    <w:rsid w:val="00F809D1"/>
    <w:rsid w:val="00F828D7"/>
    <w:rsid w:val="00F831D1"/>
    <w:rsid w:val="00F831E5"/>
    <w:rsid w:val="00F85519"/>
    <w:rsid w:val="00F86211"/>
    <w:rsid w:val="00F8734F"/>
    <w:rsid w:val="00F87436"/>
    <w:rsid w:val="00F919D0"/>
    <w:rsid w:val="00F929CA"/>
    <w:rsid w:val="00F93D3D"/>
    <w:rsid w:val="00F93E6A"/>
    <w:rsid w:val="00F95963"/>
    <w:rsid w:val="00F95E5A"/>
    <w:rsid w:val="00F9613F"/>
    <w:rsid w:val="00F96477"/>
    <w:rsid w:val="00F96F3B"/>
    <w:rsid w:val="00F96F56"/>
    <w:rsid w:val="00F975D4"/>
    <w:rsid w:val="00F97B64"/>
    <w:rsid w:val="00FA0728"/>
    <w:rsid w:val="00FA08A3"/>
    <w:rsid w:val="00FA6187"/>
    <w:rsid w:val="00FA6528"/>
    <w:rsid w:val="00FA6C7F"/>
    <w:rsid w:val="00FA7CA4"/>
    <w:rsid w:val="00FB08DA"/>
    <w:rsid w:val="00FB2632"/>
    <w:rsid w:val="00FB2654"/>
    <w:rsid w:val="00FB3D67"/>
    <w:rsid w:val="00FB4431"/>
    <w:rsid w:val="00FB46EA"/>
    <w:rsid w:val="00FB5498"/>
    <w:rsid w:val="00FB66E4"/>
    <w:rsid w:val="00FB6CDE"/>
    <w:rsid w:val="00FC06D6"/>
    <w:rsid w:val="00FC1AE6"/>
    <w:rsid w:val="00FC34A6"/>
    <w:rsid w:val="00FC611C"/>
    <w:rsid w:val="00FC6DD6"/>
    <w:rsid w:val="00FD0E81"/>
    <w:rsid w:val="00FD2666"/>
    <w:rsid w:val="00FD2922"/>
    <w:rsid w:val="00FD2ACC"/>
    <w:rsid w:val="00FD587B"/>
    <w:rsid w:val="00FD68C4"/>
    <w:rsid w:val="00FD741F"/>
    <w:rsid w:val="00FD7EA9"/>
    <w:rsid w:val="00FE0237"/>
    <w:rsid w:val="00FE4EC9"/>
    <w:rsid w:val="00FE6B93"/>
    <w:rsid w:val="00FE6E6E"/>
    <w:rsid w:val="00FE6FD7"/>
    <w:rsid w:val="00FF0006"/>
    <w:rsid w:val="00FF0025"/>
    <w:rsid w:val="00FF2221"/>
    <w:rsid w:val="00FF2774"/>
    <w:rsid w:val="00FF2B2F"/>
    <w:rsid w:val="00FF3024"/>
    <w:rsid w:val="00FF3AAC"/>
    <w:rsid w:val="00FF3D68"/>
    <w:rsid w:val="00FF46BF"/>
    <w:rsid w:val="00FF4EA6"/>
    <w:rsid w:val="00FF6FF1"/>
    <w:rsid w:val="00FF7590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35A59A1-CF84-4F5A-A2F7-99C72C99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0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9">
    <w:name w:val="footer"/>
    <w:basedOn w:val="a"/>
    <w:link w:val="afa"/>
    <w:rsid w:val="00CE7E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CE7E47"/>
    <w:rPr>
      <w:sz w:val="24"/>
      <w:szCs w:val="24"/>
    </w:rPr>
  </w:style>
  <w:style w:type="paragraph" w:styleId="afb">
    <w:name w:val="endnote text"/>
    <w:basedOn w:val="a"/>
    <w:link w:val="afc"/>
    <w:rsid w:val="00CE7E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E7E47"/>
  </w:style>
  <w:style w:type="character" w:styleId="afd">
    <w:name w:val="endnote reference"/>
    <w:rsid w:val="00CE7E47"/>
    <w:rPr>
      <w:vertAlign w:val="superscript"/>
    </w:rPr>
  </w:style>
  <w:style w:type="paragraph" w:styleId="afe">
    <w:name w:val="No Spacing"/>
    <w:uiPriority w:val="1"/>
    <w:qFormat/>
    <w:rsid w:val="00441A2D"/>
    <w:rPr>
      <w:rFonts w:ascii="Calibri" w:hAnsi="Calibri"/>
      <w:sz w:val="22"/>
      <w:szCs w:val="22"/>
    </w:rPr>
  </w:style>
  <w:style w:type="table" w:styleId="aff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unhideWhenUsed/>
    <w:rsid w:val="00C420F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C420F0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816151"/>
    <w:pPr>
      <w:spacing w:before="100" w:beforeAutospacing="1" w:after="100" w:afterAutospacing="1"/>
    </w:pPr>
  </w:style>
  <w:style w:type="paragraph" w:customStyle="1" w:styleId="Default">
    <w:name w:val="Default"/>
    <w:rsid w:val="00F96F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nhideWhenUsed/>
    <w:rsid w:val="00636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46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facity.info" TargetMode="External"/><Relationship Id="rId18" Type="http://schemas.openxmlformats.org/officeDocument/2006/relationships/hyperlink" Target="https://base.garant.ru/70306198/" TargetMode="External"/><Relationship Id="rId26" Type="http://schemas.openxmlformats.org/officeDocument/2006/relationships/hyperlink" Target="consultantplus://offline/ref=513810C64E03C96FA4C8691AFDD0FD15E073796A6A07712B9F6C8571C69BFE2F187AE527FAD4DBBAmBL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E34323F9EA81A2EE406F49AC2D57B6D8739AD462D3B3D87CC32FBD9B892196F7C96D086B920FCCX5UB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facity.info" TargetMode="External"/><Relationship Id="rId17" Type="http://schemas.openxmlformats.org/officeDocument/2006/relationships/hyperlink" Target="https://base.garant.ru/70306198/9d223ccf93083f06715e7b36c51be1f6/" TargetMode="External"/><Relationship Id="rId25" Type="http://schemas.openxmlformats.org/officeDocument/2006/relationships/hyperlink" Target="consultantplus://offline/ref=23EC67E212900D61DF019C582AF16CFD0DA970E2B8885F37380B4F535B64WE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84522/31de5683116b8d79b08fa2d768e33df6/" TargetMode="External"/><Relationship Id="rId20" Type="http://schemas.openxmlformats.org/officeDocument/2006/relationships/hyperlink" Target="consultantplus://offline/ref=7477D36D247F526C7BD4B7DDD08F15A6014F84D62298DDA4DCA8A2DB7828FD21BF4B5E0D31D769E7uBz4M" TargetMode="External"/><Relationship Id="rId29" Type="http://schemas.openxmlformats.org/officeDocument/2006/relationships/hyperlink" Target="consultantplus://offline/ref=43386F809F4B078D5AAAC22AB63FE44DFAAF397557264A52C17466FE74A96ECF00113928531A6326r5E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bashkortostan.ru" TargetMode="External"/><Relationship Id="rId24" Type="http://schemas.openxmlformats.org/officeDocument/2006/relationships/hyperlink" Target="consultantplus://offline/ref=9C65DC897625FFC4481BCDB35EF181A976779AE73F8716A0F7FA8DEC7FT1lBE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84522/741609f9002bd54a24e5c49cb5af953b/" TargetMode="External"/><Relationship Id="rId23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8" Type="http://schemas.openxmlformats.org/officeDocument/2006/relationships/hyperlink" Target="consultantplus://offline/ref=43386F809F4B078D5AAAC22AB63FE44DFAAF397557264A52C17466FE74A96ECF00113928531A6326r5EAG" TargetMode="External"/><Relationship Id="rId10" Type="http://schemas.openxmlformats.org/officeDocument/2006/relationships/hyperlink" Target="http://mfcrb.ru/" TargetMode="External"/><Relationship Id="rId19" Type="http://schemas.openxmlformats.org/officeDocument/2006/relationships/hyperlink" Target="https://base.garant.ru/70193794/7f0083a862936094d69f62ca4de7c7dc/" TargetMode="External"/><Relationship Id="rId31" Type="http://schemas.openxmlformats.org/officeDocument/2006/relationships/hyperlink" Target="consultantplus://offline/ref=43386F809F4B078D5AAAC22AB63FE44DFAAF397557264A52C17466FE74A96ECF00113928531A6326r5EA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v@ufacity.info" TargetMode="External"/><Relationship Id="rId14" Type="http://schemas.openxmlformats.org/officeDocument/2006/relationships/hyperlink" Target="http://www.ufacity.info" TargetMode="External"/><Relationship Id="rId2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7" Type="http://schemas.openxmlformats.org/officeDocument/2006/relationships/hyperlink" Target="consultantplus://offline/ref=BCA99E1168DB675F38CBF71E661FD6A9E303A5FC4F21829DA073363EC0D038A62FCD5BE5C06857675E5091FC0D74F56CE241E0D486s431M" TargetMode="External"/><Relationship Id="rId30" Type="http://schemas.openxmlformats.org/officeDocument/2006/relationships/hyperlink" Target="consultantplus://offline/ref=43386F809F4B078D5AAAC22AB63FE44DFAAF397557264A52C17466FE74A96ECF00113928531A6326r5EA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ufacity.info/district/arch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E96B-56D0-468D-A7BB-C8C1C6D4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14860</Words>
  <Characters>118151</Characters>
  <Application>Microsoft Office Word</Application>
  <DocSecurity>4</DocSecurity>
  <Lines>984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132746</CharactersWithSpaces>
  <SharedDoc>false</SharedDoc>
  <HLinks>
    <vt:vector size="36" baseType="variant">
      <vt:variant>
        <vt:i4>5046331</vt:i4>
      </vt:variant>
      <vt:variant>
        <vt:i4>15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4718651</vt:i4>
      </vt:variant>
      <vt:variant>
        <vt:i4>12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Par33</vt:lpwstr>
      </vt:variant>
      <vt:variant>
        <vt:i4>7471160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7340084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http://www.gosuslugi.bashkortostan.ru/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Нигаматуллина Алина Айратовна</cp:lastModifiedBy>
  <cp:revision>2</cp:revision>
  <cp:lastPrinted>2019-02-08T07:29:00Z</cp:lastPrinted>
  <dcterms:created xsi:type="dcterms:W3CDTF">2025-05-12T03:51:00Z</dcterms:created>
  <dcterms:modified xsi:type="dcterms:W3CDTF">2025-05-12T03:51:00Z</dcterms:modified>
</cp:coreProperties>
</file>