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8" w:rsidRDefault="00CA5EE8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034" w:rsidRDefault="000B52C7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__.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>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br/>
      </w:r>
    </w:p>
    <w:p w:rsidR="005F3BC4" w:rsidRPr="005F3BC4" w:rsidRDefault="005F3BC4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3BC4">
        <w:rPr>
          <w:rFonts w:ascii="Times New Roman" w:hAnsi="Times New Roman" w:cs="Times New Roman"/>
          <w:b/>
          <w:sz w:val="24"/>
          <w:szCs w:val="24"/>
        </w:rPr>
        <w:t xml:space="preserve"> Договору № </w:t>
      </w:r>
      <w:r w:rsidR="00BB707A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3BC4">
        <w:rPr>
          <w:rFonts w:ascii="Times New Roman" w:hAnsi="Times New Roman" w:cs="Times New Roman"/>
          <w:b/>
          <w:sz w:val="24"/>
          <w:szCs w:val="24"/>
        </w:rPr>
        <w:t>___</w:t>
      </w:r>
      <w:r w:rsidR="00BB707A">
        <w:rPr>
          <w:rFonts w:ascii="Times New Roman" w:hAnsi="Times New Roman" w:cs="Times New Roman"/>
          <w:b/>
          <w:sz w:val="24"/>
          <w:szCs w:val="24"/>
        </w:rPr>
        <w:t>_______</w:t>
      </w:r>
      <w:r w:rsidR="001F2C2D">
        <w:rPr>
          <w:rFonts w:ascii="Times New Roman" w:hAnsi="Times New Roman" w:cs="Times New Roman"/>
          <w:b/>
          <w:sz w:val="24"/>
          <w:szCs w:val="24"/>
        </w:rPr>
        <w:t>____</w:t>
      </w:r>
      <w:r w:rsidRPr="005F3BC4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12187" w:rsidRDefault="0090185C" w:rsidP="007F3487">
      <w:pPr>
        <w:spacing w:after="0" w:line="240" w:lineRule="auto"/>
        <w:ind w:left="793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территории жилой застройки </w:t>
      </w:r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бульвара </w:t>
      </w:r>
      <w:proofErr w:type="spellStart"/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>Хадии</w:t>
      </w:r>
      <w:proofErr w:type="spellEnd"/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>Давлетшиной</w:t>
      </w:r>
      <w:proofErr w:type="spellEnd"/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>Юлаева</w:t>
      </w:r>
      <w:proofErr w:type="spellEnd"/>
      <w:r w:rsidR="00D2514A" w:rsidRPr="00D251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Советском районе городского округа город Уфа Республики Башкортостан</w:t>
      </w:r>
    </w:p>
    <w:p w:rsidR="0090185C" w:rsidRDefault="0090185C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поэтапного освобождения земельных участков </w:t>
      </w: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расположенных на них объектах недвижимого имущества от прав третьих лиц и сноса</w:t>
      </w:r>
    </w:p>
    <w:p w:rsidR="00AA3F68" w:rsidRPr="005F3BC4" w:rsidRDefault="00AA3F68" w:rsidP="007F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(График переселения и сноса)</w:t>
      </w:r>
    </w:p>
    <w:p w:rsidR="00984EDE" w:rsidRPr="00984EDE" w:rsidRDefault="00984ED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701"/>
        <w:gridCol w:w="6662"/>
        <w:gridCol w:w="1843"/>
        <w:gridCol w:w="3953"/>
      </w:tblGrid>
      <w:tr w:rsidR="0066213B" w:rsidRPr="00984EDE" w:rsidTr="00C24A99">
        <w:trPr>
          <w:trHeight w:val="768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Срок (устан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авливается после утверждения ППТ и ПМ</w:t>
            </w: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66213B" w:rsidRPr="00984EDE" w:rsidTr="00C24A99">
        <w:trPr>
          <w:trHeight w:val="1185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3B07F4" w:rsidRDefault="00D2514A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sz w:val="24"/>
                <w:szCs w:val="24"/>
              </w:rPr>
              <w:t>ул. Заводская, д. 184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7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244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6213B" w:rsidRPr="00984EDE" w:rsidTr="00C24A99">
        <w:trPr>
          <w:trHeight w:val="133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6213B" w:rsidRPr="00984EDE" w:rsidTr="00C24A99">
        <w:trPr>
          <w:trHeight w:val="16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6213B" w:rsidRPr="00984EDE" w:rsidTr="00C24A99">
        <w:trPr>
          <w:trHeight w:val="13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150"/>
        </w:trPr>
        <w:tc>
          <w:tcPr>
            <w:tcW w:w="4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</w:tbl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14A" w:rsidRDefault="00D2514A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14A" w:rsidRDefault="00D2514A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3" w:rsidRDefault="00801593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2976"/>
        <w:gridCol w:w="5387"/>
        <w:gridCol w:w="1843"/>
        <w:gridCol w:w="3953"/>
      </w:tblGrid>
      <w:tr w:rsidR="007D0738" w:rsidRPr="0012734E" w:rsidTr="009B005B">
        <w:trPr>
          <w:trHeight w:val="3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объекты капитального строительства, подлежащие сносу в соответствии с приложением 2 к Договору, а также ППТ и ПМТ*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D2514A" w:rsidP="008015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Батумская, д. 1</w:t>
            </w: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801593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4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2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8" w:rsidRPr="0012734E" w:rsidRDefault="007D0738" w:rsidP="007D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4E">
        <w:rPr>
          <w:rFonts w:ascii="Times New Roman" w:hAnsi="Times New Roman" w:cs="Times New Roman"/>
          <w:sz w:val="24"/>
          <w:szCs w:val="24"/>
        </w:rPr>
        <w:t>*заполняется после утверждения ППТ и ПМТ</w:t>
      </w: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4217ED" w:rsidRPr="00BD66AF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7F3487" w:rsidRPr="007F3487" w:rsidRDefault="007F3487" w:rsidP="007F3487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3487" w:rsidRPr="007F3487" w:rsidSect="0098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E"/>
    <w:rsid w:val="00010034"/>
    <w:rsid w:val="00031319"/>
    <w:rsid w:val="000568DE"/>
    <w:rsid w:val="00061300"/>
    <w:rsid w:val="000878C9"/>
    <w:rsid w:val="000B52C7"/>
    <w:rsid w:val="0011483F"/>
    <w:rsid w:val="0012734E"/>
    <w:rsid w:val="001F2C2D"/>
    <w:rsid w:val="001F31A3"/>
    <w:rsid w:val="00212187"/>
    <w:rsid w:val="00362896"/>
    <w:rsid w:val="003B07F4"/>
    <w:rsid w:val="004217ED"/>
    <w:rsid w:val="00440A68"/>
    <w:rsid w:val="004F46A4"/>
    <w:rsid w:val="0052382E"/>
    <w:rsid w:val="005F3BC4"/>
    <w:rsid w:val="0066213B"/>
    <w:rsid w:val="007D0738"/>
    <w:rsid w:val="007F3487"/>
    <w:rsid w:val="00801593"/>
    <w:rsid w:val="00883279"/>
    <w:rsid w:val="008847A4"/>
    <w:rsid w:val="0090185C"/>
    <w:rsid w:val="00984EDE"/>
    <w:rsid w:val="00AA3F68"/>
    <w:rsid w:val="00AB4A9B"/>
    <w:rsid w:val="00B51E02"/>
    <w:rsid w:val="00BB707A"/>
    <w:rsid w:val="00CA5EE8"/>
    <w:rsid w:val="00D2514A"/>
    <w:rsid w:val="00DB38C3"/>
    <w:rsid w:val="00E332D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E564-E4D3-421C-B06D-B1E708A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16</cp:revision>
  <cp:lastPrinted>2025-01-14T11:29:00Z</cp:lastPrinted>
  <dcterms:created xsi:type="dcterms:W3CDTF">2024-01-24T09:12:00Z</dcterms:created>
  <dcterms:modified xsi:type="dcterms:W3CDTF">2025-05-14T07:12:00Z</dcterms:modified>
</cp:coreProperties>
</file>